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05E67" w:rsidRDefault="00F05E67" w:rsidP="00F05E67">
      <w:pPr>
        <w:bidi/>
        <w:ind w:left="-51"/>
        <w:rPr>
          <w:rFonts w:cs="David"/>
          <w:sz w:val="24"/>
          <w:szCs w:val="24"/>
          <w:rtl/>
        </w:rPr>
      </w:pPr>
      <w:r>
        <w:rPr>
          <w:rFonts w:cs="David" w:hint="cs"/>
          <w:sz w:val="24"/>
          <w:szCs w:val="24"/>
          <w:rtl/>
        </w:rPr>
        <w:tab/>
      </w:r>
    </w:p>
    <w:p w:rsidR="00F05E67" w:rsidRDefault="00F05E67" w:rsidP="00F05E67">
      <w:pPr>
        <w:bidi/>
        <w:ind w:left="-51"/>
        <w:rPr>
          <w:rFonts w:cs="David"/>
          <w:sz w:val="24"/>
          <w:szCs w:val="24"/>
          <w:rtl/>
        </w:rPr>
      </w:pPr>
    </w:p>
    <w:p w:rsidR="00F05E67" w:rsidRDefault="00F05E67" w:rsidP="00F05E67">
      <w:pPr>
        <w:bidi/>
        <w:ind w:left="-51"/>
        <w:rPr>
          <w:rFonts w:cs="David"/>
          <w:sz w:val="24"/>
          <w:szCs w:val="24"/>
          <w:rtl/>
        </w:rPr>
      </w:pPr>
    </w:p>
    <w:p w:rsidR="00F05E67" w:rsidRDefault="00F05E67" w:rsidP="00F05E67">
      <w:pPr>
        <w:bidi/>
        <w:ind w:left="-51"/>
        <w:rPr>
          <w:rFonts w:cs="David"/>
          <w:sz w:val="24"/>
          <w:szCs w:val="24"/>
          <w:rtl/>
        </w:rPr>
      </w:pPr>
    </w:p>
    <w:p w:rsidR="00F05E67" w:rsidRDefault="00F05E67" w:rsidP="00F05E67">
      <w:pPr>
        <w:bidi/>
        <w:ind w:left="-51"/>
        <w:rPr>
          <w:rFonts w:cs="David"/>
          <w:sz w:val="24"/>
          <w:szCs w:val="24"/>
          <w:rtl/>
        </w:rPr>
      </w:pPr>
    </w:p>
    <w:p w:rsidR="00F05E67" w:rsidRDefault="00F05E67" w:rsidP="00F05E67">
      <w:pPr>
        <w:bidi/>
        <w:ind w:left="-51"/>
        <w:rPr>
          <w:rFonts w:cs="David"/>
          <w:sz w:val="24"/>
          <w:szCs w:val="24"/>
          <w:rtl/>
        </w:rPr>
      </w:pPr>
    </w:p>
    <w:p w:rsidR="00F05E67" w:rsidRDefault="00F05E67" w:rsidP="00F05E67">
      <w:pPr>
        <w:bidi/>
        <w:ind w:left="-51"/>
        <w:rPr>
          <w:rFonts w:cs="David"/>
          <w:sz w:val="24"/>
          <w:szCs w:val="24"/>
          <w:rtl/>
        </w:rPr>
      </w:pPr>
    </w:p>
    <w:p w:rsidR="00F05E67" w:rsidRDefault="00F05E67" w:rsidP="00F05E67">
      <w:pPr>
        <w:bidi/>
        <w:ind w:left="-51"/>
        <w:jc w:val="center"/>
        <w:rPr>
          <w:rFonts w:cs="David"/>
          <w:sz w:val="24"/>
          <w:szCs w:val="24"/>
          <w:rtl/>
        </w:rPr>
      </w:pPr>
    </w:p>
    <w:p w:rsidR="00F05E67" w:rsidRDefault="00F05E67" w:rsidP="00D2168F">
      <w:pPr>
        <w:bidi/>
        <w:ind w:left="-51"/>
        <w:jc w:val="center"/>
        <w:rPr>
          <w:rFonts w:cs="David"/>
          <w:b/>
          <w:bCs/>
          <w:sz w:val="32"/>
          <w:szCs w:val="32"/>
          <w:rtl/>
        </w:rPr>
      </w:pPr>
      <w:r>
        <w:rPr>
          <w:rFonts w:cs="David" w:hint="cs"/>
          <w:b/>
          <w:bCs/>
          <w:sz w:val="32"/>
          <w:szCs w:val="32"/>
          <w:rtl/>
        </w:rPr>
        <w:t xml:space="preserve">מכרז מס' </w:t>
      </w:r>
      <w:r w:rsidR="00D2168F">
        <w:rPr>
          <w:rFonts w:cs="David" w:hint="cs"/>
          <w:b/>
          <w:bCs/>
          <w:sz w:val="32"/>
          <w:szCs w:val="32"/>
          <w:rtl/>
        </w:rPr>
        <w:t>1/2013</w:t>
      </w:r>
    </w:p>
    <w:p w:rsidR="00F05E67" w:rsidRDefault="00F05E67" w:rsidP="00F05E67">
      <w:pPr>
        <w:bidi/>
        <w:ind w:left="-51"/>
        <w:jc w:val="center"/>
        <w:rPr>
          <w:rFonts w:cs="David"/>
          <w:b/>
          <w:bCs/>
          <w:sz w:val="28"/>
          <w:szCs w:val="28"/>
          <w:rtl/>
        </w:rPr>
      </w:pPr>
    </w:p>
    <w:p w:rsidR="00F05E67" w:rsidRDefault="00F05E67" w:rsidP="009B3512">
      <w:pPr>
        <w:bidi/>
        <w:ind w:left="-51"/>
        <w:jc w:val="center"/>
        <w:rPr>
          <w:rFonts w:cs="David"/>
          <w:b/>
          <w:bCs/>
          <w:sz w:val="28"/>
          <w:szCs w:val="28"/>
          <w:rtl/>
        </w:rPr>
      </w:pPr>
      <w:r>
        <w:rPr>
          <w:rFonts w:cs="David" w:hint="cs"/>
          <w:b/>
          <w:bCs/>
          <w:sz w:val="44"/>
          <w:szCs w:val="44"/>
          <w:rtl/>
        </w:rPr>
        <w:t xml:space="preserve">מכרז פומבי </w:t>
      </w:r>
      <w:r w:rsidR="00D2168F">
        <w:rPr>
          <w:rFonts w:cs="David" w:hint="cs"/>
          <w:b/>
          <w:bCs/>
          <w:sz w:val="44"/>
          <w:szCs w:val="44"/>
          <w:rtl/>
        </w:rPr>
        <w:t xml:space="preserve">למתן חוות דעת רפואיות </w:t>
      </w:r>
      <w:r w:rsidR="009B3512">
        <w:rPr>
          <w:rFonts w:cs="David" w:hint="cs"/>
          <w:b/>
          <w:bCs/>
          <w:sz w:val="44"/>
          <w:szCs w:val="44"/>
          <w:rtl/>
        </w:rPr>
        <w:t xml:space="preserve">ו/או שירותי ייעוץ לרופא הראשי </w:t>
      </w:r>
      <w:r w:rsidR="00CC14B8">
        <w:rPr>
          <w:rFonts w:cs="David" w:hint="cs"/>
          <w:b/>
          <w:bCs/>
          <w:sz w:val="44"/>
          <w:szCs w:val="44"/>
          <w:rtl/>
        </w:rPr>
        <w:t xml:space="preserve">ולוועדות הרפואיות הפועלות </w:t>
      </w:r>
      <w:r w:rsidR="009B3512">
        <w:rPr>
          <w:rFonts w:cs="David" w:hint="cs"/>
          <w:b/>
          <w:bCs/>
          <w:sz w:val="44"/>
          <w:szCs w:val="44"/>
          <w:rtl/>
        </w:rPr>
        <w:t>ברשות לזכויות ניצולי השואה במשרד האוצר</w:t>
      </w:r>
    </w:p>
    <w:p w:rsidR="00F05E67" w:rsidRDefault="00F05E67" w:rsidP="00F05E67">
      <w:pPr>
        <w:bidi/>
        <w:ind w:left="-51"/>
        <w:rPr>
          <w:rFonts w:cs="David"/>
          <w:b/>
          <w:bCs/>
          <w:sz w:val="28"/>
          <w:szCs w:val="28"/>
          <w:rtl/>
        </w:rPr>
      </w:pPr>
    </w:p>
    <w:p w:rsidR="00F05E67" w:rsidRDefault="00F05E67" w:rsidP="00F05E67">
      <w:pPr>
        <w:bidi/>
        <w:ind w:left="-51"/>
        <w:rPr>
          <w:rFonts w:cs="David"/>
          <w:b/>
          <w:bCs/>
          <w:sz w:val="28"/>
          <w:szCs w:val="28"/>
          <w:rtl/>
        </w:rPr>
      </w:pPr>
    </w:p>
    <w:p w:rsidR="00F05E67" w:rsidRDefault="00F05E67" w:rsidP="00F05E67">
      <w:pPr>
        <w:bidi/>
        <w:ind w:left="-51"/>
        <w:rPr>
          <w:rFonts w:cs="David"/>
          <w:b/>
          <w:bCs/>
          <w:sz w:val="28"/>
          <w:szCs w:val="28"/>
          <w:rtl/>
        </w:rPr>
      </w:pPr>
    </w:p>
    <w:p w:rsidR="00F05E67" w:rsidRDefault="00F05E67" w:rsidP="00F05E67">
      <w:pPr>
        <w:bidi/>
        <w:ind w:left="-51"/>
        <w:rPr>
          <w:rFonts w:cs="David"/>
          <w:b/>
          <w:bCs/>
          <w:sz w:val="28"/>
          <w:szCs w:val="28"/>
          <w:rtl/>
        </w:rPr>
      </w:pPr>
    </w:p>
    <w:p w:rsidR="00F05E67" w:rsidRDefault="00F05E67" w:rsidP="00F05E67">
      <w:pPr>
        <w:bidi/>
        <w:ind w:left="-51"/>
        <w:rPr>
          <w:rFonts w:cs="David"/>
          <w:b/>
          <w:bCs/>
          <w:sz w:val="28"/>
          <w:szCs w:val="28"/>
          <w:rtl/>
        </w:rPr>
      </w:pPr>
    </w:p>
    <w:p w:rsidR="00F05E67" w:rsidRDefault="00F05E67" w:rsidP="00F05E67">
      <w:pPr>
        <w:bidi/>
        <w:ind w:left="-51"/>
        <w:rPr>
          <w:rFonts w:cs="David"/>
          <w:b/>
          <w:bCs/>
          <w:sz w:val="28"/>
          <w:szCs w:val="28"/>
          <w:rtl/>
        </w:rPr>
      </w:pPr>
    </w:p>
    <w:p w:rsidR="00F05E67" w:rsidRDefault="00F05E67" w:rsidP="00F05E67">
      <w:pPr>
        <w:bidi/>
        <w:ind w:left="-51"/>
        <w:rPr>
          <w:rFonts w:cs="David"/>
          <w:b/>
          <w:bCs/>
          <w:sz w:val="28"/>
          <w:szCs w:val="28"/>
          <w:rtl/>
        </w:rPr>
      </w:pPr>
    </w:p>
    <w:p w:rsidR="00F05E67" w:rsidRDefault="00F05E67" w:rsidP="00F05E67">
      <w:pPr>
        <w:bidi/>
        <w:ind w:left="-51"/>
        <w:rPr>
          <w:rFonts w:cs="David"/>
          <w:b/>
          <w:bCs/>
          <w:sz w:val="28"/>
          <w:szCs w:val="28"/>
          <w:rtl/>
        </w:rPr>
      </w:pPr>
    </w:p>
    <w:p w:rsidR="00F05E67" w:rsidRDefault="00F05E67" w:rsidP="00F05E67">
      <w:pPr>
        <w:bidi/>
        <w:ind w:left="-51"/>
        <w:rPr>
          <w:rFonts w:cs="David"/>
          <w:b/>
          <w:bCs/>
          <w:sz w:val="28"/>
          <w:szCs w:val="28"/>
          <w:rtl/>
        </w:rPr>
      </w:pPr>
    </w:p>
    <w:p w:rsidR="00F05E67" w:rsidRDefault="00F05E67" w:rsidP="00F05E67">
      <w:pPr>
        <w:bidi/>
        <w:ind w:left="-51"/>
        <w:rPr>
          <w:rFonts w:cs="David"/>
          <w:b/>
          <w:bCs/>
          <w:sz w:val="28"/>
          <w:szCs w:val="28"/>
          <w:rtl/>
        </w:rPr>
      </w:pPr>
    </w:p>
    <w:p w:rsidR="00F05E67" w:rsidRDefault="00F05E67" w:rsidP="00F05E67">
      <w:pPr>
        <w:bidi/>
        <w:ind w:left="-51"/>
        <w:rPr>
          <w:rFonts w:cs="David"/>
          <w:b/>
          <w:bCs/>
          <w:sz w:val="28"/>
          <w:szCs w:val="28"/>
          <w:rtl/>
        </w:rPr>
      </w:pPr>
    </w:p>
    <w:p w:rsidR="00F05E67" w:rsidRDefault="00F05E67" w:rsidP="00F05E67">
      <w:pPr>
        <w:bidi/>
        <w:ind w:left="-51"/>
        <w:rPr>
          <w:rFonts w:cs="David"/>
          <w:b/>
          <w:bCs/>
          <w:sz w:val="28"/>
          <w:szCs w:val="28"/>
          <w:rtl/>
        </w:rPr>
      </w:pPr>
    </w:p>
    <w:p w:rsidR="00F05E67" w:rsidRDefault="00F05E67" w:rsidP="00F05E67">
      <w:pPr>
        <w:bidi/>
        <w:ind w:left="-51"/>
        <w:rPr>
          <w:rFonts w:cs="David"/>
          <w:b/>
          <w:bCs/>
          <w:sz w:val="28"/>
          <w:szCs w:val="28"/>
          <w:rtl/>
        </w:rPr>
      </w:pPr>
    </w:p>
    <w:p w:rsidR="00F05E67" w:rsidRDefault="00F05E67" w:rsidP="00F05E67">
      <w:pPr>
        <w:bidi/>
        <w:ind w:left="-51"/>
        <w:rPr>
          <w:rFonts w:cs="David"/>
          <w:b/>
          <w:bCs/>
          <w:sz w:val="28"/>
          <w:szCs w:val="28"/>
          <w:rtl/>
        </w:rPr>
      </w:pPr>
    </w:p>
    <w:p w:rsidR="00F05E67" w:rsidRDefault="00F05E67" w:rsidP="00F05E67">
      <w:pPr>
        <w:bidi/>
        <w:ind w:left="-51"/>
        <w:rPr>
          <w:rFonts w:cs="David"/>
          <w:b/>
          <w:bCs/>
          <w:sz w:val="28"/>
          <w:szCs w:val="28"/>
          <w:rtl/>
        </w:rPr>
      </w:pPr>
    </w:p>
    <w:p w:rsidR="00F05E67" w:rsidRDefault="00F05E67" w:rsidP="00F05E67">
      <w:pPr>
        <w:bidi/>
        <w:ind w:left="-51"/>
        <w:rPr>
          <w:rFonts w:cs="David"/>
          <w:b/>
          <w:bCs/>
          <w:sz w:val="28"/>
          <w:szCs w:val="28"/>
          <w:rtl/>
        </w:rPr>
      </w:pPr>
    </w:p>
    <w:p w:rsidR="00F05E67" w:rsidRDefault="00F05E67" w:rsidP="00F05E67">
      <w:pPr>
        <w:bidi/>
        <w:ind w:left="-51"/>
        <w:rPr>
          <w:rFonts w:cs="David"/>
          <w:b/>
          <w:bCs/>
          <w:sz w:val="28"/>
          <w:szCs w:val="28"/>
          <w:rtl/>
        </w:rPr>
      </w:pPr>
    </w:p>
    <w:p w:rsidR="00F05E67" w:rsidRDefault="00F05E67" w:rsidP="00F05E67">
      <w:pPr>
        <w:bidi/>
        <w:ind w:left="-51"/>
        <w:rPr>
          <w:rFonts w:cs="David"/>
          <w:b/>
          <w:bCs/>
          <w:sz w:val="28"/>
          <w:szCs w:val="28"/>
          <w:rtl/>
        </w:rPr>
      </w:pPr>
    </w:p>
    <w:p w:rsidR="00F05E67" w:rsidRDefault="00F05E67" w:rsidP="00F05E67">
      <w:pPr>
        <w:bidi/>
        <w:ind w:left="-51"/>
        <w:rPr>
          <w:rFonts w:cs="David"/>
          <w:b/>
          <w:bCs/>
          <w:sz w:val="28"/>
          <w:szCs w:val="28"/>
          <w:rtl/>
        </w:rPr>
      </w:pPr>
    </w:p>
    <w:p w:rsidR="00F05E67" w:rsidRDefault="00F05E67" w:rsidP="00F05E67">
      <w:pPr>
        <w:bidi/>
        <w:ind w:left="-51"/>
        <w:rPr>
          <w:rFonts w:cs="David"/>
          <w:b/>
          <w:bCs/>
          <w:sz w:val="28"/>
          <w:szCs w:val="28"/>
          <w:rtl/>
        </w:rPr>
      </w:pPr>
    </w:p>
    <w:p w:rsidR="00F05E67" w:rsidRDefault="00F05E67" w:rsidP="00F05E67">
      <w:pPr>
        <w:bidi/>
        <w:ind w:left="-51"/>
        <w:rPr>
          <w:rFonts w:cs="David"/>
          <w:b/>
          <w:bCs/>
          <w:sz w:val="28"/>
          <w:szCs w:val="28"/>
          <w:rtl/>
        </w:rPr>
      </w:pPr>
    </w:p>
    <w:p w:rsidR="00F05E67" w:rsidRDefault="00F05E67" w:rsidP="00F05E67">
      <w:pPr>
        <w:bidi/>
        <w:ind w:left="-51"/>
        <w:rPr>
          <w:rFonts w:cs="David"/>
          <w:b/>
          <w:bCs/>
          <w:sz w:val="28"/>
          <w:szCs w:val="28"/>
          <w:rtl/>
        </w:rPr>
      </w:pPr>
    </w:p>
    <w:p w:rsidR="00F05E67" w:rsidRDefault="00F05E67" w:rsidP="00F05E67">
      <w:pPr>
        <w:bidi/>
        <w:ind w:left="-51"/>
        <w:rPr>
          <w:rFonts w:cs="David"/>
          <w:b/>
          <w:bCs/>
          <w:sz w:val="28"/>
          <w:szCs w:val="28"/>
          <w:rtl/>
        </w:rPr>
      </w:pPr>
    </w:p>
    <w:p w:rsidR="00F05E67" w:rsidRDefault="00F05E67" w:rsidP="00F05E67">
      <w:pPr>
        <w:bidi/>
        <w:ind w:left="-51"/>
        <w:rPr>
          <w:rFonts w:cs="David"/>
          <w:b/>
          <w:bCs/>
          <w:sz w:val="28"/>
          <w:szCs w:val="28"/>
          <w:rtl/>
        </w:rPr>
      </w:pPr>
    </w:p>
    <w:p w:rsidR="00F05E67" w:rsidRDefault="00B33A0C" w:rsidP="00F05E67">
      <w:pPr>
        <w:bidi/>
        <w:ind w:left="5709" w:firstLine="771"/>
        <w:rPr>
          <w:rFonts w:cs="David"/>
          <w:b/>
          <w:bCs/>
          <w:sz w:val="28"/>
          <w:szCs w:val="28"/>
          <w:rtl/>
        </w:rPr>
      </w:pPr>
      <w:r>
        <w:rPr>
          <w:rFonts w:cs="David" w:hint="cs"/>
          <w:b/>
          <w:bCs/>
          <w:sz w:val="28"/>
          <w:szCs w:val="28"/>
          <w:rtl/>
        </w:rPr>
        <w:t>ספטמבר</w:t>
      </w:r>
      <w:r w:rsidR="00E25568">
        <w:rPr>
          <w:rFonts w:cs="David" w:hint="cs"/>
          <w:b/>
          <w:bCs/>
          <w:sz w:val="28"/>
          <w:szCs w:val="28"/>
          <w:rtl/>
        </w:rPr>
        <w:t xml:space="preserve"> 2013</w:t>
      </w:r>
    </w:p>
    <w:p w:rsidR="00F05E67" w:rsidRDefault="00F05E67" w:rsidP="00F05E67">
      <w:pPr>
        <w:bidi/>
        <w:ind w:left="5709" w:firstLine="771"/>
        <w:rPr>
          <w:rFonts w:cs="David"/>
          <w:b/>
          <w:bCs/>
          <w:sz w:val="28"/>
          <w:szCs w:val="28"/>
          <w:rtl/>
        </w:rPr>
      </w:pPr>
    </w:p>
    <w:p w:rsidR="00F05E67" w:rsidRDefault="00F05E67" w:rsidP="00F05E67">
      <w:pPr>
        <w:bidi/>
        <w:ind w:left="5709" w:firstLine="771"/>
        <w:rPr>
          <w:rFonts w:cs="David"/>
          <w:b/>
          <w:bCs/>
          <w:sz w:val="28"/>
          <w:szCs w:val="28"/>
          <w:rtl/>
        </w:rPr>
      </w:pPr>
    </w:p>
    <w:p w:rsidR="00F05E67" w:rsidRDefault="00F05E67" w:rsidP="00F05E67">
      <w:pPr>
        <w:bidi/>
        <w:ind w:left="5709" w:firstLine="771"/>
        <w:rPr>
          <w:rFonts w:cs="David"/>
          <w:b/>
          <w:bCs/>
          <w:sz w:val="28"/>
          <w:szCs w:val="28"/>
          <w:rtl/>
        </w:rPr>
      </w:pPr>
    </w:p>
    <w:p w:rsidR="00F05E67" w:rsidRDefault="00F05E67" w:rsidP="00F05E67">
      <w:pPr>
        <w:bidi/>
        <w:ind w:left="-51"/>
        <w:rPr>
          <w:rFonts w:cs="David"/>
          <w:b/>
          <w:bCs/>
          <w:sz w:val="28"/>
          <w:szCs w:val="28"/>
          <w:rtl/>
        </w:rPr>
      </w:pPr>
    </w:p>
    <w:p w:rsidR="00F05E67" w:rsidRDefault="00F05E67" w:rsidP="00F05E67">
      <w:pPr>
        <w:bidi/>
        <w:ind w:left="-51"/>
        <w:rPr>
          <w:rFonts w:cs="David"/>
          <w:sz w:val="24"/>
          <w:szCs w:val="24"/>
          <w:rtl/>
        </w:rPr>
      </w:pPr>
    </w:p>
    <w:p w:rsidR="00F05E67" w:rsidRDefault="00F05E67" w:rsidP="00F05E67">
      <w:pPr>
        <w:bidi/>
        <w:ind w:left="-51"/>
        <w:rPr>
          <w:rFonts w:cs="David"/>
          <w:sz w:val="24"/>
          <w:szCs w:val="24"/>
          <w:rtl/>
        </w:rPr>
      </w:pPr>
    </w:p>
    <w:p w:rsidR="00F05E67" w:rsidRDefault="00F05E67" w:rsidP="00F05E67">
      <w:pPr>
        <w:bidi/>
        <w:ind w:left="-51"/>
        <w:rPr>
          <w:rFonts w:cs="David"/>
          <w:sz w:val="24"/>
          <w:szCs w:val="24"/>
          <w:rtl/>
        </w:rPr>
      </w:pPr>
      <w:r>
        <w:rPr>
          <w:rFonts w:cs="David" w:hint="cs"/>
          <w:sz w:val="24"/>
          <w:szCs w:val="24"/>
          <w:rtl/>
        </w:rPr>
        <w:t xml:space="preserve">  </w:t>
      </w:r>
    </w:p>
    <w:p w:rsidR="00F05E67" w:rsidRDefault="00F05E67" w:rsidP="00F05E67">
      <w:pPr>
        <w:bidi/>
        <w:ind w:left="-51"/>
        <w:rPr>
          <w:rFonts w:cs="David"/>
          <w:sz w:val="24"/>
          <w:szCs w:val="24"/>
          <w:rtl/>
        </w:rPr>
      </w:pPr>
    </w:p>
    <w:p w:rsidR="00F05E67" w:rsidRDefault="00F05E67" w:rsidP="00F05E67">
      <w:pPr>
        <w:bidi/>
        <w:ind w:left="-51"/>
        <w:rPr>
          <w:rFonts w:cs="David"/>
          <w:sz w:val="24"/>
          <w:szCs w:val="24"/>
          <w:rtl/>
        </w:rPr>
      </w:pPr>
    </w:p>
    <w:p w:rsidR="00F05E67" w:rsidRDefault="00F05E67" w:rsidP="00F05E67">
      <w:pPr>
        <w:bidi/>
        <w:ind w:left="-51"/>
        <w:jc w:val="center"/>
        <w:rPr>
          <w:rFonts w:cs="David"/>
          <w:b/>
          <w:bCs/>
          <w:sz w:val="32"/>
          <w:szCs w:val="32"/>
          <w:u w:val="single"/>
          <w:rtl/>
        </w:rPr>
      </w:pPr>
    </w:p>
    <w:p w:rsidR="00AC2799" w:rsidRDefault="005C4AC9" w:rsidP="009B3512">
      <w:pPr>
        <w:bidi/>
        <w:ind w:left="-51"/>
        <w:jc w:val="center"/>
        <w:rPr>
          <w:rFonts w:cs="David"/>
          <w:b/>
          <w:bCs/>
          <w:sz w:val="32"/>
          <w:szCs w:val="32"/>
          <w:u w:val="single"/>
          <w:rtl/>
        </w:rPr>
      </w:pPr>
      <w:r>
        <w:rPr>
          <w:rFonts w:cs="David" w:hint="cs"/>
          <w:b/>
          <w:bCs/>
          <w:sz w:val="32"/>
          <w:szCs w:val="32"/>
          <w:u w:val="single"/>
          <w:rtl/>
        </w:rPr>
        <w:t xml:space="preserve">הזמנה להציע הצעות למכרז פומבי </w:t>
      </w:r>
      <w:r w:rsidR="00B56CB6">
        <w:rPr>
          <w:rFonts w:cs="David" w:hint="cs"/>
          <w:b/>
          <w:bCs/>
          <w:sz w:val="32"/>
          <w:szCs w:val="32"/>
          <w:u w:val="single"/>
          <w:rtl/>
        </w:rPr>
        <w:t>1/2013</w:t>
      </w:r>
    </w:p>
    <w:p w:rsidR="009B3512" w:rsidRPr="009B3512" w:rsidRDefault="009B3512" w:rsidP="009B3512">
      <w:pPr>
        <w:bidi/>
        <w:spacing w:line="276" w:lineRule="auto"/>
        <w:jc w:val="center"/>
        <w:rPr>
          <w:rFonts w:cs="David"/>
          <w:b/>
          <w:bCs/>
          <w:sz w:val="32"/>
          <w:szCs w:val="32"/>
          <w:u w:val="single"/>
          <w:rtl/>
        </w:rPr>
      </w:pPr>
      <w:bookmarkStart w:id="0" w:name="start"/>
      <w:bookmarkEnd w:id="0"/>
      <w:r w:rsidRPr="009B3512">
        <w:rPr>
          <w:rFonts w:cs="David" w:hint="cs"/>
          <w:b/>
          <w:bCs/>
          <w:sz w:val="32"/>
          <w:szCs w:val="32"/>
          <w:u w:val="single"/>
          <w:rtl/>
        </w:rPr>
        <w:t xml:space="preserve">למתן חוות דעת רפואיות ו/או שירותי ייעוץ לרופא הראשי </w:t>
      </w:r>
      <w:r w:rsidR="00CC14B8">
        <w:rPr>
          <w:rFonts w:cs="David" w:hint="cs"/>
          <w:b/>
          <w:bCs/>
          <w:sz w:val="32"/>
          <w:szCs w:val="32"/>
          <w:u w:val="single"/>
          <w:rtl/>
        </w:rPr>
        <w:t xml:space="preserve">ולוועדות הרפואיות הפועלות </w:t>
      </w:r>
      <w:r w:rsidRPr="009B3512">
        <w:rPr>
          <w:rFonts w:cs="David" w:hint="cs"/>
          <w:b/>
          <w:bCs/>
          <w:sz w:val="32"/>
          <w:szCs w:val="32"/>
          <w:u w:val="single"/>
          <w:rtl/>
        </w:rPr>
        <w:t>ברשות לזכויות ניצולי השואה במשרד האוצר</w:t>
      </w:r>
    </w:p>
    <w:p w:rsidR="000C3F4F" w:rsidRDefault="000C3F4F" w:rsidP="00723900">
      <w:pPr>
        <w:bidi/>
        <w:spacing w:line="276" w:lineRule="auto"/>
        <w:rPr>
          <w:rFonts w:cs="David"/>
          <w:b/>
          <w:bCs/>
          <w:sz w:val="24"/>
          <w:szCs w:val="24"/>
        </w:rPr>
      </w:pPr>
    </w:p>
    <w:p w:rsidR="000C3F4F" w:rsidRDefault="000C3F4F" w:rsidP="00723900">
      <w:pPr>
        <w:bidi/>
        <w:spacing w:line="276" w:lineRule="auto"/>
        <w:rPr>
          <w:rFonts w:cs="David"/>
          <w:b/>
          <w:bCs/>
          <w:sz w:val="24"/>
          <w:szCs w:val="24"/>
        </w:rPr>
      </w:pPr>
    </w:p>
    <w:p w:rsidR="00640C06" w:rsidRPr="00B86864" w:rsidRDefault="000C3F4F" w:rsidP="009B3512">
      <w:pPr>
        <w:bidi/>
        <w:spacing w:line="276" w:lineRule="auto"/>
        <w:rPr>
          <w:rFonts w:cs="David"/>
          <w:b/>
          <w:bCs/>
          <w:sz w:val="24"/>
          <w:szCs w:val="24"/>
          <w:rtl/>
        </w:rPr>
      </w:pPr>
      <w:r>
        <w:rPr>
          <w:rFonts w:cs="David" w:hint="cs"/>
          <w:b/>
          <w:bCs/>
          <w:sz w:val="24"/>
          <w:szCs w:val="24"/>
          <w:rtl/>
        </w:rPr>
        <w:t>הרשות לזכויות ניצולי השואה ב</w:t>
      </w:r>
      <w:r w:rsidR="00640C06" w:rsidRPr="00B86864">
        <w:rPr>
          <w:rFonts w:cs="David" w:hint="cs"/>
          <w:b/>
          <w:bCs/>
          <w:sz w:val="24"/>
          <w:szCs w:val="24"/>
          <w:rtl/>
        </w:rPr>
        <w:t xml:space="preserve">משרד האוצר (להלן: </w:t>
      </w:r>
      <w:r w:rsidR="002C213A">
        <w:rPr>
          <w:rFonts w:cs="David" w:hint="cs"/>
          <w:b/>
          <w:bCs/>
          <w:sz w:val="24"/>
          <w:szCs w:val="24"/>
          <w:rtl/>
        </w:rPr>
        <w:t xml:space="preserve">"הרשות" או </w:t>
      </w:r>
      <w:r w:rsidR="00640C06" w:rsidRPr="00B86864">
        <w:rPr>
          <w:rFonts w:cs="David" w:hint="cs"/>
          <w:b/>
          <w:bCs/>
          <w:sz w:val="24"/>
          <w:szCs w:val="24"/>
          <w:rtl/>
        </w:rPr>
        <w:t>"המזמין"), מתכבד</w:t>
      </w:r>
      <w:r>
        <w:rPr>
          <w:rFonts w:cs="David" w:hint="cs"/>
          <w:b/>
          <w:bCs/>
          <w:sz w:val="24"/>
          <w:szCs w:val="24"/>
          <w:rtl/>
        </w:rPr>
        <w:t>ת</w:t>
      </w:r>
      <w:r w:rsidR="00640C06" w:rsidRPr="00B86864">
        <w:rPr>
          <w:rFonts w:cs="David" w:hint="cs"/>
          <w:b/>
          <w:bCs/>
          <w:sz w:val="24"/>
          <w:szCs w:val="24"/>
          <w:rtl/>
        </w:rPr>
        <w:t xml:space="preserve"> </w:t>
      </w:r>
      <w:r w:rsidR="00AB7747">
        <w:rPr>
          <w:rFonts w:cs="David" w:hint="cs"/>
          <w:b/>
          <w:bCs/>
          <w:sz w:val="24"/>
          <w:szCs w:val="24"/>
          <w:rtl/>
        </w:rPr>
        <w:t>לפרסם פניה ל</w:t>
      </w:r>
      <w:r w:rsidR="00640C06" w:rsidRPr="00B86864">
        <w:rPr>
          <w:rFonts w:cs="David" w:hint="cs"/>
          <w:b/>
          <w:bCs/>
          <w:sz w:val="24"/>
          <w:szCs w:val="24"/>
          <w:rtl/>
        </w:rPr>
        <w:t>קבלת הצע</w:t>
      </w:r>
      <w:r w:rsidR="00641533">
        <w:rPr>
          <w:rFonts w:cs="David" w:hint="cs"/>
          <w:b/>
          <w:bCs/>
          <w:sz w:val="24"/>
          <w:szCs w:val="24"/>
          <w:rtl/>
        </w:rPr>
        <w:t>ות</w:t>
      </w:r>
      <w:r w:rsidR="00640C06" w:rsidRPr="00B86864">
        <w:rPr>
          <w:rFonts w:cs="David" w:hint="cs"/>
          <w:b/>
          <w:bCs/>
          <w:sz w:val="24"/>
          <w:szCs w:val="24"/>
          <w:rtl/>
        </w:rPr>
        <w:t xml:space="preserve"> </w:t>
      </w:r>
      <w:r w:rsidR="009B3512" w:rsidRPr="009B3512">
        <w:rPr>
          <w:rFonts w:cs="David" w:hint="cs"/>
          <w:b/>
          <w:bCs/>
          <w:sz w:val="24"/>
          <w:szCs w:val="24"/>
          <w:rtl/>
        </w:rPr>
        <w:t xml:space="preserve">למתן חוות דעת רפואיות ו/או שירותי ייעוץ לרופא הראשי </w:t>
      </w:r>
      <w:r w:rsidR="00CC14B8">
        <w:rPr>
          <w:rFonts w:cs="David" w:hint="cs"/>
          <w:b/>
          <w:bCs/>
          <w:sz w:val="24"/>
          <w:szCs w:val="24"/>
          <w:rtl/>
        </w:rPr>
        <w:t>ולוועדות הרפואיות</w:t>
      </w:r>
      <w:r w:rsidR="004B5A78">
        <w:rPr>
          <w:rFonts w:cs="David" w:hint="cs"/>
          <w:b/>
          <w:bCs/>
          <w:sz w:val="24"/>
          <w:szCs w:val="24"/>
          <w:rtl/>
        </w:rPr>
        <w:t>,</w:t>
      </w:r>
      <w:r w:rsidR="00CC14B8">
        <w:rPr>
          <w:rFonts w:cs="David" w:hint="cs"/>
          <w:b/>
          <w:bCs/>
          <w:sz w:val="24"/>
          <w:szCs w:val="24"/>
          <w:rtl/>
        </w:rPr>
        <w:t xml:space="preserve"> הפועלות </w:t>
      </w:r>
      <w:r w:rsidR="009B3512" w:rsidRPr="009B3512">
        <w:rPr>
          <w:rFonts w:cs="David" w:hint="cs"/>
          <w:b/>
          <w:bCs/>
          <w:sz w:val="24"/>
          <w:szCs w:val="24"/>
          <w:rtl/>
        </w:rPr>
        <w:t>ברשות לזכויות ניצולי השואה במשרד האוצר</w:t>
      </w:r>
      <w:r w:rsidR="00441825">
        <w:rPr>
          <w:rFonts w:cs="David" w:hint="cs"/>
          <w:b/>
          <w:bCs/>
          <w:sz w:val="24"/>
          <w:szCs w:val="24"/>
          <w:rtl/>
        </w:rPr>
        <w:t xml:space="preserve">, </w:t>
      </w:r>
      <w:r w:rsidR="004B5A78">
        <w:rPr>
          <w:rFonts w:cs="David" w:hint="cs"/>
          <w:b/>
          <w:bCs/>
          <w:sz w:val="24"/>
          <w:szCs w:val="24"/>
          <w:rtl/>
        </w:rPr>
        <w:t>בתחומי התמחות שונים ו</w:t>
      </w:r>
      <w:r w:rsidR="00441825">
        <w:rPr>
          <w:rFonts w:cs="David" w:hint="cs"/>
          <w:b/>
          <w:bCs/>
          <w:sz w:val="24"/>
          <w:szCs w:val="24"/>
          <w:rtl/>
        </w:rPr>
        <w:t>כפי שיפורט להלן</w:t>
      </w:r>
      <w:r w:rsidR="00B56CB6">
        <w:rPr>
          <w:rFonts w:cs="David" w:hint="cs"/>
          <w:b/>
          <w:bCs/>
          <w:sz w:val="24"/>
          <w:szCs w:val="24"/>
          <w:rtl/>
        </w:rPr>
        <w:t>.</w:t>
      </w:r>
    </w:p>
    <w:p w:rsidR="00640C06" w:rsidRPr="00B86864" w:rsidRDefault="00640C06" w:rsidP="00723900">
      <w:pPr>
        <w:bidi/>
        <w:spacing w:line="276" w:lineRule="auto"/>
        <w:rPr>
          <w:rFonts w:cs="David"/>
          <w:b/>
          <w:bCs/>
          <w:sz w:val="24"/>
          <w:szCs w:val="24"/>
          <w:rtl/>
        </w:rPr>
      </w:pPr>
    </w:p>
    <w:p w:rsidR="00640C06" w:rsidRPr="00B86864" w:rsidRDefault="00640C06" w:rsidP="00351136">
      <w:pPr>
        <w:numPr>
          <w:ilvl w:val="0"/>
          <w:numId w:val="3"/>
        </w:numPr>
        <w:overflowPunct/>
        <w:autoSpaceDE/>
        <w:autoSpaceDN/>
        <w:bidi/>
        <w:adjustRightInd/>
        <w:spacing w:line="276" w:lineRule="auto"/>
        <w:textAlignment w:val="auto"/>
        <w:rPr>
          <w:rFonts w:cs="David"/>
          <w:b/>
          <w:bCs/>
          <w:sz w:val="24"/>
          <w:szCs w:val="24"/>
          <w:u w:val="single"/>
          <w:rtl/>
        </w:rPr>
      </w:pPr>
      <w:r w:rsidRPr="00B86864">
        <w:rPr>
          <w:rFonts w:cs="David" w:hint="cs"/>
          <w:b/>
          <w:bCs/>
          <w:sz w:val="24"/>
          <w:szCs w:val="24"/>
          <w:u w:val="single"/>
          <w:rtl/>
        </w:rPr>
        <w:t>רקע</w:t>
      </w:r>
    </w:p>
    <w:p w:rsidR="00640C06" w:rsidRPr="00B86864" w:rsidRDefault="00640C06" w:rsidP="00723900">
      <w:pPr>
        <w:bidi/>
        <w:spacing w:line="276" w:lineRule="auto"/>
        <w:rPr>
          <w:rFonts w:cs="David"/>
          <w:sz w:val="24"/>
          <w:szCs w:val="24"/>
          <w:rtl/>
        </w:rPr>
      </w:pPr>
    </w:p>
    <w:p w:rsidR="00887091" w:rsidRDefault="00BA0912" w:rsidP="00A97280">
      <w:pPr>
        <w:bidi/>
        <w:spacing w:before="240" w:line="276" w:lineRule="auto"/>
        <w:jc w:val="both"/>
        <w:rPr>
          <w:rFonts w:cs="David"/>
          <w:sz w:val="24"/>
          <w:szCs w:val="24"/>
          <w:rtl/>
        </w:rPr>
      </w:pPr>
      <w:r>
        <w:rPr>
          <w:rFonts w:cs="David" w:hint="cs"/>
          <w:sz w:val="24"/>
          <w:szCs w:val="24"/>
          <w:rtl/>
        </w:rPr>
        <w:t>הרשות לזכויות ניצולי השואה משמשת זרוע של מדינת ישראל במשרד האוצר לטיפול בציבור נכי רדיפות הנאצים ונכי המלחמה בנאצים, וכן בזכאים לגמלה ו/או הטבות לפי חוקים אחרים, ובין היתר חוק ההטבות וחוק ההסדרים.</w:t>
      </w:r>
    </w:p>
    <w:p w:rsidR="002C213A" w:rsidRDefault="002C213A" w:rsidP="00A97280">
      <w:pPr>
        <w:bidi/>
        <w:spacing w:before="240" w:line="276" w:lineRule="auto"/>
        <w:jc w:val="both"/>
        <w:rPr>
          <w:rFonts w:cs="David"/>
          <w:sz w:val="24"/>
          <w:szCs w:val="24"/>
          <w:rtl/>
        </w:rPr>
      </w:pPr>
      <w:r>
        <w:rPr>
          <w:rFonts w:cs="David" w:hint="cs"/>
          <w:sz w:val="24"/>
          <w:szCs w:val="24"/>
          <w:rtl/>
        </w:rPr>
        <w:t>הסניף המרכזי של הרשות נמצא בתל-אביב, כאשר קיימים שני סניפים נוספים בירושלים וב</w:t>
      </w:r>
      <w:r w:rsidR="004577B5">
        <w:rPr>
          <w:rFonts w:cs="David" w:hint="cs"/>
          <w:sz w:val="24"/>
          <w:szCs w:val="24"/>
          <w:rtl/>
        </w:rPr>
        <w:t xml:space="preserve">חיפה. הרשות </w:t>
      </w:r>
      <w:r>
        <w:rPr>
          <w:rFonts w:cs="David" w:hint="cs"/>
          <w:sz w:val="24"/>
          <w:szCs w:val="24"/>
          <w:rtl/>
        </w:rPr>
        <w:t>מטפלת באוכלוסיה המונה כ-90,000 ניצולי שואה.</w:t>
      </w:r>
    </w:p>
    <w:p w:rsidR="00A97280" w:rsidRDefault="00A97280" w:rsidP="00E138D9">
      <w:pPr>
        <w:bidi/>
        <w:spacing w:before="240" w:line="276" w:lineRule="auto"/>
        <w:jc w:val="both"/>
        <w:rPr>
          <w:rFonts w:cs="David"/>
          <w:sz w:val="24"/>
          <w:szCs w:val="24"/>
          <w:rtl/>
        </w:rPr>
      </w:pPr>
      <w:r>
        <w:rPr>
          <w:rFonts w:cs="David" w:hint="cs"/>
          <w:sz w:val="24"/>
          <w:szCs w:val="24"/>
          <w:rtl/>
        </w:rPr>
        <w:t>בהתאם לחוק נכי רדיפות הנאצים</w:t>
      </w:r>
      <w:r w:rsidR="004577B5">
        <w:rPr>
          <w:rFonts w:cs="David" w:hint="cs"/>
          <w:sz w:val="24"/>
          <w:szCs w:val="24"/>
          <w:rtl/>
        </w:rPr>
        <w:t>, התשי"ז-1957</w:t>
      </w:r>
      <w:r>
        <w:rPr>
          <w:rFonts w:cs="David" w:hint="cs"/>
          <w:sz w:val="24"/>
          <w:szCs w:val="24"/>
          <w:rtl/>
        </w:rPr>
        <w:t xml:space="preserve"> ולחוק נכי המלחמה בנאצים, </w:t>
      </w:r>
      <w:r w:rsidR="004577B5">
        <w:rPr>
          <w:rFonts w:cs="David" w:hint="cs"/>
          <w:sz w:val="24"/>
          <w:szCs w:val="24"/>
          <w:rtl/>
        </w:rPr>
        <w:t xml:space="preserve">התשי"ד-1954, </w:t>
      </w:r>
      <w:r>
        <w:rPr>
          <w:rFonts w:cs="David" w:hint="cs"/>
          <w:sz w:val="24"/>
          <w:szCs w:val="24"/>
          <w:rtl/>
        </w:rPr>
        <w:t xml:space="preserve">קביעת אחוזי הנכות מתבצעת על ידי הוועדה הרפואית. כמו כן, </w:t>
      </w:r>
      <w:r w:rsidR="00E138D9">
        <w:rPr>
          <w:rFonts w:cs="David" w:hint="cs"/>
          <w:sz w:val="24"/>
          <w:szCs w:val="24"/>
          <w:rtl/>
        </w:rPr>
        <w:t>ניתן</w:t>
      </w:r>
      <w:r>
        <w:rPr>
          <w:rFonts w:cs="David" w:hint="cs"/>
          <w:sz w:val="24"/>
          <w:szCs w:val="24"/>
          <w:rtl/>
        </w:rPr>
        <w:t xml:space="preserve"> להגיש ערעור על החלטתה של הוועדה הרפואית לוועדה הרפואית העליונה.</w:t>
      </w:r>
    </w:p>
    <w:p w:rsidR="00A97280" w:rsidRDefault="00A97280" w:rsidP="00E138D9">
      <w:pPr>
        <w:bidi/>
        <w:spacing w:before="240" w:line="276" w:lineRule="auto"/>
        <w:jc w:val="both"/>
        <w:rPr>
          <w:rFonts w:cs="David"/>
          <w:sz w:val="24"/>
          <w:szCs w:val="24"/>
          <w:rtl/>
        </w:rPr>
      </w:pPr>
      <w:r>
        <w:rPr>
          <w:rFonts w:cs="David" w:hint="cs"/>
          <w:sz w:val="24"/>
          <w:szCs w:val="24"/>
          <w:rtl/>
        </w:rPr>
        <w:t>הרכב הוועדה הרפואית ואופן עבודתה קבוע בתקנות נכי המלחמה ב</w:t>
      </w:r>
      <w:r w:rsidR="00E138D9">
        <w:rPr>
          <w:rFonts w:cs="David" w:hint="cs"/>
          <w:sz w:val="24"/>
          <w:szCs w:val="24"/>
          <w:rtl/>
        </w:rPr>
        <w:t>נאצים (ועדה רפואית), תשט"ו-1954</w:t>
      </w:r>
      <w:r>
        <w:rPr>
          <w:rFonts w:cs="David" w:hint="cs"/>
          <w:sz w:val="24"/>
          <w:szCs w:val="24"/>
          <w:rtl/>
        </w:rPr>
        <w:t xml:space="preserve"> </w:t>
      </w:r>
      <w:r w:rsidR="00E138D9">
        <w:rPr>
          <w:rFonts w:cs="David" w:hint="cs"/>
          <w:sz w:val="24"/>
          <w:szCs w:val="24"/>
          <w:rtl/>
        </w:rPr>
        <w:t>ו</w:t>
      </w:r>
      <w:r>
        <w:rPr>
          <w:rFonts w:cs="David" w:hint="cs"/>
          <w:sz w:val="24"/>
          <w:szCs w:val="24"/>
          <w:rtl/>
        </w:rPr>
        <w:t>הרכב הוועדה הרפואית העליונה ואופן עבודתה קבוע בתקנות נכי המלחמה בנאצים (</w:t>
      </w:r>
      <w:r w:rsidR="00E138D9">
        <w:rPr>
          <w:rFonts w:cs="David" w:hint="cs"/>
          <w:sz w:val="24"/>
          <w:szCs w:val="24"/>
          <w:rtl/>
        </w:rPr>
        <w:t xml:space="preserve">ועדה רפואית עליונה), תשי"ז-1957, כאשר </w:t>
      </w:r>
      <w:r>
        <w:rPr>
          <w:rFonts w:cs="David" w:hint="cs"/>
          <w:sz w:val="24"/>
          <w:szCs w:val="24"/>
          <w:rtl/>
        </w:rPr>
        <w:t>מינויין של הוועדות הוא על ידי שר האוצר, מתוקף סמכותו לפי סעיפים 6(א) ו-12א לחוק נכי המלחמה בנאצים, תשי"ד-1954.</w:t>
      </w:r>
    </w:p>
    <w:p w:rsidR="00213C9D" w:rsidRDefault="002777B6" w:rsidP="002777B6">
      <w:pPr>
        <w:bidi/>
        <w:spacing w:before="240" w:line="276" w:lineRule="auto"/>
        <w:jc w:val="both"/>
        <w:rPr>
          <w:rFonts w:cs="David"/>
          <w:sz w:val="24"/>
          <w:szCs w:val="24"/>
          <w:rtl/>
        </w:rPr>
      </w:pPr>
      <w:r>
        <w:rPr>
          <w:rFonts w:cs="David" w:hint="cs"/>
          <w:sz w:val="24"/>
          <w:szCs w:val="24"/>
          <w:rtl/>
        </w:rPr>
        <w:t>ההחלטה בנושא</w:t>
      </w:r>
      <w:r w:rsidR="00213C9D">
        <w:rPr>
          <w:rFonts w:cs="David" w:hint="cs"/>
          <w:sz w:val="24"/>
          <w:szCs w:val="24"/>
          <w:rtl/>
        </w:rPr>
        <w:t xml:space="preserve"> </w:t>
      </w:r>
      <w:r>
        <w:rPr>
          <w:rFonts w:cs="David" w:hint="cs"/>
          <w:sz w:val="24"/>
          <w:szCs w:val="24"/>
          <w:rtl/>
        </w:rPr>
        <w:t xml:space="preserve">קיומו של </w:t>
      </w:r>
      <w:r w:rsidR="00213C9D">
        <w:rPr>
          <w:rFonts w:cs="David" w:hint="cs"/>
          <w:sz w:val="24"/>
          <w:szCs w:val="24"/>
          <w:rtl/>
        </w:rPr>
        <w:t>קשר סיבתי בין המחלה בגינה מבוקשת ההכרה לבין רדיפות הנאצים, הינה בסמכות</w:t>
      </w:r>
      <w:r>
        <w:rPr>
          <w:rFonts w:cs="David" w:hint="cs"/>
          <w:sz w:val="24"/>
          <w:szCs w:val="24"/>
          <w:rtl/>
        </w:rPr>
        <w:t xml:space="preserve"> הרשות המוסמכת, בהתאם להמלצתו וחוות דעתו המקצועית</w:t>
      </w:r>
      <w:r w:rsidR="00213C9D">
        <w:rPr>
          <w:rFonts w:cs="David" w:hint="cs"/>
          <w:sz w:val="24"/>
          <w:szCs w:val="24"/>
          <w:rtl/>
        </w:rPr>
        <w:t xml:space="preserve"> של הרופא הראשי של הרשות לזכויות ניצולי השואה.</w:t>
      </w:r>
    </w:p>
    <w:p w:rsidR="00A97280" w:rsidRDefault="00A97280" w:rsidP="00993932">
      <w:pPr>
        <w:bidi/>
        <w:spacing w:before="240" w:line="276" w:lineRule="auto"/>
        <w:jc w:val="both"/>
        <w:rPr>
          <w:rFonts w:cs="David"/>
          <w:sz w:val="24"/>
          <w:szCs w:val="24"/>
          <w:rtl/>
        </w:rPr>
      </w:pPr>
      <w:r>
        <w:rPr>
          <w:rFonts w:cs="David" w:hint="cs"/>
          <w:sz w:val="24"/>
          <w:szCs w:val="24"/>
          <w:rtl/>
        </w:rPr>
        <w:t>נוכח עלייה משמעותית מספר התביעות שהוגשו לרשות בנושאים רפואיים, הן לצו</w:t>
      </w:r>
      <w:r w:rsidR="004577B5">
        <w:rPr>
          <w:rFonts w:cs="David" w:hint="cs"/>
          <w:sz w:val="24"/>
          <w:szCs w:val="24"/>
          <w:rtl/>
        </w:rPr>
        <w:t xml:space="preserve">רך הכרה במחלות נוספות </w:t>
      </w:r>
      <w:r>
        <w:rPr>
          <w:rFonts w:cs="David" w:hint="cs"/>
          <w:sz w:val="24"/>
          <w:szCs w:val="24"/>
          <w:rtl/>
        </w:rPr>
        <w:t xml:space="preserve">והן לצורך העלאת אחוזי נכות, לנוכח החמרה במצב הרפואי, נדרשה הרשות </w:t>
      </w:r>
      <w:r w:rsidR="004577B5">
        <w:rPr>
          <w:rFonts w:cs="David" w:hint="cs"/>
          <w:sz w:val="24"/>
          <w:szCs w:val="24"/>
          <w:rtl/>
        </w:rPr>
        <w:t xml:space="preserve">להתקשרות עם רופאים מומחים, </w:t>
      </w:r>
      <w:r w:rsidR="005243FD">
        <w:rPr>
          <w:rFonts w:cs="David" w:hint="cs"/>
          <w:sz w:val="24"/>
          <w:szCs w:val="24"/>
          <w:rtl/>
        </w:rPr>
        <w:t xml:space="preserve">בתחומי התמחות שונים, </w:t>
      </w:r>
      <w:r w:rsidR="004577B5">
        <w:rPr>
          <w:rFonts w:cs="David" w:hint="cs"/>
          <w:sz w:val="24"/>
          <w:szCs w:val="24"/>
          <w:rtl/>
        </w:rPr>
        <w:t>למתן חוות דעת</w:t>
      </w:r>
      <w:r w:rsidR="003D70C3">
        <w:rPr>
          <w:rFonts w:cs="David" w:hint="cs"/>
          <w:sz w:val="24"/>
          <w:szCs w:val="24"/>
          <w:rtl/>
        </w:rPr>
        <w:t xml:space="preserve"> רפואיות</w:t>
      </w:r>
      <w:r w:rsidR="00213C9D">
        <w:rPr>
          <w:rFonts w:cs="David" w:hint="cs"/>
          <w:sz w:val="24"/>
          <w:szCs w:val="24"/>
          <w:rtl/>
        </w:rPr>
        <w:t xml:space="preserve"> ו/או מתן שירותי ייעוץ</w:t>
      </w:r>
      <w:r w:rsidR="004577B5">
        <w:rPr>
          <w:rFonts w:cs="David" w:hint="cs"/>
          <w:sz w:val="24"/>
          <w:szCs w:val="24"/>
          <w:rtl/>
        </w:rPr>
        <w:t>, אשר תסייענה ל</w:t>
      </w:r>
      <w:r w:rsidR="00993932">
        <w:rPr>
          <w:rFonts w:cs="David" w:hint="cs"/>
          <w:sz w:val="24"/>
          <w:szCs w:val="24"/>
          <w:rtl/>
        </w:rPr>
        <w:t>רופא הראשי ול</w:t>
      </w:r>
      <w:r>
        <w:rPr>
          <w:rFonts w:cs="David" w:hint="cs"/>
          <w:sz w:val="24"/>
          <w:szCs w:val="24"/>
          <w:rtl/>
        </w:rPr>
        <w:t>וועדות הרפואיות</w:t>
      </w:r>
      <w:r w:rsidR="004577B5">
        <w:rPr>
          <w:rFonts w:cs="David" w:hint="cs"/>
          <w:sz w:val="24"/>
          <w:szCs w:val="24"/>
          <w:rtl/>
        </w:rPr>
        <w:t xml:space="preserve"> בעבודת</w:t>
      </w:r>
      <w:r w:rsidR="00993932">
        <w:rPr>
          <w:rFonts w:cs="David" w:hint="cs"/>
          <w:sz w:val="24"/>
          <w:szCs w:val="24"/>
          <w:rtl/>
        </w:rPr>
        <w:t>ם</w:t>
      </w:r>
      <w:r>
        <w:rPr>
          <w:rFonts w:cs="David" w:hint="cs"/>
          <w:sz w:val="24"/>
          <w:szCs w:val="24"/>
          <w:rtl/>
        </w:rPr>
        <w:t>.</w:t>
      </w:r>
    </w:p>
    <w:p w:rsidR="00E22358" w:rsidRPr="00E22358" w:rsidRDefault="00E22358" w:rsidP="00E22358">
      <w:pPr>
        <w:bidi/>
        <w:spacing w:before="240" w:line="276" w:lineRule="auto"/>
        <w:jc w:val="both"/>
        <w:rPr>
          <w:rFonts w:cs="David"/>
          <w:sz w:val="24"/>
          <w:szCs w:val="24"/>
          <w:rtl/>
        </w:rPr>
      </w:pPr>
      <w:r w:rsidRPr="00E22358">
        <w:rPr>
          <w:rFonts w:cs="David" w:hint="cs"/>
          <w:sz w:val="24"/>
          <w:szCs w:val="24"/>
          <w:rtl/>
        </w:rPr>
        <w:t>יודגש לעניין זה, כי הרשות מתפעלת ועדות רפואיות בהיקפים משמעותיים ביותר, העומדים על כ-2,000 ועדות רפואיות לחודש.</w:t>
      </w:r>
    </w:p>
    <w:p w:rsidR="00E22358" w:rsidRDefault="00E22358" w:rsidP="00C846FA">
      <w:pPr>
        <w:bidi/>
        <w:spacing w:before="240" w:line="276" w:lineRule="auto"/>
        <w:jc w:val="both"/>
        <w:rPr>
          <w:rFonts w:cs="David"/>
          <w:sz w:val="24"/>
          <w:szCs w:val="24"/>
          <w:rtl/>
        </w:rPr>
      </w:pPr>
      <w:r>
        <w:rPr>
          <w:rFonts w:cs="David" w:hint="cs"/>
          <w:sz w:val="24"/>
          <w:szCs w:val="24"/>
          <w:rtl/>
        </w:rPr>
        <w:t xml:space="preserve">יובהר, </w:t>
      </w:r>
      <w:r w:rsidRPr="00E22358">
        <w:rPr>
          <w:rFonts w:cs="David" w:hint="cs"/>
          <w:sz w:val="24"/>
          <w:szCs w:val="24"/>
          <w:rtl/>
        </w:rPr>
        <w:t>כי הרשות נדרשת להתקשרות עם מספר רופאים, בכל אחד מתחומי</w:t>
      </w:r>
      <w:r>
        <w:rPr>
          <w:rFonts w:cs="David" w:hint="cs"/>
          <w:sz w:val="24"/>
          <w:szCs w:val="24"/>
          <w:rtl/>
        </w:rPr>
        <w:t xml:space="preserve"> ההתמחות אשר יפורטו להלן</w:t>
      </w:r>
      <w:r w:rsidRPr="00E22358">
        <w:rPr>
          <w:rFonts w:cs="David" w:hint="cs"/>
          <w:sz w:val="24"/>
          <w:szCs w:val="24"/>
          <w:rtl/>
        </w:rPr>
        <w:t xml:space="preserve"> </w:t>
      </w:r>
      <w:r w:rsidR="00C846FA">
        <w:rPr>
          <w:rFonts w:cs="David" w:hint="cs"/>
          <w:sz w:val="24"/>
          <w:szCs w:val="24"/>
          <w:rtl/>
        </w:rPr>
        <w:t>ובחלוקה לאזורים גיאוגרפים שונים ברחבי הארץ</w:t>
      </w:r>
      <w:r w:rsidRPr="00E22358">
        <w:rPr>
          <w:rFonts w:cs="David" w:hint="cs"/>
          <w:sz w:val="24"/>
          <w:szCs w:val="24"/>
          <w:rtl/>
        </w:rPr>
        <w:t>, וזאת על מנת להקל עם ניצולי השואה אשר נוכחותם הפיזית נדרשת לצורך מתן חוות הדעת ולמנוע את זימונם לאזורים המרוחקים ממקום מגוריהם מרחק רב.</w:t>
      </w:r>
    </w:p>
    <w:p w:rsidR="00024479" w:rsidRPr="001E2A15" w:rsidRDefault="001E2A15" w:rsidP="001E2A15">
      <w:pPr>
        <w:bidi/>
        <w:spacing w:before="240" w:line="276" w:lineRule="auto"/>
        <w:jc w:val="both"/>
        <w:rPr>
          <w:rFonts w:cs="David"/>
          <w:b/>
          <w:bCs/>
          <w:sz w:val="24"/>
          <w:szCs w:val="24"/>
          <w:rtl/>
        </w:rPr>
      </w:pPr>
      <w:r w:rsidRPr="001E2A15">
        <w:rPr>
          <w:rFonts w:cs="David" w:hint="cs"/>
          <w:b/>
          <w:bCs/>
          <w:sz w:val="24"/>
          <w:szCs w:val="24"/>
          <w:rtl/>
        </w:rPr>
        <w:lastRenderedPageBreak/>
        <w:t xml:space="preserve">בהתאם לאמור לעיל, מחולקים השירותים נשוא המכרז לארבעה מחוזות (צפון, מרכז, ירושלים ודרום), כאשר </w:t>
      </w:r>
      <w:r w:rsidRPr="00536567">
        <w:rPr>
          <w:rFonts w:cs="David" w:hint="cs"/>
          <w:b/>
          <w:bCs/>
          <w:sz w:val="24"/>
          <w:szCs w:val="24"/>
          <w:u w:val="single"/>
          <w:rtl/>
        </w:rPr>
        <w:t>בכל אחד</w:t>
      </w:r>
      <w:r w:rsidRPr="001E2A15">
        <w:rPr>
          <w:rFonts w:cs="David" w:hint="cs"/>
          <w:b/>
          <w:bCs/>
          <w:sz w:val="24"/>
          <w:szCs w:val="24"/>
          <w:rtl/>
        </w:rPr>
        <w:t xml:space="preserve"> מן המחוזות ייבחרו </w:t>
      </w:r>
      <w:r w:rsidRPr="00536567">
        <w:rPr>
          <w:rFonts w:cs="David" w:hint="cs"/>
          <w:b/>
          <w:bCs/>
          <w:sz w:val="24"/>
          <w:szCs w:val="24"/>
          <w:u w:val="single"/>
          <w:rtl/>
        </w:rPr>
        <w:t>2-5 זוכים</w:t>
      </w:r>
      <w:r w:rsidRPr="001E2A15">
        <w:rPr>
          <w:rFonts w:cs="David" w:hint="cs"/>
          <w:b/>
          <w:bCs/>
          <w:sz w:val="24"/>
          <w:szCs w:val="24"/>
          <w:rtl/>
        </w:rPr>
        <w:t xml:space="preserve">, לפי שיקול דעתו הבלעדי של המזמין, </w:t>
      </w:r>
      <w:r w:rsidRPr="00536567">
        <w:rPr>
          <w:rFonts w:cs="David" w:hint="cs"/>
          <w:b/>
          <w:bCs/>
          <w:sz w:val="24"/>
          <w:szCs w:val="24"/>
          <w:u w:val="single"/>
          <w:rtl/>
        </w:rPr>
        <w:t>בכל אחד</w:t>
      </w:r>
      <w:r w:rsidRPr="001E2A15">
        <w:rPr>
          <w:rFonts w:cs="David" w:hint="cs"/>
          <w:b/>
          <w:bCs/>
          <w:sz w:val="24"/>
          <w:szCs w:val="24"/>
          <w:rtl/>
        </w:rPr>
        <w:t xml:space="preserve"> מ</w:t>
      </w:r>
      <w:r w:rsidR="00024479" w:rsidRPr="001E2A15">
        <w:rPr>
          <w:rFonts w:cs="David" w:hint="cs"/>
          <w:b/>
          <w:bCs/>
          <w:sz w:val="24"/>
          <w:szCs w:val="24"/>
          <w:rtl/>
        </w:rPr>
        <w:t>תחומי ההתמחות כדלקמן: אורתופדיה; נוירולוגיה; א.א.ג; עור; עיניים; שיניים; ריאות.</w:t>
      </w:r>
    </w:p>
    <w:p w:rsidR="000F4EBE" w:rsidRDefault="000F4EBE" w:rsidP="00723900">
      <w:pPr>
        <w:bidi/>
        <w:spacing w:line="276" w:lineRule="auto"/>
        <w:rPr>
          <w:rFonts w:cs="David"/>
          <w:sz w:val="24"/>
          <w:szCs w:val="24"/>
          <w:rtl/>
        </w:rPr>
      </w:pPr>
    </w:p>
    <w:p w:rsidR="0029171D" w:rsidRDefault="0029171D" w:rsidP="0029171D">
      <w:pPr>
        <w:overflowPunct/>
        <w:autoSpaceDE/>
        <w:autoSpaceDN/>
        <w:bidi/>
        <w:adjustRightInd/>
        <w:spacing w:line="276" w:lineRule="auto"/>
        <w:textAlignment w:val="auto"/>
        <w:rPr>
          <w:rFonts w:cs="David"/>
          <w:b/>
          <w:bCs/>
          <w:sz w:val="24"/>
          <w:szCs w:val="24"/>
          <w:u w:val="single"/>
        </w:rPr>
      </w:pPr>
    </w:p>
    <w:p w:rsidR="00AC2799" w:rsidRPr="00B86864" w:rsidRDefault="00AC2799" w:rsidP="00351136">
      <w:pPr>
        <w:numPr>
          <w:ilvl w:val="0"/>
          <w:numId w:val="3"/>
        </w:numPr>
        <w:overflowPunct/>
        <w:autoSpaceDE/>
        <w:autoSpaceDN/>
        <w:bidi/>
        <w:adjustRightInd/>
        <w:spacing w:line="276" w:lineRule="auto"/>
        <w:textAlignment w:val="auto"/>
        <w:rPr>
          <w:rFonts w:cs="David"/>
          <w:b/>
          <w:bCs/>
          <w:sz w:val="24"/>
          <w:szCs w:val="24"/>
          <w:u w:val="single"/>
        </w:rPr>
      </w:pPr>
      <w:r w:rsidRPr="00B86864">
        <w:rPr>
          <w:rFonts w:cs="David" w:hint="cs"/>
          <w:b/>
          <w:bCs/>
          <w:sz w:val="24"/>
          <w:szCs w:val="24"/>
          <w:u w:val="single"/>
          <w:rtl/>
        </w:rPr>
        <w:t>תיאור השירותים הנדרשים מהיועץ:</w:t>
      </w:r>
    </w:p>
    <w:p w:rsidR="00AC2799" w:rsidRDefault="00AC2799" w:rsidP="00AC2799">
      <w:pPr>
        <w:bidi/>
        <w:spacing w:line="276" w:lineRule="auto"/>
        <w:rPr>
          <w:rFonts w:cs="David"/>
          <w:b/>
          <w:bCs/>
          <w:sz w:val="24"/>
          <w:szCs w:val="24"/>
          <w:u w:val="single"/>
          <w:rtl/>
        </w:rPr>
      </w:pPr>
    </w:p>
    <w:p w:rsidR="002C213A" w:rsidRDefault="0061650D" w:rsidP="00351136">
      <w:pPr>
        <w:numPr>
          <w:ilvl w:val="0"/>
          <w:numId w:val="4"/>
        </w:numPr>
        <w:overflowPunct/>
        <w:autoSpaceDE/>
        <w:autoSpaceDN/>
        <w:bidi/>
        <w:adjustRightInd/>
        <w:spacing w:line="276" w:lineRule="auto"/>
        <w:ind w:hanging="391"/>
        <w:jc w:val="both"/>
        <w:textAlignment w:val="auto"/>
        <w:rPr>
          <w:rFonts w:cs="David"/>
          <w:sz w:val="24"/>
          <w:szCs w:val="24"/>
        </w:rPr>
      </w:pPr>
      <w:r>
        <w:rPr>
          <w:rFonts w:cs="David" w:hint="cs"/>
          <w:sz w:val="24"/>
          <w:szCs w:val="24"/>
          <w:rtl/>
        </w:rPr>
        <w:t xml:space="preserve">ביצוע בדיקות רפואיות ו/או בדיקות קליניות ו/או אחרות לניצולי </w:t>
      </w:r>
      <w:r w:rsidR="00154739">
        <w:rPr>
          <w:rFonts w:cs="David" w:hint="cs"/>
          <w:sz w:val="24"/>
          <w:szCs w:val="24"/>
          <w:rtl/>
        </w:rPr>
        <w:t>השואה</w:t>
      </w:r>
      <w:r w:rsidR="001D7D67">
        <w:rPr>
          <w:rFonts w:cs="David" w:hint="cs"/>
          <w:sz w:val="24"/>
          <w:szCs w:val="24"/>
          <w:rtl/>
        </w:rPr>
        <w:t xml:space="preserve"> התובעים (להלן: "התובעים")</w:t>
      </w:r>
      <w:r w:rsidR="00154739">
        <w:rPr>
          <w:rFonts w:cs="David" w:hint="cs"/>
          <w:sz w:val="24"/>
          <w:szCs w:val="24"/>
          <w:rtl/>
        </w:rPr>
        <w:t>, על פי דרישת המזמין ו/או הרופא הראשי</w:t>
      </w:r>
      <w:r w:rsidR="00A37731">
        <w:rPr>
          <w:rFonts w:cs="David" w:hint="cs"/>
          <w:sz w:val="24"/>
          <w:szCs w:val="24"/>
          <w:rtl/>
        </w:rPr>
        <w:t xml:space="preserve"> ו/או הוועדות הרפואיות</w:t>
      </w:r>
      <w:r w:rsidR="00154739">
        <w:rPr>
          <w:rFonts w:cs="David" w:hint="cs"/>
          <w:sz w:val="24"/>
          <w:szCs w:val="24"/>
          <w:rtl/>
        </w:rPr>
        <w:t>.</w:t>
      </w:r>
    </w:p>
    <w:p w:rsidR="00154739" w:rsidRDefault="00154739" w:rsidP="00351136">
      <w:pPr>
        <w:numPr>
          <w:ilvl w:val="0"/>
          <w:numId w:val="4"/>
        </w:numPr>
        <w:overflowPunct/>
        <w:autoSpaceDE/>
        <w:autoSpaceDN/>
        <w:bidi/>
        <w:adjustRightInd/>
        <w:spacing w:line="276" w:lineRule="auto"/>
        <w:ind w:hanging="391"/>
        <w:jc w:val="both"/>
        <w:textAlignment w:val="auto"/>
        <w:rPr>
          <w:rFonts w:cs="David"/>
          <w:sz w:val="24"/>
          <w:szCs w:val="24"/>
        </w:rPr>
      </w:pPr>
      <w:r>
        <w:rPr>
          <w:rFonts w:cs="David" w:hint="cs"/>
          <w:sz w:val="24"/>
          <w:szCs w:val="24"/>
          <w:rtl/>
        </w:rPr>
        <w:t xml:space="preserve">בדיקת מסמכים רפואיים של </w:t>
      </w:r>
      <w:r w:rsidR="001D7D67">
        <w:rPr>
          <w:rFonts w:cs="David" w:hint="cs"/>
          <w:sz w:val="24"/>
          <w:szCs w:val="24"/>
          <w:rtl/>
        </w:rPr>
        <w:t>התובעים</w:t>
      </w:r>
      <w:r>
        <w:rPr>
          <w:rFonts w:cs="David" w:hint="cs"/>
          <w:sz w:val="24"/>
          <w:szCs w:val="24"/>
          <w:rtl/>
        </w:rPr>
        <w:t xml:space="preserve">, </w:t>
      </w:r>
      <w:r w:rsidR="001D7D67">
        <w:rPr>
          <w:rFonts w:cs="David" w:hint="cs"/>
          <w:sz w:val="24"/>
          <w:szCs w:val="24"/>
          <w:rtl/>
        </w:rPr>
        <w:t xml:space="preserve">בנוכחות התובע או בהיעדרו, </w:t>
      </w:r>
      <w:r>
        <w:rPr>
          <w:rFonts w:cs="David" w:hint="cs"/>
          <w:sz w:val="24"/>
          <w:szCs w:val="24"/>
          <w:rtl/>
        </w:rPr>
        <w:t>על פי דרישת המזמין ו/או הרופא הראשי</w:t>
      </w:r>
      <w:r w:rsidR="006F7FD3">
        <w:rPr>
          <w:rFonts w:cs="David" w:hint="cs"/>
          <w:sz w:val="24"/>
          <w:szCs w:val="24"/>
          <w:rtl/>
        </w:rPr>
        <w:t xml:space="preserve"> ו/או הוועדות הרפואיות</w:t>
      </w:r>
      <w:r>
        <w:rPr>
          <w:rFonts w:cs="David" w:hint="cs"/>
          <w:sz w:val="24"/>
          <w:szCs w:val="24"/>
          <w:rtl/>
        </w:rPr>
        <w:t>.</w:t>
      </w:r>
      <w:r w:rsidR="001D7D67">
        <w:rPr>
          <w:rFonts w:cs="David" w:hint="cs"/>
          <w:sz w:val="24"/>
          <w:szCs w:val="24"/>
          <w:rtl/>
        </w:rPr>
        <w:t xml:space="preserve"> </w:t>
      </w:r>
    </w:p>
    <w:p w:rsidR="00C91C68" w:rsidRPr="00C91C68" w:rsidRDefault="00154739" w:rsidP="00C91C68">
      <w:pPr>
        <w:numPr>
          <w:ilvl w:val="0"/>
          <w:numId w:val="4"/>
        </w:numPr>
        <w:overflowPunct/>
        <w:autoSpaceDE/>
        <w:autoSpaceDN/>
        <w:bidi/>
        <w:adjustRightInd/>
        <w:spacing w:line="276" w:lineRule="auto"/>
        <w:ind w:hanging="391"/>
        <w:jc w:val="both"/>
        <w:textAlignment w:val="auto"/>
        <w:rPr>
          <w:rFonts w:cs="David"/>
          <w:sz w:val="24"/>
          <w:szCs w:val="24"/>
        </w:rPr>
      </w:pPr>
      <w:r>
        <w:rPr>
          <w:rFonts w:cs="David" w:hint="cs"/>
          <w:sz w:val="24"/>
          <w:szCs w:val="24"/>
          <w:rtl/>
        </w:rPr>
        <w:t xml:space="preserve">מתן חוות דעת רפואיות בנושא הקשר הסיבתי בין המחלה לגביה מבוקשת הכרה לבין אירועי השואה, בין </w:t>
      </w:r>
      <w:r w:rsidR="001D7D67">
        <w:rPr>
          <w:rFonts w:cs="David" w:hint="cs"/>
          <w:sz w:val="24"/>
          <w:szCs w:val="24"/>
          <w:rtl/>
        </w:rPr>
        <w:t>על ידי ביצוע</w:t>
      </w:r>
      <w:r>
        <w:rPr>
          <w:rFonts w:cs="David" w:hint="cs"/>
          <w:sz w:val="24"/>
          <w:szCs w:val="24"/>
          <w:rtl/>
        </w:rPr>
        <w:t xml:space="preserve"> בדיקה קלינית ובין בהסתמך על מסמכים רפואיים, על פי דרישת המזמין ו/או הרופא הראשי</w:t>
      </w:r>
      <w:r w:rsidR="006F7FD3">
        <w:rPr>
          <w:rFonts w:cs="David" w:hint="cs"/>
          <w:sz w:val="24"/>
          <w:szCs w:val="24"/>
          <w:rtl/>
        </w:rPr>
        <w:t xml:space="preserve"> ו/או הוועדות הרפואיות</w:t>
      </w:r>
      <w:r>
        <w:rPr>
          <w:rFonts w:cs="David" w:hint="cs"/>
          <w:sz w:val="24"/>
          <w:szCs w:val="24"/>
          <w:rtl/>
        </w:rPr>
        <w:t>.</w:t>
      </w:r>
    </w:p>
    <w:p w:rsidR="0048675B" w:rsidRDefault="0048675B" w:rsidP="00C91C68">
      <w:pPr>
        <w:numPr>
          <w:ilvl w:val="0"/>
          <w:numId w:val="4"/>
        </w:numPr>
        <w:overflowPunct/>
        <w:autoSpaceDE/>
        <w:autoSpaceDN/>
        <w:bidi/>
        <w:adjustRightInd/>
        <w:spacing w:line="276" w:lineRule="auto"/>
        <w:ind w:hanging="391"/>
        <w:jc w:val="both"/>
        <w:textAlignment w:val="auto"/>
        <w:rPr>
          <w:rFonts w:cs="David"/>
          <w:sz w:val="24"/>
          <w:szCs w:val="24"/>
        </w:rPr>
      </w:pPr>
      <w:r>
        <w:rPr>
          <w:rFonts w:cs="David" w:hint="cs"/>
          <w:sz w:val="24"/>
          <w:szCs w:val="24"/>
          <w:rtl/>
        </w:rPr>
        <w:t xml:space="preserve">מתן </w:t>
      </w:r>
      <w:r w:rsidR="00C91C68">
        <w:rPr>
          <w:rFonts w:cs="David" w:hint="cs"/>
          <w:sz w:val="24"/>
          <w:szCs w:val="24"/>
          <w:rtl/>
        </w:rPr>
        <w:t xml:space="preserve">חוות דעת רפואיות לעניין </w:t>
      </w:r>
      <w:r>
        <w:rPr>
          <w:rFonts w:cs="David" w:hint="cs"/>
          <w:sz w:val="24"/>
          <w:szCs w:val="24"/>
          <w:rtl/>
        </w:rPr>
        <w:t>אחוזי הנכות שיש לקבוע לניצול, בהתאם לתקנות הביטוח הלאומי, במקרים בהם נמצא קשר סיבתי בין המחלה לבין אירועי השואה ו/או במקרים בהם מתבקשת העלאת אחוזי הנכות בשל החמרה במצב הרפואי, על פי דרישת המזמין ו/או הרופא הראשי</w:t>
      </w:r>
      <w:r w:rsidR="006F7FD3">
        <w:rPr>
          <w:rFonts w:cs="David" w:hint="cs"/>
          <w:sz w:val="24"/>
          <w:szCs w:val="24"/>
          <w:rtl/>
        </w:rPr>
        <w:t xml:space="preserve"> ו/או הוועדות הרפואיות</w:t>
      </w:r>
      <w:r>
        <w:rPr>
          <w:rFonts w:cs="David" w:hint="cs"/>
          <w:sz w:val="24"/>
          <w:szCs w:val="24"/>
          <w:rtl/>
        </w:rPr>
        <w:t>.</w:t>
      </w:r>
    </w:p>
    <w:p w:rsidR="00C91C68" w:rsidRPr="009A0E7B" w:rsidRDefault="00C91C68" w:rsidP="00A37731">
      <w:pPr>
        <w:numPr>
          <w:ilvl w:val="0"/>
          <w:numId w:val="4"/>
        </w:numPr>
        <w:overflowPunct/>
        <w:autoSpaceDE/>
        <w:autoSpaceDN/>
        <w:bidi/>
        <w:adjustRightInd/>
        <w:spacing w:line="276" w:lineRule="auto"/>
        <w:ind w:hanging="391"/>
        <w:jc w:val="both"/>
        <w:textAlignment w:val="auto"/>
        <w:rPr>
          <w:rFonts w:cs="David"/>
          <w:sz w:val="24"/>
          <w:szCs w:val="24"/>
        </w:rPr>
      </w:pPr>
      <w:r w:rsidRPr="009A0E7B">
        <w:rPr>
          <w:rFonts w:cs="David" w:hint="cs"/>
          <w:sz w:val="24"/>
          <w:szCs w:val="24"/>
          <w:rtl/>
        </w:rPr>
        <w:t xml:space="preserve">היועץ יתחייב כי חוות דעת כאמור בסעיפים ג' ו-ד' לעיל תוגש למזמין בתוך </w:t>
      </w:r>
      <w:r w:rsidR="00A37731" w:rsidRPr="009A0E7B">
        <w:rPr>
          <w:rFonts w:cs="David" w:hint="cs"/>
          <w:sz w:val="24"/>
          <w:szCs w:val="24"/>
          <w:rtl/>
        </w:rPr>
        <w:t>14</w:t>
      </w:r>
      <w:r w:rsidRPr="009A0E7B">
        <w:rPr>
          <w:rFonts w:cs="David" w:hint="cs"/>
          <w:sz w:val="24"/>
          <w:szCs w:val="24"/>
          <w:rtl/>
        </w:rPr>
        <w:t xml:space="preserve"> ימים ממועד הבדיקה הקלינית ו/או המצאת המסמכים הרפואיים לידי היועץ, לפי העניין.</w:t>
      </w:r>
    </w:p>
    <w:p w:rsidR="001D7D67" w:rsidRDefault="001D7D67" w:rsidP="00351136">
      <w:pPr>
        <w:numPr>
          <w:ilvl w:val="0"/>
          <w:numId w:val="4"/>
        </w:numPr>
        <w:overflowPunct/>
        <w:autoSpaceDE/>
        <w:autoSpaceDN/>
        <w:bidi/>
        <w:adjustRightInd/>
        <w:spacing w:line="276" w:lineRule="auto"/>
        <w:ind w:hanging="391"/>
        <w:jc w:val="both"/>
        <w:textAlignment w:val="auto"/>
        <w:rPr>
          <w:rFonts w:cs="David"/>
          <w:sz w:val="24"/>
          <w:szCs w:val="24"/>
        </w:rPr>
      </w:pPr>
      <w:r>
        <w:rPr>
          <w:rFonts w:cs="David" w:hint="cs"/>
          <w:sz w:val="24"/>
          <w:szCs w:val="24"/>
          <w:rtl/>
        </w:rPr>
        <w:t xml:space="preserve">יודגש, כי במידה </w:t>
      </w:r>
      <w:r w:rsidRPr="001D7D67">
        <w:rPr>
          <w:rFonts w:cs="David" w:hint="cs"/>
          <w:sz w:val="24"/>
          <w:szCs w:val="24"/>
          <w:rtl/>
        </w:rPr>
        <w:t xml:space="preserve">ויבקש התובע שלא להגיע לבדיקה </w:t>
      </w:r>
      <w:r>
        <w:rPr>
          <w:rFonts w:cs="David" w:hint="cs"/>
          <w:sz w:val="24"/>
          <w:szCs w:val="24"/>
          <w:rtl/>
        </w:rPr>
        <w:t xml:space="preserve">שנקבעה לו </w:t>
      </w:r>
      <w:r w:rsidRPr="001D7D67">
        <w:rPr>
          <w:rFonts w:cs="David" w:hint="cs"/>
          <w:sz w:val="24"/>
          <w:szCs w:val="24"/>
          <w:rtl/>
        </w:rPr>
        <w:t>בשל סיבות פיזיות ו/או אחרות,</w:t>
      </w:r>
      <w:r>
        <w:rPr>
          <w:rFonts w:cs="David" w:hint="cs"/>
          <w:sz w:val="24"/>
          <w:szCs w:val="24"/>
          <w:rtl/>
        </w:rPr>
        <w:t xml:space="preserve"> ייתן היועץ את חוות דעתו ו/או את המלצתו לעניין אחוזי הנכות על סמך בדיקת התיק הרפואי של התובע ו/או החומר הרפואי העומד בפניו</w:t>
      </w:r>
      <w:r w:rsidR="00F176B2">
        <w:rPr>
          <w:rFonts w:cs="David" w:hint="cs"/>
          <w:sz w:val="24"/>
          <w:szCs w:val="24"/>
          <w:rtl/>
        </w:rPr>
        <w:t>, הכל בהתאם לדרישת המזמין ו/או הרופא הראשי</w:t>
      </w:r>
      <w:r w:rsidR="006F7FD3">
        <w:rPr>
          <w:rFonts w:cs="David" w:hint="cs"/>
          <w:sz w:val="24"/>
          <w:szCs w:val="24"/>
          <w:rtl/>
        </w:rPr>
        <w:t xml:space="preserve"> ו/או הוועדות הרפואיות</w:t>
      </w:r>
      <w:r>
        <w:rPr>
          <w:rFonts w:cs="David" w:hint="cs"/>
          <w:sz w:val="24"/>
          <w:szCs w:val="24"/>
          <w:rtl/>
        </w:rPr>
        <w:t>.</w:t>
      </w:r>
    </w:p>
    <w:p w:rsidR="00FD11D3" w:rsidRPr="00AC2799" w:rsidRDefault="00FD11D3" w:rsidP="00351136">
      <w:pPr>
        <w:numPr>
          <w:ilvl w:val="0"/>
          <w:numId w:val="4"/>
        </w:numPr>
        <w:overflowPunct/>
        <w:autoSpaceDE/>
        <w:autoSpaceDN/>
        <w:bidi/>
        <w:adjustRightInd/>
        <w:spacing w:line="276" w:lineRule="auto"/>
        <w:ind w:hanging="391"/>
        <w:jc w:val="both"/>
        <w:textAlignment w:val="auto"/>
        <w:rPr>
          <w:rFonts w:cs="David"/>
          <w:sz w:val="24"/>
          <w:szCs w:val="24"/>
        </w:rPr>
      </w:pPr>
      <w:r>
        <w:rPr>
          <w:rFonts w:cs="David" w:hint="cs"/>
          <w:sz w:val="24"/>
          <w:szCs w:val="24"/>
          <w:rtl/>
        </w:rPr>
        <w:t xml:space="preserve">כל נושא נוסף בהתאם להוראת </w:t>
      </w:r>
      <w:r w:rsidR="004A0739">
        <w:rPr>
          <w:rFonts w:cs="David" w:hint="cs"/>
          <w:sz w:val="24"/>
          <w:szCs w:val="24"/>
          <w:rtl/>
        </w:rPr>
        <w:t>המזמין ו/או הרופא הראשי</w:t>
      </w:r>
      <w:r w:rsidR="006F7FD3">
        <w:rPr>
          <w:rFonts w:cs="David" w:hint="cs"/>
          <w:sz w:val="24"/>
          <w:szCs w:val="24"/>
          <w:rtl/>
        </w:rPr>
        <w:t xml:space="preserve"> ו/או הוועדות הרפואיות</w:t>
      </w:r>
      <w:r>
        <w:rPr>
          <w:rFonts w:cs="David" w:hint="cs"/>
          <w:sz w:val="24"/>
          <w:szCs w:val="24"/>
          <w:rtl/>
        </w:rPr>
        <w:t>.</w:t>
      </w:r>
    </w:p>
    <w:p w:rsidR="009F73E4" w:rsidRDefault="009F73E4" w:rsidP="00CF744C">
      <w:pPr>
        <w:overflowPunct/>
        <w:autoSpaceDE/>
        <w:autoSpaceDN/>
        <w:bidi/>
        <w:adjustRightInd/>
        <w:spacing w:line="276" w:lineRule="auto"/>
        <w:ind w:left="720" w:hanging="533"/>
        <w:jc w:val="both"/>
        <w:textAlignment w:val="auto"/>
        <w:rPr>
          <w:rFonts w:cs="David"/>
          <w:sz w:val="24"/>
          <w:szCs w:val="24"/>
          <w:u w:val="single"/>
          <w:rtl/>
        </w:rPr>
      </w:pPr>
    </w:p>
    <w:p w:rsidR="009F73E4" w:rsidRDefault="009F73E4" w:rsidP="009F73E4">
      <w:pPr>
        <w:bidi/>
        <w:spacing w:line="276" w:lineRule="auto"/>
        <w:rPr>
          <w:rFonts w:cs="David"/>
          <w:sz w:val="24"/>
          <w:szCs w:val="24"/>
          <w:u w:val="single"/>
          <w:rtl/>
        </w:rPr>
      </w:pPr>
    </w:p>
    <w:p w:rsidR="00CF744C" w:rsidRPr="00CF744C" w:rsidRDefault="00CF744C" w:rsidP="009F73E4">
      <w:pPr>
        <w:overflowPunct/>
        <w:autoSpaceDE/>
        <w:autoSpaceDN/>
        <w:bidi/>
        <w:adjustRightInd/>
        <w:spacing w:line="276" w:lineRule="auto"/>
        <w:ind w:left="720" w:hanging="533"/>
        <w:jc w:val="both"/>
        <w:textAlignment w:val="auto"/>
        <w:rPr>
          <w:rFonts w:cs="David"/>
          <w:sz w:val="24"/>
          <w:szCs w:val="24"/>
          <w:u w:val="single"/>
        </w:rPr>
      </w:pPr>
      <w:r w:rsidRPr="00CF744C">
        <w:rPr>
          <w:rFonts w:cs="David" w:hint="cs"/>
          <w:sz w:val="24"/>
          <w:szCs w:val="24"/>
          <w:u w:val="single"/>
          <w:rtl/>
        </w:rPr>
        <w:t>כללי</w:t>
      </w:r>
    </w:p>
    <w:p w:rsidR="00CF744C" w:rsidRDefault="00CF744C" w:rsidP="00CF744C">
      <w:pPr>
        <w:pStyle w:val="ac"/>
        <w:rPr>
          <w:rFonts w:cs="David"/>
          <w:sz w:val="24"/>
          <w:szCs w:val="24"/>
          <w:rtl/>
        </w:rPr>
      </w:pPr>
    </w:p>
    <w:p w:rsidR="00E73A51" w:rsidRPr="00B86864" w:rsidRDefault="002C213A" w:rsidP="00351136">
      <w:pPr>
        <w:numPr>
          <w:ilvl w:val="0"/>
          <w:numId w:val="4"/>
        </w:numPr>
        <w:overflowPunct/>
        <w:autoSpaceDE/>
        <w:autoSpaceDN/>
        <w:bidi/>
        <w:adjustRightInd/>
        <w:spacing w:line="276" w:lineRule="auto"/>
        <w:jc w:val="both"/>
        <w:textAlignment w:val="auto"/>
        <w:rPr>
          <w:rFonts w:cs="David"/>
          <w:sz w:val="24"/>
          <w:szCs w:val="24"/>
        </w:rPr>
      </w:pPr>
      <w:r>
        <w:rPr>
          <w:rFonts w:cs="David" w:hint="cs"/>
          <w:sz w:val="24"/>
          <w:szCs w:val="24"/>
          <w:rtl/>
        </w:rPr>
        <w:t>יובהר, כי היועץ יידרש ל</w:t>
      </w:r>
      <w:r w:rsidR="00E73A51" w:rsidRPr="00B86864">
        <w:rPr>
          <w:rFonts w:cs="David" w:hint="cs"/>
          <w:sz w:val="24"/>
          <w:szCs w:val="24"/>
          <w:rtl/>
        </w:rPr>
        <w:t>פירוט מלא של מקורות המידע ששימשו א</w:t>
      </w:r>
      <w:r>
        <w:rPr>
          <w:rFonts w:cs="David" w:hint="cs"/>
          <w:sz w:val="24"/>
          <w:szCs w:val="24"/>
          <w:rtl/>
        </w:rPr>
        <w:t>ו</w:t>
      </w:r>
      <w:r w:rsidR="00E73A51" w:rsidRPr="00B86864">
        <w:rPr>
          <w:rFonts w:cs="David" w:hint="cs"/>
          <w:sz w:val="24"/>
          <w:szCs w:val="24"/>
          <w:rtl/>
        </w:rPr>
        <w:t>ת</w:t>
      </w:r>
      <w:r>
        <w:rPr>
          <w:rFonts w:cs="David" w:hint="cs"/>
          <w:sz w:val="24"/>
          <w:szCs w:val="24"/>
          <w:rtl/>
        </w:rPr>
        <w:t>ו</w:t>
      </w:r>
      <w:r w:rsidR="00E73A51" w:rsidRPr="00B86864">
        <w:rPr>
          <w:rFonts w:cs="David" w:hint="cs"/>
          <w:sz w:val="24"/>
          <w:szCs w:val="24"/>
          <w:rtl/>
        </w:rPr>
        <w:t xml:space="preserve"> בעבודתו.</w:t>
      </w:r>
    </w:p>
    <w:p w:rsidR="00E73A51" w:rsidRPr="00305550" w:rsidRDefault="004B5C8A" w:rsidP="00C728DD">
      <w:pPr>
        <w:numPr>
          <w:ilvl w:val="0"/>
          <w:numId w:val="4"/>
        </w:numPr>
        <w:overflowPunct/>
        <w:autoSpaceDE/>
        <w:autoSpaceDN/>
        <w:bidi/>
        <w:adjustRightInd/>
        <w:spacing w:line="276" w:lineRule="auto"/>
        <w:jc w:val="both"/>
        <w:textAlignment w:val="auto"/>
        <w:rPr>
          <w:rFonts w:cs="David"/>
          <w:sz w:val="24"/>
          <w:szCs w:val="24"/>
        </w:rPr>
      </w:pPr>
      <w:r w:rsidRPr="00305550">
        <w:rPr>
          <w:rFonts w:cs="David" w:hint="cs"/>
          <w:sz w:val="24"/>
          <w:szCs w:val="24"/>
          <w:rtl/>
        </w:rPr>
        <w:t xml:space="preserve">מבלי לגרוע מן האמור לעיל </w:t>
      </w:r>
      <w:r w:rsidR="00E73A51" w:rsidRPr="00305550">
        <w:rPr>
          <w:rFonts w:cs="David" w:hint="cs"/>
          <w:sz w:val="24"/>
          <w:szCs w:val="24"/>
          <w:rtl/>
        </w:rPr>
        <w:t>יובהר, כי יתכן ו</w:t>
      </w:r>
      <w:r w:rsidR="00E13BE4" w:rsidRPr="00305550">
        <w:rPr>
          <w:rFonts w:cs="David" w:hint="cs"/>
          <w:sz w:val="24"/>
          <w:szCs w:val="24"/>
          <w:rtl/>
        </w:rPr>
        <w:t>היועץ</w:t>
      </w:r>
      <w:r w:rsidR="00E73A51" w:rsidRPr="00305550">
        <w:rPr>
          <w:rFonts w:cs="David" w:hint="cs"/>
          <w:sz w:val="24"/>
          <w:szCs w:val="24"/>
          <w:rtl/>
        </w:rPr>
        <w:t xml:space="preserve"> יידרש להסביר ו/או להבהיר ו/או לפרט בדבר </w:t>
      </w:r>
      <w:r w:rsidR="00886C14" w:rsidRPr="00305550">
        <w:rPr>
          <w:rFonts w:cs="David" w:hint="cs"/>
          <w:sz w:val="24"/>
          <w:szCs w:val="24"/>
          <w:rtl/>
        </w:rPr>
        <w:t>ביצוע השירותים המפורטים לעיל,</w:t>
      </w:r>
      <w:r w:rsidR="00E73A51" w:rsidRPr="00305550">
        <w:rPr>
          <w:rFonts w:cs="David" w:hint="cs"/>
          <w:sz w:val="24"/>
          <w:szCs w:val="24"/>
          <w:rtl/>
        </w:rPr>
        <w:t xml:space="preserve"> בפני נציגי הרשות לזכויות ניצולי השואה במשרד האוצר</w:t>
      </w:r>
      <w:r w:rsidRPr="00305550">
        <w:rPr>
          <w:rFonts w:cs="David" w:hint="cs"/>
          <w:sz w:val="24"/>
          <w:szCs w:val="24"/>
          <w:rtl/>
        </w:rPr>
        <w:t xml:space="preserve">, </w:t>
      </w:r>
      <w:r w:rsidR="007124DA" w:rsidRPr="00305550">
        <w:rPr>
          <w:rFonts w:cs="David" w:hint="cs"/>
          <w:sz w:val="24"/>
          <w:szCs w:val="24"/>
          <w:rtl/>
        </w:rPr>
        <w:t>ו/או הרופא הראשי ו/או הוועדות הרפואיות</w:t>
      </w:r>
      <w:r w:rsidRPr="00305550">
        <w:rPr>
          <w:rFonts w:cs="David" w:hint="cs"/>
          <w:sz w:val="24"/>
          <w:szCs w:val="24"/>
          <w:rtl/>
        </w:rPr>
        <w:t>, כמפורט לעיל</w:t>
      </w:r>
      <w:r w:rsidR="00E73A51" w:rsidRPr="00305550">
        <w:rPr>
          <w:rFonts w:cs="David" w:hint="cs"/>
          <w:sz w:val="24"/>
          <w:szCs w:val="24"/>
          <w:rtl/>
        </w:rPr>
        <w:t xml:space="preserve">. </w:t>
      </w:r>
    </w:p>
    <w:p w:rsidR="006A3E81" w:rsidRPr="00305550" w:rsidRDefault="006A3E81" w:rsidP="00351136">
      <w:pPr>
        <w:numPr>
          <w:ilvl w:val="0"/>
          <w:numId w:val="4"/>
        </w:numPr>
        <w:overflowPunct/>
        <w:autoSpaceDE/>
        <w:autoSpaceDN/>
        <w:bidi/>
        <w:adjustRightInd/>
        <w:spacing w:line="276" w:lineRule="auto"/>
        <w:jc w:val="both"/>
        <w:textAlignment w:val="auto"/>
        <w:rPr>
          <w:rFonts w:cs="David"/>
          <w:sz w:val="24"/>
          <w:szCs w:val="24"/>
        </w:rPr>
      </w:pPr>
      <w:r w:rsidRPr="00305550">
        <w:rPr>
          <w:rFonts w:cs="David" w:hint="cs"/>
          <w:sz w:val="24"/>
          <w:szCs w:val="24"/>
          <w:rtl/>
        </w:rPr>
        <w:t xml:space="preserve">עוד יובהר כי </w:t>
      </w:r>
      <w:r w:rsidRPr="00305550">
        <w:rPr>
          <w:rFonts w:cs="David" w:hint="cs"/>
          <w:sz w:val="24"/>
          <w:szCs w:val="24"/>
          <w:rtl/>
          <w:lang w:eastAsia="en-US"/>
        </w:rPr>
        <w:t xml:space="preserve">בגין מתן השירותים, יקבל המציע מאת המזמין תמורה </w:t>
      </w:r>
      <w:r w:rsidR="00A97BB1" w:rsidRPr="00305550">
        <w:rPr>
          <w:rFonts w:cs="David" w:hint="cs"/>
          <w:sz w:val="24"/>
          <w:szCs w:val="24"/>
          <w:rtl/>
          <w:lang w:eastAsia="en-US"/>
        </w:rPr>
        <w:t xml:space="preserve">בהתאם למספר התיקים אשר ביצע בפועל, </w:t>
      </w:r>
      <w:r w:rsidRPr="00305550">
        <w:rPr>
          <w:rFonts w:cs="David" w:hint="cs"/>
          <w:sz w:val="24"/>
          <w:szCs w:val="24"/>
          <w:rtl/>
          <w:lang w:eastAsia="en-US"/>
        </w:rPr>
        <w:t>כמפורט להלן. לא תשולם כל תוספת שהיא עבור הוצאות הכרוכות ו/או נלוות לביצוע השירותים.</w:t>
      </w:r>
    </w:p>
    <w:p w:rsidR="00627083" w:rsidRPr="00B350EF" w:rsidRDefault="00627083" w:rsidP="00273C86">
      <w:pPr>
        <w:numPr>
          <w:ilvl w:val="0"/>
          <w:numId w:val="4"/>
        </w:numPr>
        <w:overflowPunct/>
        <w:autoSpaceDE/>
        <w:autoSpaceDN/>
        <w:bidi/>
        <w:adjustRightInd/>
        <w:spacing w:line="276" w:lineRule="auto"/>
        <w:jc w:val="both"/>
        <w:textAlignment w:val="auto"/>
        <w:rPr>
          <w:rFonts w:cs="David"/>
          <w:b/>
          <w:bCs/>
          <w:sz w:val="24"/>
          <w:szCs w:val="24"/>
        </w:rPr>
      </w:pPr>
      <w:r w:rsidRPr="00B350EF">
        <w:rPr>
          <w:rFonts w:cs="David" w:hint="eastAsia"/>
          <w:b/>
          <w:bCs/>
          <w:sz w:val="24"/>
          <w:szCs w:val="24"/>
          <w:rtl/>
        </w:rPr>
        <w:t>יודגש</w:t>
      </w:r>
      <w:r w:rsidRPr="00B350EF">
        <w:rPr>
          <w:rFonts w:cs="David"/>
          <w:b/>
          <w:bCs/>
          <w:sz w:val="24"/>
          <w:szCs w:val="24"/>
          <w:rtl/>
        </w:rPr>
        <w:t xml:space="preserve">, </w:t>
      </w:r>
      <w:r w:rsidRPr="00B350EF">
        <w:rPr>
          <w:rFonts w:cs="David" w:hint="eastAsia"/>
          <w:b/>
          <w:bCs/>
          <w:sz w:val="24"/>
          <w:szCs w:val="24"/>
          <w:rtl/>
        </w:rPr>
        <w:t>כי</w:t>
      </w:r>
      <w:r w:rsidRPr="00B350EF">
        <w:rPr>
          <w:rFonts w:cs="David"/>
          <w:b/>
          <w:bCs/>
          <w:sz w:val="24"/>
          <w:szCs w:val="24"/>
          <w:rtl/>
        </w:rPr>
        <w:t xml:space="preserve"> </w:t>
      </w:r>
      <w:r w:rsidRPr="00B350EF">
        <w:rPr>
          <w:rFonts w:cs="David" w:hint="eastAsia"/>
          <w:b/>
          <w:bCs/>
          <w:sz w:val="24"/>
          <w:szCs w:val="24"/>
          <w:rtl/>
        </w:rPr>
        <w:t>התמורה</w:t>
      </w:r>
      <w:r w:rsidRPr="00B350EF">
        <w:rPr>
          <w:rFonts w:cs="David"/>
          <w:b/>
          <w:bCs/>
          <w:sz w:val="24"/>
          <w:szCs w:val="24"/>
          <w:rtl/>
        </w:rPr>
        <w:t xml:space="preserve"> </w:t>
      </w:r>
      <w:r w:rsidRPr="00B350EF">
        <w:rPr>
          <w:rFonts w:cs="David" w:hint="eastAsia"/>
          <w:b/>
          <w:bCs/>
          <w:sz w:val="24"/>
          <w:szCs w:val="24"/>
          <w:rtl/>
        </w:rPr>
        <w:t>אשר</w:t>
      </w:r>
      <w:r w:rsidRPr="00B350EF">
        <w:rPr>
          <w:rFonts w:cs="David"/>
          <w:b/>
          <w:bCs/>
          <w:sz w:val="24"/>
          <w:szCs w:val="24"/>
          <w:rtl/>
        </w:rPr>
        <w:t xml:space="preserve"> </w:t>
      </w:r>
      <w:r w:rsidRPr="00B350EF">
        <w:rPr>
          <w:rFonts w:cs="David" w:hint="eastAsia"/>
          <w:b/>
          <w:bCs/>
          <w:sz w:val="24"/>
          <w:szCs w:val="24"/>
          <w:rtl/>
        </w:rPr>
        <w:t>תשולם</w:t>
      </w:r>
      <w:r w:rsidRPr="00B350EF">
        <w:rPr>
          <w:rFonts w:cs="David"/>
          <w:b/>
          <w:bCs/>
          <w:sz w:val="24"/>
          <w:szCs w:val="24"/>
          <w:rtl/>
        </w:rPr>
        <w:t xml:space="preserve"> </w:t>
      </w:r>
      <w:r w:rsidRPr="00B350EF">
        <w:rPr>
          <w:rFonts w:cs="David" w:hint="eastAsia"/>
          <w:b/>
          <w:bCs/>
          <w:sz w:val="24"/>
          <w:szCs w:val="24"/>
          <w:rtl/>
        </w:rPr>
        <w:t>ליועץ</w:t>
      </w:r>
      <w:r w:rsidRPr="00B350EF">
        <w:rPr>
          <w:rFonts w:cs="David"/>
          <w:b/>
          <w:bCs/>
          <w:sz w:val="24"/>
          <w:szCs w:val="24"/>
          <w:rtl/>
        </w:rPr>
        <w:t xml:space="preserve"> </w:t>
      </w:r>
      <w:r w:rsidR="00273C86">
        <w:rPr>
          <w:rFonts w:cs="David" w:hint="cs"/>
          <w:b/>
          <w:bCs/>
          <w:sz w:val="24"/>
          <w:szCs w:val="24"/>
          <w:rtl/>
        </w:rPr>
        <w:t>בעבור כל תיק</w:t>
      </w:r>
      <w:r w:rsidRPr="00B350EF">
        <w:rPr>
          <w:rFonts w:cs="David"/>
          <w:b/>
          <w:bCs/>
          <w:sz w:val="24"/>
          <w:szCs w:val="24"/>
          <w:rtl/>
        </w:rPr>
        <w:t xml:space="preserve"> </w:t>
      </w:r>
      <w:r w:rsidR="00305550" w:rsidRPr="00B350EF">
        <w:rPr>
          <w:rFonts w:cs="David" w:hint="cs"/>
          <w:b/>
          <w:bCs/>
          <w:sz w:val="24"/>
          <w:szCs w:val="24"/>
          <w:rtl/>
        </w:rPr>
        <w:t>הינה בהתאם ל</w:t>
      </w:r>
      <w:r w:rsidR="00B350EF">
        <w:rPr>
          <w:rFonts w:cs="David" w:hint="cs"/>
          <w:b/>
          <w:bCs/>
          <w:sz w:val="24"/>
          <w:szCs w:val="24"/>
          <w:rtl/>
        </w:rPr>
        <w:t xml:space="preserve">תעריפים הנקובים </w:t>
      </w:r>
      <w:r w:rsidR="00273C86">
        <w:rPr>
          <w:rFonts w:cs="David" w:hint="cs"/>
          <w:b/>
          <w:bCs/>
          <w:sz w:val="24"/>
          <w:szCs w:val="24"/>
          <w:rtl/>
        </w:rPr>
        <w:t>בסעיפים 1 ו-2 ל</w:t>
      </w:r>
      <w:r w:rsidR="00305550" w:rsidRPr="00B350EF">
        <w:rPr>
          <w:rFonts w:cs="David" w:hint="cs"/>
          <w:b/>
          <w:bCs/>
          <w:sz w:val="24"/>
          <w:szCs w:val="24"/>
          <w:rtl/>
        </w:rPr>
        <w:t>הודעת</w:t>
      </w:r>
      <w:r w:rsidRPr="00B350EF">
        <w:rPr>
          <w:rFonts w:cs="David"/>
          <w:b/>
          <w:bCs/>
          <w:sz w:val="24"/>
          <w:szCs w:val="24"/>
          <w:rtl/>
        </w:rPr>
        <w:t xml:space="preserve"> </w:t>
      </w:r>
      <w:r w:rsidRPr="00B350EF">
        <w:rPr>
          <w:rFonts w:cs="David" w:hint="eastAsia"/>
          <w:b/>
          <w:bCs/>
          <w:sz w:val="24"/>
          <w:szCs w:val="24"/>
          <w:rtl/>
        </w:rPr>
        <w:t>החשב</w:t>
      </w:r>
      <w:r w:rsidRPr="00B350EF">
        <w:rPr>
          <w:rFonts w:cs="David"/>
          <w:b/>
          <w:bCs/>
          <w:sz w:val="24"/>
          <w:szCs w:val="24"/>
          <w:rtl/>
        </w:rPr>
        <w:t xml:space="preserve"> </w:t>
      </w:r>
      <w:r w:rsidRPr="00B350EF">
        <w:rPr>
          <w:rFonts w:cs="David" w:hint="eastAsia"/>
          <w:b/>
          <w:bCs/>
          <w:sz w:val="24"/>
          <w:szCs w:val="24"/>
          <w:rtl/>
        </w:rPr>
        <w:t>הכללי</w:t>
      </w:r>
      <w:r w:rsidR="00066107" w:rsidRPr="00B350EF">
        <w:rPr>
          <w:rFonts w:cs="David" w:hint="cs"/>
          <w:b/>
          <w:bCs/>
          <w:sz w:val="24"/>
          <w:szCs w:val="24"/>
          <w:rtl/>
        </w:rPr>
        <w:t xml:space="preserve"> </w:t>
      </w:r>
      <w:r w:rsidR="00305550" w:rsidRPr="00B350EF">
        <w:rPr>
          <w:rFonts w:cs="David" w:hint="cs"/>
          <w:b/>
          <w:bCs/>
          <w:sz w:val="24"/>
          <w:szCs w:val="24"/>
          <w:rtl/>
          <w:lang w:eastAsia="en-US"/>
        </w:rPr>
        <w:t xml:space="preserve">מספר 13.0.0.1 </w:t>
      </w:r>
      <w:r w:rsidR="00587706" w:rsidRPr="00B350EF">
        <w:rPr>
          <w:rFonts w:cs="David" w:hint="cs"/>
          <w:b/>
          <w:bCs/>
          <w:sz w:val="24"/>
          <w:szCs w:val="24"/>
          <w:rtl/>
          <w:lang w:eastAsia="en-US"/>
        </w:rPr>
        <w:t>"</w:t>
      </w:r>
      <w:r w:rsidR="00305550" w:rsidRPr="00B350EF">
        <w:rPr>
          <w:rFonts w:cs="David" w:hint="cs"/>
          <w:b/>
          <w:bCs/>
          <w:sz w:val="24"/>
          <w:szCs w:val="24"/>
          <w:rtl/>
          <w:lang w:eastAsia="en-US"/>
        </w:rPr>
        <w:t xml:space="preserve">רופאים </w:t>
      </w:r>
      <w:r w:rsidR="00305550" w:rsidRPr="00B350EF">
        <w:rPr>
          <w:rFonts w:cs="David"/>
          <w:b/>
          <w:bCs/>
          <w:sz w:val="24"/>
          <w:szCs w:val="24"/>
          <w:rtl/>
          <w:lang w:eastAsia="en-US"/>
        </w:rPr>
        <w:t>–</w:t>
      </w:r>
      <w:r w:rsidR="00305550" w:rsidRPr="00B350EF">
        <w:rPr>
          <w:rFonts w:cs="David" w:hint="cs"/>
          <w:b/>
          <w:bCs/>
          <w:sz w:val="24"/>
          <w:szCs w:val="24"/>
          <w:rtl/>
          <w:lang w:eastAsia="en-US"/>
        </w:rPr>
        <w:t xml:space="preserve"> ועדות רפואיות, בדיקות, שירותים רפואיים והרצאות </w:t>
      </w:r>
      <w:r w:rsidR="00305550" w:rsidRPr="00B350EF">
        <w:rPr>
          <w:rFonts w:cs="David"/>
          <w:b/>
          <w:bCs/>
          <w:sz w:val="24"/>
          <w:szCs w:val="24"/>
          <w:rtl/>
          <w:lang w:eastAsia="en-US"/>
        </w:rPr>
        <w:t>–</w:t>
      </w:r>
      <w:r w:rsidR="00305550" w:rsidRPr="00B350EF">
        <w:rPr>
          <w:rFonts w:cs="David" w:hint="cs"/>
          <w:b/>
          <w:bCs/>
          <w:sz w:val="24"/>
          <w:szCs w:val="24"/>
          <w:rtl/>
          <w:lang w:eastAsia="en-US"/>
        </w:rPr>
        <w:t xml:space="preserve"> תעריפי תשלום</w:t>
      </w:r>
      <w:r w:rsidR="00305550" w:rsidRPr="00B350EF">
        <w:rPr>
          <w:rStyle w:val="ad"/>
          <w:rFonts w:hint="cs"/>
          <w:b/>
          <w:bCs/>
          <w:rtl/>
          <w:lang w:val="x-none"/>
        </w:rPr>
        <w:t>"</w:t>
      </w:r>
      <w:r w:rsidR="00C363D2" w:rsidRPr="00B350EF">
        <w:rPr>
          <w:rFonts w:cs="David" w:hint="cs"/>
          <w:b/>
          <w:bCs/>
          <w:sz w:val="24"/>
          <w:szCs w:val="24"/>
          <w:rtl/>
        </w:rPr>
        <w:t>.</w:t>
      </w:r>
    </w:p>
    <w:p w:rsidR="00E73A51" w:rsidRDefault="00E73A51" w:rsidP="00351136">
      <w:pPr>
        <w:numPr>
          <w:ilvl w:val="0"/>
          <w:numId w:val="4"/>
        </w:numPr>
        <w:overflowPunct/>
        <w:autoSpaceDE/>
        <w:autoSpaceDN/>
        <w:bidi/>
        <w:adjustRightInd/>
        <w:spacing w:line="276" w:lineRule="auto"/>
        <w:jc w:val="both"/>
        <w:textAlignment w:val="auto"/>
        <w:rPr>
          <w:rFonts w:cs="David"/>
          <w:sz w:val="24"/>
          <w:szCs w:val="24"/>
        </w:rPr>
      </w:pPr>
      <w:r w:rsidRPr="00305550">
        <w:rPr>
          <w:rFonts w:cs="David" w:hint="cs"/>
          <w:sz w:val="24"/>
          <w:szCs w:val="24"/>
          <w:rtl/>
        </w:rPr>
        <w:t>מבלי לגרוע מכלליות האמור, יובהר כי המזמין רשאי, בהתאם לשיקול דעתו הבלעדי, להרחיב את ההתקשרות עם הזוכה בנושאים אשר להם קשר ישיר או אשר מהווים המשכ</w:t>
      </w:r>
      <w:r w:rsidR="007F65F9">
        <w:rPr>
          <w:rFonts w:cs="David" w:hint="cs"/>
          <w:sz w:val="24"/>
          <w:szCs w:val="24"/>
          <w:rtl/>
        </w:rPr>
        <w:t>ו הטבעי של השירות נשוא פניה זו.</w:t>
      </w:r>
    </w:p>
    <w:p w:rsidR="007F65F9" w:rsidRDefault="007F65F9" w:rsidP="007F65F9">
      <w:pPr>
        <w:numPr>
          <w:ilvl w:val="0"/>
          <w:numId w:val="4"/>
        </w:numPr>
        <w:overflowPunct/>
        <w:autoSpaceDE/>
        <w:autoSpaceDN/>
        <w:bidi/>
        <w:adjustRightInd/>
        <w:spacing w:line="276" w:lineRule="auto"/>
        <w:jc w:val="both"/>
        <w:textAlignment w:val="auto"/>
        <w:rPr>
          <w:rFonts w:cs="David"/>
          <w:sz w:val="24"/>
          <w:szCs w:val="24"/>
        </w:rPr>
      </w:pPr>
      <w:r>
        <w:rPr>
          <w:rFonts w:cs="David" w:hint="cs"/>
          <w:sz w:val="24"/>
          <w:szCs w:val="24"/>
          <w:rtl/>
        </w:rPr>
        <w:t>המזמין יהא רשאי להחזיר תיק לטיפולו של היועץ, ככל שיתגלו ליקויים ו/או תקלות בעבודת היועץ, ובין היתר במקרים הבאים:</w:t>
      </w:r>
    </w:p>
    <w:p w:rsidR="007F65F9" w:rsidRDefault="007F65F9" w:rsidP="007F65F9">
      <w:pPr>
        <w:pStyle w:val="ac"/>
        <w:numPr>
          <w:ilvl w:val="0"/>
          <w:numId w:val="26"/>
        </w:numPr>
        <w:overflowPunct/>
        <w:autoSpaceDE/>
        <w:autoSpaceDN/>
        <w:bidi/>
        <w:adjustRightInd/>
        <w:spacing w:line="276" w:lineRule="auto"/>
        <w:jc w:val="both"/>
        <w:textAlignment w:val="auto"/>
        <w:rPr>
          <w:rFonts w:cs="David"/>
          <w:sz w:val="24"/>
          <w:szCs w:val="24"/>
        </w:rPr>
      </w:pPr>
      <w:r>
        <w:rPr>
          <w:rFonts w:cs="David" w:hint="cs"/>
          <w:sz w:val="24"/>
          <w:szCs w:val="24"/>
          <w:rtl/>
        </w:rPr>
        <w:t>היועץ לא התייחס בחוות דעתו לכל הפגימות ו/או העניינים בגינם הועבר התיק למתן חוות דעתו, לרבות אי-התייחסות למסמכים הרפואיים ו/או לטענות המטופל.</w:t>
      </w:r>
    </w:p>
    <w:p w:rsidR="007F65F9" w:rsidRPr="007F65F9" w:rsidRDefault="007F65F9" w:rsidP="007F65F9">
      <w:pPr>
        <w:pStyle w:val="ac"/>
        <w:numPr>
          <w:ilvl w:val="0"/>
          <w:numId w:val="26"/>
        </w:numPr>
        <w:overflowPunct/>
        <w:autoSpaceDE/>
        <w:autoSpaceDN/>
        <w:bidi/>
        <w:adjustRightInd/>
        <w:spacing w:line="276" w:lineRule="auto"/>
        <w:jc w:val="both"/>
        <w:textAlignment w:val="auto"/>
        <w:rPr>
          <w:rFonts w:cs="David"/>
          <w:sz w:val="24"/>
          <w:szCs w:val="24"/>
          <w:rtl/>
        </w:rPr>
      </w:pPr>
      <w:r>
        <w:rPr>
          <w:rFonts w:cs="David" w:hint="cs"/>
          <w:sz w:val="24"/>
          <w:szCs w:val="24"/>
          <w:rtl/>
        </w:rPr>
        <w:t>חוות הדעת אינה כוללת נימוקים מספקים לתוצאה אליה הגיע היועץ במסגרת חוות הדעת.</w:t>
      </w:r>
    </w:p>
    <w:p w:rsidR="007F65F9" w:rsidRDefault="007F65F9" w:rsidP="007F65F9">
      <w:pPr>
        <w:pStyle w:val="ac"/>
        <w:numPr>
          <w:ilvl w:val="0"/>
          <w:numId w:val="26"/>
        </w:numPr>
        <w:overflowPunct/>
        <w:autoSpaceDE/>
        <w:autoSpaceDN/>
        <w:bidi/>
        <w:adjustRightInd/>
        <w:spacing w:line="276" w:lineRule="auto"/>
        <w:jc w:val="both"/>
        <w:textAlignment w:val="auto"/>
        <w:rPr>
          <w:rFonts w:cs="David"/>
          <w:sz w:val="24"/>
          <w:szCs w:val="24"/>
        </w:rPr>
      </w:pPr>
      <w:r>
        <w:rPr>
          <w:rFonts w:cs="David" w:hint="cs"/>
          <w:sz w:val="24"/>
          <w:szCs w:val="24"/>
          <w:rtl/>
        </w:rPr>
        <w:t>נמצאה בחוות הדעת טעות בהערכת דרגת הנכות של הניצול.</w:t>
      </w:r>
    </w:p>
    <w:p w:rsidR="007F65F9" w:rsidRDefault="007F65F9" w:rsidP="007F65F9">
      <w:pPr>
        <w:pStyle w:val="ac"/>
        <w:numPr>
          <w:ilvl w:val="0"/>
          <w:numId w:val="26"/>
        </w:numPr>
        <w:overflowPunct/>
        <w:autoSpaceDE/>
        <w:autoSpaceDN/>
        <w:bidi/>
        <w:adjustRightInd/>
        <w:spacing w:line="276" w:lineRule="auto"/>
        <w:jc w:val="both"/>
        <w:textAlignment w:val="auto"/>
        <w:rPr>
          <w:rFonts w:cs="David"/>
          <w:sz w:val="24"/>
          <w:szCs w:val="24"/>
        </w:rPr>
      </w:pPr>
      <w:r>
        <w:rPr>
          <w:rFonts w:cs="David" w:hint="cs"/>
          <w:sz w:val="24"/>
          <w:szCs w:val="24"/>
          <w:rtl/>
        </w:rPr>
        <w:t>כל ליקוי נוסף, בהתאם לשיקול דעתו של המזמין, אשר בגינו נדרש תיקון לחוות הדעת של היועץ.</w:t>
      </w:r>
    </w:p>
    <w:p w:rsidR="007F65F9" w:rsidRPr="007F65F9" w:rsidRDefault="007F65F9" w:rsidP="007F65F9">
      <w:pPr>
        <w:pStyle w:val="ac"/>
        <w:overflowPunct/>
        <w:autoSpaceDE/>
        <w:autoSpaceDN/>
        <w:bidi/>
        <w:adjustRightInd/>
        <w:spacing w:line="276" w:lineRule="auto"/>
        <w:ind w:left="1080"/>
        <w:jc w:val="both"/>
        <w:textAlignment w:val="auto"/>
        <w:rPr>
          <w:rFonts w:cs="David"/>
          <w:sz w:val="24"/>
          <w:szCs w:val="24"/>
        </w:rPr>
      </w:pPr>
      <w:r w:rsidRPr="00B248BF">
        <w:rPr>
          <w:rFonts w:cs="David" w:hint="cs"/>
          <w:sz w:val="24"/>
          <w:szCs w:val="24"/>
          <w:u w:val="single"/>
          <w:rtl/>
        </w:rPr>
        <w:t>יובהר, כי היועץ לא יהא זכאי לכל תמורה נוספת בעבור תיק שהוחזר לטיפולו, בשל המקרים המפורטים לעיל</w:t>
      </w:r>
      <w:r>
        <w:rPr>
          <w:rFonts w:cs="David" w:hint="cs"/>
          <w:sz w:val="24"/>
          <w:szCs w:val="24"/>
          <w:rtl/>
        </w:rPr>
        <w:t>.</w:t>
      </w:r>
    </w:p>
    <w:p w:rsidR="00372733" w:rsidRPr="00B86864" w:rsidRDefault="00372733" w:rsidP="00372733">
      <w:pPr>
        <w:overflowPunct/>
        <w:autoSpaceDE/>
        <w:autoSpaceDN/>
        <w:bidi/>
        <w:adjustRightInd/>
        <w:spacing w:line="276" w:lineRule="auto"/>
        <w:jc w:val="both"/>
        <w:textAlignment w:val="auto"/>
        <w:rPr>
          <w:rFonts w:cs="David"/>
          <w:sz w:val="24"/>
          <w:szCs w:val="24"/>
        </w:rPr>
      </w:pPr>
    </w:p>
    <w:p w:rsidR="00372733" w:rsidRPr="00B86864" w:rsidRDefault="00372733" w:rsidP="00372733">
      <w:pPr>
        <w:bidi/>
        <w:spacing w:line="276" w:lineRule="auto"/>
        <w:ind w:left="397" w:right="-540" w:firstLine="60"/>
        <w:rPr>
          <w:rFonts w:cs="David"/>
          <w:sz w:val="24"/>
          <w:szCs w:val="24"/>
          <w:rtl/>
        </w:rPr>
      </w:pPr>
    </w:p>
    <w:p w:rsidR="00372733" w:rsidRPr="00B350EF" w:rsidRDefault="00372733" w:rsidP="00351136">
      <w:pPr>
        <w:numPr>
          <w:ilvl w:val="0"/>
          <w:numId w:val="3"/>
        </w:numPr>
        <w:overflowPunct/>
        <w:autoSpaceDE/>
        <w:autoSpaceDN/>
        <w:bidi/>
        <w:adjustRightInd/>
        <w:spacing w:line="276" w:lineRule="auto"/>
        <w:textAlignment w:val="auto"/>
        <w:rPr>
          <w:rFonts w:cs="David"/>
          <w:b/>
          <w:bCs/>
          <w:sz w:val="24"/>
          <w:szCs w:val="24"/>
          <w:u w:val="single"/>
        </w:rPr>
      </w:pPr>
      <w:r w:rsidRPr="00B350EF">
        <w:rPr>
          <w:rFonts w:cs="David" w:hint="cs"/>
          <w:b/>
          <w:bCs/>
          <w:sz w:val="24"/>
          <w:szCs w:val="24"/>
          <w:u w:val="single"/>
          <w:rtl/>
        </w:rPr>
        <w:t>היקף מתן השירותים וחלוקה למחוזות</w:t>
      </w:r>
    </w:p>
    <w:p w:rsidR="00372733" w:rsidRDefault="00372733" w:rsidP="00372733">
      <w:pPr>
        <w:overflowPunct/>
        <w:autoSpaceDE/>
        <w:autoSpaceDN/>
        <w:bidi/>
        <w:adjustRightInd/>
        <w:spacing w:line="276" w:lineRule="auto"/>
        <w:textAlignment w:val="auto"/>
        <w:rPr>
          <w:rFonts w:cs="David"/>
          <w:b/>
          <w:bCs/>
          <w:sz w:val="24"/>
          <w:szCs w:val="24"/>
          <w:u w:val="single"/>
          <w:rtl/>
        </w:rPr>
      </w:pPr>
    </w:p>
    <w:p w:rsidR="00B350EF" w:rsidRDefault="00B350EF" w:rsidP="00842422">
      <w:pPr>
        <w:bidi/>
        <w:spacing w:before="240" w:line="276" w:lineRule="auto"/>
        <w:jc w:val="both"/>
        <w:rPr>
          <w:rFonts w:cs="David"/>
          <w:sz w:val="24"/>
          <w:szCs w:val="24"/>
          <w:rtl/>
        </w:rPr>
      </w:pPr>
      <w:r w:rsidRPr="00B350EF">
        <w:rPr>
          <w:rFonts w:cs="David" w:hint="cs"/>
          <w:sz w:val="24"/>
          <w:szCs w:val="24"/>
          <w:rtl/>
        </w:rPr>
        <w:t xml:space="preserve">כמפורט לעיל, </w:t>
      </w:r>
      <w:r w:rsidR="00842422">
        <w:rPr>
          <w:rFonts w:cs="David" w:hint="cs"/>
          <w:sz w:val="24"/>
          <w:szCs w:val="24"/>
          <w:rtl/>
        </w:rPr>
        <w:t xml:space="preserve">בחירת הזוכים לביצוע </w:t>
      </w:r>
      <w:r w:rsidRPr="00B350EF">
        <w:rPr>
          <w:rFonts w:cs="David" w:hint="cs"/>
          <w:sz w:val="24"/>
          <w:szCs w:val="24"/>
          <w:rtl/>
        </w:rPr>
        <w:t xml:space="preserve">השירותים נשוא המכרז </w:t>
      </w:r>
      <w:r w:rsidR="00842422">
        <w:rPr>
          <w:rFonts w:cs="David" w:hint="cs"/>
          <w:sz w:val="24"/>
          <w:szCs w:val="24"/>
          <w:rtl/>
        </w:rPr>
        <w:t>תיעשה על פי חלוקה ל</w:t>
      </w:r>
      <w:r w:rsidRPr="00B350EF">
        <w:rPr>
          <w:rFonts w:cs="David" w:hint="cs"/>
          <w:sz w:val="24"/>
          <w:szCs w:val="24"/>
          <w:rtl/>
        </w:rPr>
        <w:t>ארבעה מחוזות</w:t>
      </w:r>
      <w:r>
        <w:rPr>
          <w:rFonts w:cs="David" w:hint="cs"/>
          <w:sz w:val="24"/>
          <w:szCs w:val="24"/>
          <w:rtl/>
        </w:rPr>
        <w:t>:</w:t>
      </w:r>
      <w:r w:rsidRPr="00B350EF">
        <w:rPr>
          <w:rFonts w:cs="David" w:hint="cs"/>
          <w:sz w:val="24"/>
          <w:szCs w:val="24"/>
          <w:rtl/>
        </w:rPr>
        <w:t xml:space="preserve"> </w:t>
      </w:r>
      <w:r w:rsidR="003F3B76">
        <w:rPr>
          <w:rFonts w:cs="David" w:hint="cs"/>
          <w:sz w:val="24"/>
          <w:szCs w:val="24"/>
          <w:rtl/>
        </w:rPr>
        <w:t>חיפה וה</w:t>
      </w:r>
      <w:r w:rsidRPr="00B350EF">
        <w:rPr>
          <w:rFonts w:cs="David" w:hint="cs"/>
          <w:sz w:val="24"/>
          <w:szCs w:val="24"/>
          <w:rtl/>
        </w:rPr>
        <w:t xml:space="preserve">צפון, </w:t>
      </w:r>
      <w:r w:rsidR="003F3B76">
        <w:rPr>
          <w:rFonts w:cs="David" w:hint="cs"/>
          <w:sz w:val="24"/>
          <w:szCs w:val="24"/>
          <w:rtl/>
        </w:rPr>
        <w:t>ת"א וה</w:t>
      </w:r>
      <w:r w:rsidRPr="00B350EF">
        <w:rPr>
          <w:rFonts w:cs="David" w:hint="cs"/>
          <w:sz w:val="24"/>
          <w:szCs w:val="24"/>
          <w:rtl/>
        </w:rPr>
        <w:t xml:space="preserve">מרכז, </w:t>
      </w:r>
      <w:r w:rsidR="003F3B76">
        <w:rPr>
          <w:rFonts w:cs="David" w:hint="cs"/>
          <w:sz w:val="24"/>
          <w:szCs w:val="24"/>
          <w:rtl/>
        </w:rPr>
        <w:t>באר-שבע והדרום, וירושלים</w:t>
      </w:r>
      <w:r>
        <w:rPr>
          <w:rFonts w:cs="David" w:hint="cs"/>
          <w:sz w:val="24"/>
          <w:szCs w:val="24"/>
          <w:rtl/>
        </w:rPr>
        <w:t>.</w:t>
      </w:r>
    </w:p>
    <w:p w:rsidR="003F3B76" w:rsidRDefault="003F3B76" w:rsidP="005A3F32">
      <w:pPr>
        <w:bidi/>
        <w:spacing w:before="240" w:line="276" w:lineRule="auto"/>
        <w:jc w:val="both"/>
        <w:rPr>
          <w:rFonts w:cs="David"/>
          <w:sz w:val="24"/>
          <w:szCs w:val="24"/>
          <w:rtl/>
        </w:rPr>
      </w:pPr>
      <w:r>
        <w:rPr>
          <w:rFonts w:cs="David" w:hint="cs"/>
          <w:sz w:val="24"/>
          <w:szCs w:val="24"/>
          <w:rtl/>
        </w:rPr>
        <w:t>גבולות המחוזות האמורים הינם בהתאם ל</w:t>
      </w:r>
      <w:r w:rsidR="00842422">
        <w:rPr>
          <w:rFonts w:cs="David" w:hint="cs"/>
          <w:sz w:val="24"/>
          <w:szCs w:val="24"/>
          <w:rtl/>
        </w:rPr>
        <w:t>-"</w:t>
      </w:r>
      <w:r>
        <w:rPr>
          <w:rFonts w:cs="David" w:hint="cs"/>
          <w:sz w:val="24"/>
          <w:szCs w:val="24"/>
          <w:rtl/>
        </w:rPr>
        <w:t>הודעה על חלוקת שטח המדינה למחוזות ו</w:t>
      </w:r>
      <w:r w:rsidR="00842422">
        <w:rPr>
          <w:rFonts w:cs="David" w:hint="cs"/>
          <w:sz w:val="24"/>
          <w:szCs w:val="24"/>
          <w:rtl/>
        </w:rPr>
        <w:t>לנפות ותיאורי גבולותיהם".</w:t>
      </w:r>
    </w:p>
    <w:p w:rsidR="00B350EF" w:rsidRDefault="00B350EF" w:rsidP="00F618BF">
      <w:pPr>
        <w:bidi/>
        <w:spacing w:before="240" w:line="276" w:lineRule="auto"/>
        <w:jc w:val="both"/>
        <w:rPr>
          <w:rFonts w:cs="David"/>
          <w:sz w:val="24"/>
          <w:szCs w:val="24"/>
          <w:rtl/>
        </w:rPr>
      </w:pPr>
      <w:r w:rsidRPr="00B350EF">
        <w:rPr>
          <w:rFonts w:cs="David" w:hint="cs"/>
          <w:sz w:val="24"/>
          <w:szCs w:val="24"/>
          <w:u w:val="single"/>
          <w:rtl/>
        </w:rPr>
        <w:t>בכל אחד</w:t>
      </w:r>
      <w:r w:rsidRPr="00B350EF">
        <w:rPr>
          <w:rFonts w:cs="David" w:hint="cs"/>
          <w:sz w:val="24"/>
          <w:szCs w:val="24"/>
          <w:rtl/>
        </w:rPr>
        <w:t xml:space="preserve"> מן המחוזות </w:t>
      </w:r>
      <w:r w:rsidR="003F3B76">
        <w:rPr>
          <w:rFonts w:cs="David" w:hint="cs"/>
          <w:sz w:val="24"/>
          <w:szCs w:val="24"/>
          <w:rtl/>
        </w:rPr>
        <w:t xml:space="preserve">המפורטים להלן </w:t>
      </w:r>
      <w:r w:rsidRPr="00B350EF">
        <w:rPr>
          <w:rFonts w:cs="David" w:hint="cs"/>
          <w:sz w:val="24"/>
          <w:szCs w:val="24"/>
          <w:rtl/>
        </w:rPr>
        <w:t xml:space="preserve">ייבחרו </w:t>
      </w:r>
      <w:r w:rsidRPr="00B350EF">
        <w:rPr>
          <w:rFonts w:cs="David" w:hint="cs"/>
          <w:sz w:val="24"/>
          <w:szCs w:val="24"/>
          <w:u w:val="single"/>
          <w:rtl/>
        </w:rPr>
        <w:t>2-</w:t>
      </w:r>
      <w:r w:rsidR="00842422">
        <w:rPr>
          <w:rFonts w:cs="David" w:hint="cs"/>
          <w:sz w:val="24"/>
          <w:szCs w:val="24"/>
          <w:u w:val="single"/>
          <w:rtl/>
        </w:rPr>
        <w:t>5</w:t>
      </w:r>
      <w:r w:rsidRPr="00B350EF">
        <w:rPr>
          <w:rFonts w:cs="David" w:hint="cs"/>
          <w:sz w:val="24"/>
          <w:szCs w:val="24"/>
          <w:u w:val="single"/>
          <w:rtl/>
        </w:rPr>
        <w:t xml:space="preserve"> זוכים</w:t>
      </w:r>
      <w:r w:rsidRPr="00B350EF">
        <w:rPr>
          <w:rFonts w:cs="David" w:hint="cs"/>
          <w:sz w:val="24"/>
          <w:szCs w:val="24"/>
          <w:rtl/>
        </w:rPr>
        <w:t xml:space="preserve">, לפי שיקול דעתו הבלעדי של המזמין, </w:t>
      </w:r>
      <w:r w:rsidRPr="00B350EF">
        <w:rPr>
          <w:rFonts w:cs="David" w:hint="cs"/>
          <w:sz w:val="24"/>
          <w:szCs w:val="24"/>
          <w:u w:val="single"/>
          <w:rtl/>
        </w:rPr>
        <w:t>בכל אחד</w:t>
      </w:r>
      <w:r w:rsidRPr="00B350EF">
        <w:rPr>
          <w:rFonts w:cs="David" w:hint="cs"/>
          <w:sz w:val="24"/>
          <w:szCs w:val="24"/>
          <w:rtl/>
        </w:rPr>
        <w:t xml:space="preserve"> מתחומי ההתמחות כדלקמן: אורתופדיה; נוירולוגיה; א.א.ג; עור; עיניים; שיניים; ריאות</w:t>
      </w:r>
      <w:r w:rsidR="00F618BF">
        <w:rPr>
          <w:rFonts w:cs="David" w:hint="cs"/>
          <w:sz w:val="24"/>
          <w:szCs w:val="24"/>
          <w:rtl/>
        </w:rPr>
        <w:t>, על פי הטבלה הבאה:</w:t>
      </w:r>
    </w:p>
    <w:p w:rsidR="00AE137F" w:rsidRPr="00B350EF" w:rsidRDefault="00AE137F" w:rsidP="00AE137F">
      <w:pPr>
        <w:bidi/>
        <w:spacing w:before="240" w:line="276" w:lineRule="auto"/>
        <w:jc w:val="both"/>
        <w:rPr>
          <w:rFonts w:cs="David"/>
          <w:sz w:val="24"/>
          <w:szCs w:val="24"/>
          <w:rtl/>
        </w:rPr>
      </w:pPr>
    </w:p>
    <w:tbl>
      <w:tblPr>
        <w:bidiVisual/>
        <w:tblW w:w="93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424"/>
        <w:gridCol w:w="4376"/>
        <w:gridCol w:w="1218"/>
        <w:gridCol w:w="2338"/>
      </w:tblGrid>
      <w:tr w:rsidR="00F130E1" w:rsidRPr="00AE137F" w:rsidTr="00DC5E30">
        <w:tc>
          <w:tcPr>
            <w:tcW w:w="1424" w:type="dxa"/>
          </w:tcPr>
          <w:p w:rsidR="00AE137F" w:rsidRPr="00AE137F" w:rsidRDefault="00AE137F" w:rsidP="00AE137F">
            <w:pPr>
              <w:overflowPunct/>
              <w:autoSpaceDE/>
              <w:autoSpaceDN/>
              <w:bidi/>
              <w:adjustRightInd/>
              <w:spacing w:line="360" w:lineRule="auto"/>
              <w:jc w:val="both"/>
              <w:textAlignment w:val="auto"/>
              <w:rPr>
                <w:rFonts w:cs="David"/>
                <w:b/>
                <w:bCs/>
                <w:sz w:val="24"/>
                <w:szCs w:val="24"/>
              </w:rPr>
            </w:pPr>
            <w:r w:rsidRPr="00AE137F">
              <w:rPr>
                <w:rFonts w:cs="David" w:hint="cs"/>
                <w:b/>
                <w:bCs/>
                <w:sz w:val="24"/>
                <w:szCs w:val="24"/>
                <w:rtl/>
              </w:rPr>
              <w:t>המחוז</w:t>
            </w:r>
          </w:p>
        </w:tc>
        <w:tc>
          <w:tcPr>
            <w:tcW w:w="4376" w:type="dxa"/>
          </w:tcPr>
          <w:p w:rsidR="00AE137F" w:rsidRPr="00AE137F" w:rsidRDefault="00842422" w:rsidP="00AE137F">
            <w:pPr>
              <w:overflowPunct/>
              <w:autoSpaceDE/>
              <w:autoSpaceDN/>
              <w:bidi/>
              <w:adjustRightInd/>
              <w:jc w:val="both"/>
              <w:textAlignment w:val="auto"/>
              <w:rPr>
                <w:rFonts w:cs="David"/>
                <w:b/>
                <w:bCs/>
                <w:sz w:val="24"/>
                <w:szCs w:val="24"/>
              </w:rPr>
            </w:pPr>
            <w:r>
              <w:rPr>
                <w:rFonts w:cs="David" w:hint="cs"/>
                <w:b/>
                <w:bCs/>
                <w:sz w:val="24"/>
                <w:szCs w:val="24"/>
                <w:rtl/>
              </w:rPr>
              <w:t>תחומי ההתמחות</w:t>
            </w:r>
            <w:r w:rsidR="00AE137F" w:rsidRPr="00AE137F">
              <w:rPr>
                <w:rFonts w:cs="David" w:hint="cs"/>
                <w:b/>
                <w:bCs/>
                <w:sz w:val="24"/>
                <w:szCs w:val="24"/>
                <w:rtl/>
              </w:rPr>
              <w:t xml:space="preserve"> </w:t>
            </w:r>
          </w:p>
        </w:tc>
        <w:tc>
          <w:tcPr>
            <w:tcW w:w="0" w:type="auto"/>
          </w:tcPr>
          <w:p w:rsidR="00AE137F" w:rsidRPr="009A0E7B" w:rsidRDefault="00842422" w:rsidP="00AE137F">
            <w:pPr>
              <w:overflowPunct/>
              <w:autoSpaceDE/>
              <w:autoSpaceDN/>
              <w:bidi/>
              <w:adjustRightInd/>
              <w:jc w:val="both"/>
              <w:textAlignment w:val="auto"/>
              <w:rPr>
                <w:rFonts w:cs="David"/>
                <w:b/>
                <w:bCs/>
                <w:sz w:val="24"/>
                <w:szCs w:val="24"/>
              </w:rPr>
            </w:pPr>
            <w:r w:rsidRPr="009A0E7B">
              <w:rPr>
                <w:rFonts w:cs="David" w:hint="cs"/>
                <w:b/>
                <w:bCs/>
                <w:sz w:val="24"/>
                <w:szCs w:val="24"/>
                <w:rtl/>
              </w:rPr>
              <w:t>מספר הזוכים</w:t>
            </w:r>
          </w:p>
        </w:tc>
        <w:tc>
          <w:tcPr>
            <w:tcW w:w="0" w:type="auto"/>
          </w:tcPr>
          <w:p w:rsidR="00AE137F" w:rsidRPr="009A0E7B" w:rsidRDefault="00172269" w:rsidP="00172269">
            <w:pPr>
              <w:overflowPunct/>
              <w:autoSpaceDE/>
              <w:autoSpaceDN/>
              <w:bidi/>
              <w:adjustRightInd/>
              <w:jc w:val="center"/>
              <w:textAlignment w:val="auto"/>
              <w:rPr>
                <w:rFonts w:cs="David"/>
                <w:b/>
                <w:bCs/>
                <w:sz w:val="24"/>
                <w:szCs w:val="24"/>
                <w:rtl/>
              </w:rPr>
            </w:pPr>
            <w:r w:rsidRPr="009A0E7B">
              <w:rPr>
                <w:rFonts w:cs="David" w:hint="cs"/>
                <w:b/>
                <w:bCs/>
                <w:sz w:val="24"/>
                <w:szCs w:val="24"/>
                <w:rtl/>
              </w:rPr>
              <w:t>היקף</w:t>
            </w:r>
            <w:r w:rsidR="00AE137F" w:rsidRPr="009A0E7B">
              <w:rPr>
                <w:rFonts w:cs="David" w:hint="cs"/>
                <w:b/>
                <w:bCs/>
                <w:sz w:val="24"/>
                <w:szCs w:val="24"/>
                <w:rtl/>
              </w:rPr>
              <w:t xml:space="preserve"> </w:t>
            </w:r>
            <w:r w:rsidR="00842422" w:rsidRPr="009A0E7B">
              <w:rPr>
                <w:rFonts w:cs="David" w:hint="cs"/>
                <w:b/>
                <w:bCs/>
                <w:sz w:val="24"/>
                <w:szCs w:val="24"/>
                <w:rtl/>
              </w:rPr>
              <w:t>תיקים</w:t>
            </w:r>
            <w:r w:rsidR="00AE137F" w:rsidRPr="009A0E7B">
              <w:rPr>
                <w:rFonts w:cs="David" w:hint="cs"/>
                <w:b/>
                <w:bCs/>
                <w:sz w:val="24"/>
                <w:szCs w:val="24"/>
                <w:rtl/>
              </w:rPr>
              <w:t xml:space="preserve"> </w:t>
            </w:r>
            <w:r w:rsidR="00F130E1" w:rsidRPr="009A0E7B">
              <w:rPr>
                <w:rFonts w:cs="David" w:hint="cs"/>
                <w:b/>
                <w:bCs/>
                <w:sz w:val="24"/>
                <w:szCs w:val="24"/>
                <w:u w:val="single"/>
                <w:rtl/>
              </w:rPr>
              <w:t>שנתי</w:t>
            </w:r>
            <w:r w:rsidR="00F130E1" w:rsidRPr="009A0E7B">
              <w:rPr>
                <w:rFonts w:cs="David" w:hint="cs"/>
                <w:b/>
                <w:bCs/>
                <w:sz w:val="24"/>
                <w:szCs w:val="24"/>
                <w:rtl/>
              </w:rPr>
              <w:t xml:space="preserve"> </w:t>
            </w:r>
            <w:r w:rsidRPr="009A0E7B">
              <w:rPr>
                <w:rFonts w:cs="David" w:hint="cs"/>
                <w:b/>
                <w:bCs/>
                <w:sz w:val="24"/>
                <w:szCs w:val="24"/>
                <w:rtl/>
              </w:rPr>
              <w:t>מוערך</w:t>
            </w:r>
            <w:r w:rsidR="00F130E1" w:rsidRPr="009A0E7B">
              <w:rPr>
                <w:rFonts w:cs="David" w:hint="cs"/>
                <w:b/>
                <w:bCs/>
                <w:sz w:val="24"/>
                <w:szCs w:val="24"/>
                <w:rtl/>
              </w:rPr>
              <w:t xml:space="preserve"> </w:t>
            </w:r>
            <w:r w:rsidR="00F130E1" w:rsidRPr="009A0E7B">
              <w:rPr>
                <w:rFonts w:cs="David" w:hint="cs"/>
                <w:b/>
                <w:bCs/>
                <w:sz w:val="24"/>
                <w:szCs w:val="24"/>
                <w:u w:val="single"/>
                <w:rtl/>
              </w:rPr>
              <w:t>למחוז</w:t>
            </w:r>
          </w:p>
        </w:tc>
      </w:tr>
      <w:tr w:rsidR="00F130E1" w:rsidRPr="00AE137F" w:rsidTr="00DC5E30">
        <w:tc>
          <w:tcPr>
            <w:tcW w:w="1424" w:type="dxa"/>
          </w:tcPr>
          <w:p w:rsidR="00AE137F" w:rsidRPr="00AE137F" w:rsidRDefault="00AE137F" w:rsidP="00AE137F">
            <w:pPr>
              <w:overflowPunct/>
              <w:autoSpaceDE/>
              <w:autoSpaceDN/>
              <w:bidi/>
              <w:adjustRightInd/>
              <w:spacing w:line="360" w:lineRule="auto"/>
              <w:jc w:val="both"/>
              <w:textAlignment w:val="auto"/>
              <w:rPr>
                <w:rFonts w:cs="David"/>
                <w:b/>
                <w:bCs/>
                <w:sz w:val="24"/>
                <w:szCs w:val="24"/>
              </w:rPr>
            </w:pPr>
            <w:r w:rsidRPr="00AE137F">
              <w:rPr>
                <w:rFonts w:cs="David" w:hint="cs"/>
                <w:b/>
                <w:bCs/>
                <w:sz w:val="24"/>
                <w:szCs w:val="24"/>
                <w:rtl/>
              </w:rPr>
              <w:t>חיפה והצפון</w:t>
            </w:r>
          </w:p>
        </w:tc>
        <w:tc>
          <w:tcPr>
            <w:tcW w:w="4376" w:type="dxa"/>
          </w:tcPr>
          <w:p w:rsidR="00AE137F" w:rsidRDefault="00842422" w:rsidP="003F3B76">
            <w:pPr>
              <w:overflowPunct/>
              <w:autoSpaceDE/>
              <w:autoSpaceDN/>
              <w:bidi/>
              <w:adjustRightInd/>
              <w:jc w:val="both"/>
              <w:textAlignment w:val="auto"/>
              <w:rPr>
                <w:rFonts w:cs="David"/>
                <w:sz w:val="24"/>
                <w:szCs w:val="24"/>
                <w:rtl/>
              </w:rPr>
            </w:pPr>
            <w:r>
              <w:rPr>
                <w:rFonts w:cs="David" w:hint="cs"/>
                <w:sz w:val="24"/>
                <w:szCs w:val="24"/>
                <w:rtl/>
              </w:rPr>
              <w:t>אורתופדיה</w:t>
            </w:r>
          </w:p>
          <w:p w:rsidR="00842422" w:rsidRDefault="00842422" w:rsidP="00842422">
            <w:pPr>
              <w:overflowPunct/>
              <w:autoSpaceDE/>
              <w:autoSpaceDN/>
              <w:bidi/>
              <w:adjustRightInd/>
              <w:jc w:val="both"/>
              <w:textAlignment w:val="auto"/>
              <w:rPr>
                <w:rFonts w:cs="David"/>
                <w:sz w:val="24"/>
                <w:szCs w:val="24"/>
                <w:rtl/>
              </w:rPr>
            </w:pPr>
            <w:r>
              <w:rPr>
                <w:rFonts w:cs="David" w:hint="cs"/>
                <w:sz w:val="24"/>
                <w:szCs w:val="24"/>
                <w:rtl/>
              </w:rPr>
              <w:t>נוירולוגיה</w:t>
            </w:r>
          </w:p>
          <w:p w:rsidR="00842422" w:rsidRDefault="00842422" w:rsidP="00842422">
            <w:pPr>
              <w:overflowPunct/>
              <w:autoSpaceDE/>
              <w:autoSpaceDN/>
              <w:bidi/>
              <w:adjustRightInd/>
              <w:jc w:val="both"/>
              <w:textAlignment w:val="auto"/>
              <w:rPr>
                <w:rFonts w:cs="David"/>
                <w:sz w:val="24"/>
                <w:szCs w:val="24"/>
                <w:rtl/>
              </w:rPr>
            </w:pPr>
            <w:r>
              <w:rPr>
                <w:rFonts w:cs="David" w:hint="cs"/>
                <w:sz w:val="24"/>
                <w:szCs w:val="24"/>
                <w:rtl/>
              </w:rPr>
              <w:t>א.א.ג</w:t>
            </w:r>
          </w:p>
          <w:p w:rsidR="00842422" w:rsidRDefault="00842422" w:rsidP="00842422">
            <w:pPr>
              <w:overflowPunct/>
              <w:autoSpaceDE/>
              <w:autoSpaceDN/>
              <w:bidi/>
              <w:adjustRightInd/>
              <w:jc w:val="both"/>
              <w:textAlignment w:val="auto"/>
              <w:rPr>
                <w:rFonts w:cs="David"/>
                <w:sz w:val="24"/>
                <w:szCs w:val="24"/>
                <w:rtl/>
              </w:rPr>
            </w:pPr>
            <w:r>
              <w:rPr>
                <w:rFonts w:cs="David" w:hint="cs"/>
                <w:sz w:val="24"/>
                <w:szCs w:val="24"/>
                <w:rtl/>
              </w:rPr>
              <w:t>עור</w:t>
            </w:r>
          </w:p>
          <w:p w:rsidR="00842422" w:rsidRDefault="00842422" w:rsidP="00842422">
            <w:pPr>
              <w:overflowPunct/>
              <w:autoSpaceDE/>
              <w:autoSpaceDN/>
              <w:bidi/>
              <w:adjustRightInd/>
              <w:jc w:val="both"/>
              <w:textAlignment w:val="auto"/>
              <w:rPr>
                <w:rFonts w:cs="David"/>
                <w:sz w:val="24"/>
                <w:szCs w:val="24"/>
                <w:rtl/>
              </w:rPr>
            </w:pPr>
            <w:r>
              <w:rPr>
                <w:rFonts w:cs="David" w:hint="cs"/>
                <w:sz w:val="24"/>
                <w:szCs w:val="24"/>
                <w:rtl/>
              </w:rPr>
              <w:t>עיניים</w:t>
            </w:r>
          </w:p>
          <w:p w:rsidR="00842422" w:rsidRDefault="00842422" w:rsidP="00842422">
            <w:pPr>
              <w:overflowPunct/>
              <w:autoSpaceDE/>
              <w:autoSpaceDN/>
              <w:bidi/>
              <w:adjustRightInd/>
              <w:jc w:val="both"/>
              <w:textAlignment w:val="auto"/>
              <w:rPr>
                <w:rFonts w:cs="David"/>
                <w:sz w:val="24"/>
                <w:szCs w:val="24"/>
                <w:rtl/>
              </w:rPr>
            </w:pPr>
            <w:r>
              <w:rPr>
                <w:rFonts w:cs="David" w:hint="cs"/>
                <w:sz w:val="24"/>
                <w:szCs w:val="24"/>
                <w:rtl/>
              </w:rPr>
              <w:t>שיניים</w:t>
            </w:r>
          </w:p>
          <w:p w:rsidR="00842422" w:rsidRPr="00AE137F" w:rsidRDefault="00842422" w:rsidP="00842422">
            <w:pPr>
              <w:overflowPunct/>
              <w:autoSpaceDE/>
              <w:autoSpaceDN/>
              <w:bidi/>
              <w:adjustRightInd/>
              <w:jc w:val="both"/>
              <w:textAlignment w:val="auto"/>
              <w:rPr>
                <w:rFonts w:cs="David"/>
                <w:sz w:val="24"/>
                <w:szCs w:val="24"/>
              </w:rPr>
            </w:pPr>
            <w:r>
              <w:rPr>
                <w:rFonts w:cs="David" w:hint="cs"/>
                <w:sz w:val="24"/>
                <w:szCs w:val="24"/>
                <w:rtl/>
              </w:rPr>
              <w:t>ריאות</w:t>
            </w:r>
          </w:p>
        </w:tc>
        <w:tc>
          <w:tcPr>
            <w:tcW w:w="0" w:type="auto"/>
          </w:tcPr>
          <w:p w:rsidR="00AE137F" w:rsidRPr="009A0E7B" w:rsidRDefault="00842422" w:rsidP="00AE137F">
            <w:pPr>
              <w:overflowPunct/>
              <w:autoSpaceDE/>
              <w:autoSpaceDN/>
              <w:bidi/>
              <w:adjustRightInd/>
              <w:jc w:val="both"/>
              <w:textAlignment w:val="auto"/>
              <w:rPr>
                <w:rFonts w:cs="David"/>
                <w:sz w:val="24"/>
                <w:szCs w:val="24"/>
                <w:rtl/>
              </w:rPr>
            </w:pPr>
            <w:r w:rsidRPr="009A0E7B">
              <w:rPr>
                <w:rFonts w:cs="David" w:hint="cs"/>
                <w:sz w:val="24"/>
                <w:szCs w:val="24"/>
                <w:rtl/>
              </w:rPr>
              <w:t>2-5 רופאים</w:t>
            </w:r>
          </w:p>
          <w:p w:rsidR="00842422" w:rsidRPr="009A0E7B" w:rsidRDefault="00842422" w:rsidP="00F618BF">
            <w:pPr>
              <w:overflowPunct/>
              <w:autoSpaceDE/>
              <w:autoSpaceDN/>
              <w:bidi/>
              <w:adjustRightInd/>
              <w:jc w:val="both"/>
              <w:textAlignment w:val="auto"/>
              <w:rPr>
                <w:rFonts w:cs="David"/>
                <w:sz w:val="24"/>
                <w:szCs w:val="24"/>
                <w:rtl/>
              </w:rPr>
            </w:pPr>
            <w:r w:rsidRPr="009A0E7B">
              <w:rPr>
                <w:rFonts w:cs="David" w:hint="cs"/>
                <w:sz w:val="24"/>
                <w:szCs w:val="24"/>
                <w:rtl/>
              </w:rPr>
              <w:t>2-</w:t>
            </w:r>
            <w:r w:rsidR="00F618BF" w:rsidRPr="009A0E7B">
              <w:rPr>
                <w:rFonts w:cs="David" w:hint="cs"/>
                <w:sz w:val="24"/>
                <w:szCs w:val="24"/>
                <w:rtl/>
              </w:rPr>
              <w:t>3</w:t>
            </w:r>
            <w:r w:rsidRPr="009A0E7B">
              <w:rPr>
                <w:rFonts w:cs="David" w:hint="cs"/>
                <w:sz w:val="24"/>
                <w:szCs w:val="24"/>
                <w:rtl/>
              </w:rPr>
              <w:t xml:space="preserve"> רופאים</w:t>
            </w:r>
          </w:p>
          <w:p w:rsidR="00842422" w:rsidRPr="009A0E7B" w:rsidRDefault="00842422" w:rsidP="00842422">
            <w:pPr>
              <w:overflowPunct/>
              <w:autoSpaceDE/>
              <w:autoSpaceDN/>
              <w:bidi/>
              <w:adjustRightInd/>
              <w:jc w:val="both"/>
              <w:textAlignment w:val="auto"/>
              <w:rPr>
                <w:rFonts w:cs="David"/>
                <w:sz w:val="24"/>
                <w:szCs w:val="24"/>
                <w:rtl/>
              </w:rPr>
            </w:pPr>
            <w:r w:rsidRPr="009A0E7B">
              <w:rPr>
                <w:rFonts w:cs="David" w:hint="cs"/>
                <w:sz w:val="24"/>
                <w:szCs w:val="24"/>
                <w:rtl/>
              </w:rPr>
              <w:t>2-5 רופאים</w:t>
            </w:r>
          </w:p>
          <w:p w:rsidR="00842422" w:rsidRPr="009A0E7B" w:rsidRDefault="00842422" w:rsidP="00842422">
            <w:pPr>
              <w:overflowPunct/>
              <w:autoSpaceDE/>
              <w:autoSpaceDN/>
              <w:bidi/>
              <w:adjustRightInd/>
              <w:jc w:val="both"/>
              <w:textAlignment w:val="auto"/>
              <w:rPr>
                <w:rFonts w:cs="David"/>
                <w:sz w:val="24"/>
                <w:szCs w:val="24"/>
                <w:rtl/>
              </w:rPr>
            </w:pPr>
            <w:r w:rsidRPr="009A0E7B">
              <w:rPr>
                <w:rFonts w:cs="David" w:hint="cs"/>
                <w:sz w:val="24"/>
                <w:szCs w:val="24"/>
                <w:rtl/>
              </w:rPr>
              <w:t>2-5 רופאים</w:t>
            </w:r>
          </w:p>
          <w:p w:rsidR="00842422" w:rsidRPr="009A0E7B" w:rsidRDefault="00842422" w:rsidP="00842422">
            <w:pPr>
              <w:overflowPunct/>
              <w:autoSpaceDE/>
              <w:autoSpaceDN/>
              <w:bidi/>
              <w:adjustRightInd/>
              <w:jc w:val="both"/>
              <w:textAlignment w:val="auto"/>
              <w:rPr>
                <w:rFonts w:cs="David"/>
                <w:sz w:val="24"/>
                <w:szCs w:val="24"/>
                <w:rtl/>
              </w:rPr>
            </w:pPr>
            <w:r w:rsidRPr="009A0E7B">
              <w:rPr>
                <w:rFonts w:cs="David" w:hint="cs"/>
                <w:sz w:val="24"/>
                <w:szCs w:val="24"/>
                <w:rtl/>
              </w:rPr>
              <w:t>2-5 רופאים</w:t>
            </w:r>
          </w:p>
          <w:p w:rsidR="00842422" w:rsidRPr="009A0E7B" w:rsidRDefault="00842422" w:rsidP="00DC5E30">
            <w:pPr>
              <w:overflowPunct/>
              <w:autoSpaceDE/>
              <w:autoSpaceDN/>
              <w:bidi/>
              <w:adjustRightInd/>
              <w:jc w:val="both"/>
              <w:textAlignment w:val="auto"/>
              <w:rPr>
                <w:rFonts w:cs="David"/>
                <w:sz w:val="24"/>
                <w:szCs w:val="24"/>
                <w:rtl/>
              </w:rPr>
            </w:pPr>
            <w:r w:rsidRPr="009A0E7B">
              <w:rPr>
                <w:rFonts w:cs="David" w:hint="cs"/>
                <w:sz w:val="24"/>
                <w:szCs w:val="24"/>
                <w:rtl/>
              </w:rPr>
              <w:t>2-</w:t>
            </w:r>
            <w:r w:rsidR="00DC5E30" w:rsidRPr="009A0E7B">
              <w:rPr>
                <w:rFonts w:cs="David" w:hint="cs"/>
                <w:sz w:val="24"/>
                <w:szCs w:val="24"/>
                <w:rtl/>
              </w:rPr>
              <w:t>3</w:t>
            </w:r>
            <w:r w:rsidRPr="009A0E7B">
              <w:rPr>
                <w:rFonts w:cs="David" w:hint="cs"/>
                <w:sz w:val="24"/>
                <w:szCs w:val="24"/>
                <w:rtl/>
              </w:rPr>
              <w:t xml:space="preserve"> רופאים</w:t>
            </w:r>
          </w:p>
          <w:p w:rsidR="00AE137F" w:rsidRPr="009A0E7B" w:rsidRDefault="00842422" w:rsidP="00DC5E30">
            <w:pPr>
              <w:overflowPunct/>
              <w:autoSpaceDE/>
              <w:autoSpaceDN/>
              <w:bidi/>
              <w:adjustRightInd/>
              <w:jc w:val="both"/>
              <w:textAlignment w:val="auto"/>
              <w:rPr>
                <w:rFonts w:cs="David"/>
                <w:sz w:val="24"/>
                <w:szCs w:val="24"/>
              </w:rPr>
            </w:pPr>
            <w:r w:rsidRPr="009A0E7B">
              <w:rPr>
                <w:rFonts w:cs="David" w:hint="cs"/>
                <w:sz w:val="24"/>
                <w:szCs w:val="24"/>
                <w:rtl/>
              </w:rPr>
              <w:t>2-</w:t>
            </w:r>
            <w:r w:rsidR="00DC5E30" w:rsidRPr="009A0E7B">
              <w:rPr>
                <w:rFonts w:cs="David" w:hint="cs"/>
                <w:sz w:val="24"/>
                <w:szCs w:val="24"/>
                <w:rtl/>
              </w:rPr>
              <w:t>3</w:t>
            </w:r>
            <w:r w:rsidRPr="009A0E7B">
              <w:rPr>
                <w:rFonts w:cs="David" w:hint="cs"/>
                <w:sz w:val="24"/>
                <w:szCs w:val="24"/>
                <w:rtl/>
              </w:rPr>
              <w:t xml:space="preserve"> רופאים</w:t>
            </w:r>
          </w:p>
        </w:tc>
        <w:tc>
          <w:tcPr>
            <w:tcW w:w="0" w:type="auto"/>
            <w:tcMar>
              <w:left w:w="28" w:type="dxa"/>
              <w:right w:w="28" w:type="dxa"/>
            </w:tcMar>
          </w:tcPr>
          <w:p w:rsidR="00AE137F" w:rsidRPr="009A0E7B" w:rsidRDefault="00AE137F" w:rsidP="00F130E1">
            <w:pPr>
              <w:overflowPunct/>
              <w:autoSpaceDE/>
              <w:autoSpaceDN/>
              <w:bidi/>
              <w:adjustRightInd/>
              <w:ind w:left="13" w:hanging="13"/>
              <w:jc w:val="center"/>
              <w:textAlignment w:val="auto"/>
              <w:rPr>
                <w:rFonts w:cs="David"/>
                <w:sz w:val="24"/>
                <w:szCs w:val="24"/>
                <w:rtl/>
              </w:rPr>
            </w:pPr>
          </w:p>
          <w:p w:rsidR="00F130E1" w:rsidRPr="009A0E7B" w:rsidRDefault="00F130E1" w:rsidP="00F130E1">
            <w:pPr>
              <w:overflowPunct/>
              <w:autoSpaceDE/>
              <w:autoSpaceDN/>
              <w:bidi/>
              <w:adjustRightInd/>
              <w:ind w:left="13" w:hanging="13"/>
              <w:jc w:val="center"/>
              <w:textAlignment w:val="auto"/>
              <w:rPr>
                <w:rFonts w:cs="David"/>
                <w:sz w:val="24"/>
                <w:szCs w:val="24"/>
                <w:rtl/>
              </w:rPr>
            </w:pPr>
          </w:p>
          <w:p w:rsidR="00F130E1" w:rsidRPr="009A0E7B" w:rsidRDefault="00F130E1" w:rsidP="00F130E1">
            <w:pPr>
              <w:overflowPunct/>
              <w:autoSpaceDE/>
              <w:autoSpaceDN/>
              <w:bidi/>
              <w:adjustRightInd/>
              <w:ind w:left="13" w:hanging="13"/>
              <w:jc w:val="center"/>
              <w:textAlignment w:val="auto"/>
              <w:rPr>
                <w:rFonts w:cs="David"/>
                <w:sz w:val="24"/>
                <w:szCs w:val="24"/>
                <w:rtl/>
              </w:rPr>
            </w:pPr>
            <w:r w:rsidRPr="009A0E7B">
              <w:rPr>
                <w:rFonts w:cs="David" w:hint="cs"/>
                <w:sz w:val="24"/>
                <w:szCs w:val="24"/>
                <w:rtl/>
              </w:rPr>
              <w:t>כ-200 תיקים למחוז</w:t>
            </w:r>
          </w:p>
          <w:p w:rsidR="00F130E1" w:rsidRPr="009A0E7B" w:rsidRDefault="00F130E1" w:rsidP="00F130E1">
            <w:pPr>
              <w:overflowPunct/>
              <w:autoSpaceDE/>
              <w:autoSpaceDN/>
              <w:bidi/>
              <w:adjustRightInd/>
              <w:ind w:left="13" w:hanging="13"/>
              <w:jc w:val="center"/>
              <w:textAlignment w:val="auto"/>
              <w:rPr>
                <w:rFonts w:cs="David"/>
                <w:sz w:val="24"/>
                <w:szCs w:val="24"/>
                <w:rtl/>
              </w:rPr>
            </w:pPr>
            <w:r w:rsidRPr="009A0E7B">
              <w:rPr>
                <w:rFonts w:cs="David" w:hint="cs"/>
                <w:sz w:val="24"/>
                <w:szCs w:val="24"/>
                <w:rtl/>
              </w:rPr>
              <w:t>בכל תחומי ההתמחות יחד</w:t>
            </w:r>
          </w:p>
        </w:tc>
      </w:tr>
      <w:tr w:rsidR="00F130E1" w:rsidRPr="00AE137F" w:rsidTr="00DC5E30">
        <w:tc>
          <w:tcPr>
            <w:tcW w:w="1424" w:type="dxa"/>
          </w:tcPr>
          <w:p w:rsidR="00AE137F" w:rsidRPr="00AE137F" w:rsidRDefault="00AE137F" w:rsidP="00AE137F">
            <w:pPr>
              <w:overflowPunct/>
              <w:autoSpaceDE/>
              <w:autoSpaceDN/>
              <w:bidi/>
              <w:adjustRightInd/>
              <w:spacing w:line="360" w:lineRule="auto"/>
              <w:jc w:val="both"/>
              <w:textAlignment w:val="auto"/>
              <w:rPr>
                <w:rFonts w:cs="David"/>
                <w:b/>
                <w:bCs/>
                <w:sz w:val="24"/>
                <w:szCs w:val="24"/>
              </w:rPr>
            </w:pPr>
            <w:r w:rsidRPr="00AE137F">
              <w:rPr>
                <w:rFonts w:cs="David" w:hint="cs"/>
                <w:b/>
                <w:bCs/>
                <w:sz w:val="24"/>
                <w:szCs w:val="24"/>
                <w:rtl/>
              </w:rPr>
              <w:t>ת"א והמרכז</w:t>
            </w:r>
          </w:p>
        </w:tc>
        <w:tc>
          <w:tcPr>
            <w:tcW w:w="4376" w:type="dxa"/>
          </w:tcPr>
          <w:p w:rsidR="00842422" w:rsidRDefault="00842422" w:rsidP="00842422">
            <w:pPr>
              <w:overflowPunct/>
              <w:autoSpaceDE/>
              <w:autoSpaceDN/>
              <w:bidi/>
              <w:adjustRightInd/>
              <w:jc w:val="both"/>
              <w:textAlignment w:val="auto"/>
              <w:rPr>
                <w:rFonts w:cs="David"/>
                <w:sz w:val="24"/>
                <w:szCs w:val="24"/>
                <w:rtl/>
              </w:rPr>
            </w:pPr>
            <w:r>
              <w:rPr>
                <w:rFonts w:cs="David" w:hint="cs"/>
                <w:sz w:val="24"/>
                <w:szCs w:val="24"/>
                <w:rtl/>
              </w:rPr>
              <w:t>אורתופדיה</w:t>
            </w:r>
          </w:p>
          <w:p w:rsidR="00842422" w:rsidRDefault="00842422" w:rsidP="00842422">
            <w:pPr>
              <w:overflowPunct/>
              <w:autoSpaceDE/>
              <w:autoSpaceDN/>
              <w:bidi/>
              <w:adjustRightInd/>
              <w:jc w:val="both"/>
              <w:textAlignment w:val="auto"/>
              <w:rPr>
                <w:rFonts w:cs="David"/>
                <w:sz w:val="24"/>
                <w:szCs w:val="24"/>
                <w:rtl/>
              </w:rPr>
            </w:pPr>
            <w:r>
              <w:rPr>
                <w:rFonts w:cs="David" w:hint="cs"/>
                <w:sz w:val="24"/>
                <w:szCs w:val="24"/>
                <w:rtl/>
              </w:rPr>
              <w:t>נוירולוגיה</w:t>
            </w:r>
          </w:p>
          <w:p w:rsidR="00842422" w:rsidRDefault="00842422" w:rsidP="00842422">
            <w:pPr>
              <w:overflowPunct/>
              <w:autoSpaceDE/>
              <w:autoSpaceDN/>
              <w:bidi/>
              <w:adjustRightInd/>
              <w:jc w:val="both"/>
              <w:textAlignment w:val="auto"/>
              <w:rPr>
                <w:rFonts w:cs="David"/>
                <w:sz w:val="24"/>
                <w:szCs w:val="24"/>
                <w:rtl/>
              </w:rPr>
            </w:pPr>
            <w:r>
              <w:rPr>
                <w:rFonts w:cs="David" w:hint="cs"/>
                <w:sz w:val="24"/>
                <w:szCs w:val="24"/>
                <w:rtl/>
              </w:rPr>
              <w:t>א.א.ג</w:t>
            </w:r>
          </w:p>
          <w:p w:rsidR="00842422" w:rsidRDefault="00842422" w:rsidP="00842422">
            <w:pPr>
              <w:overflowPunct/>
              <w:autoSpaceDE/>
              <w:autoSpaceDN/>
              <w:bidi/>
              <w:adjustRightInd/>
              <w:jc w:val="both"/>
              <w:textAlignment w:val="auto"/>
              <w:rPr>
                <w:rFonts w:cs="David"/>
                <w:sz w:val="24"/>
                <w:szCs w:val="24"/>
                <w:rtl/>
              </w:rPr>
            </w:pPr>
            <w:r>
              <w:rPr>
                <w:rFonts w:cs="David" w:hint="cs"/>
                <w:sz w:val="24"/>
                <w:szCs w:val="24"/>
                <w:rtl/>
              </w:rPr>
              <w:t>עור</w:t>
            </w:r>
          </w:p>
          <w:p w:rsidR="00842422" w:rsidRDefault="00842422" w:rsidP="00842422">
            <w:pPr>
              <w:overflowPunct/>
              <w:autoSpaceDE/>
              <w:autoSpaceDN/>
              <w:bidi/>
              <w:adjustRightInd/>
              <w:jc w:val="both"/>
              <w:textAlignment w:val="auto"/>
              <w:rPr>
                <w:rFonts w:cs="David"/>
                <w:sz w:val="24"/>
                <w:szCs w:val="24"/>
                <w:rtl/>
              </w:rPr>
            </w:pPr>
            <w:r>
              <w:rPr>
                <w:rFonts w:cs="David" w:hint="cs"/>
                <w:sz w:val="24"/>
                <w:szCs w:val="24"/>
                <w:rtl/>
              </w:rPr>
              <w:t>עיניים</w:t>
            </w:r>
          </w:p>
          <w:p w:rsidR="00842422" w:rsidRDefault="00842422" w:rsidP="00842422">
            <w:pPr>
              <w:overflowPunct/>
              <w:autoSpaceDE/>
              <w:autoSpaceDN/>
              <w:bidi/>
              <w:adjustRightInd/>
              <w:jc w:val="both"/>
              <w:textAlignment w:val="auto"/>
              <w:rPr>
                <w:rFonts w:cs="David"/>
                <w:sz w:val="24"/>
                <w:szCs w:val="24"/>
                <w:rtl/>
              </w:rPr>
            </w:pPr>
            <w:r>
              <w:rPr>
                <w:rFonts w:cs="David" w:hint="cs"/>
                <w:sz w:val="24"/>
                <w:szCs w:val="24"/>
                <w:rtl/>
              </w:rPr>
              <w:t>שיניים</w:t>
            </w:r>
          </w:p>
          <w:p w:rsidR="00AE137F" w:rsidRPr="00AE137F" w:rsidRDefault="00842422" w:rsidP="00842422">
            <w:pPr>
              <w:overflowPunct/>
              <w:autoSpaceDE/>
              <w:autoSpaceDN/>
              <w:bidi/>
              <w:adjustRightInd/>
              <w:jc w:val="both"/>
              <w:textAlignment w:val="auto"/>
              <w:rPr>
                <w:rFonts w:cs="David"/>
                <w:sz w:val="24"/>
                <w:szCs w:val="24"/>
              </w:rPr>
            </w:pPr>
            <w:r>
              <w:rPr>
                <w:rFonts w:cs="David" w:hint="cs"/>
                <w:sz w:val="24"/>
                <w:szCs w:val="24"/>
                <w:rtl/>
              </w:rPr>
              <w:t>ריאות</w:t>
            </w:r>
          </w:p>
        </w:tc>
        <w:tc>
          <w:tcPr>
            <w:tcW w:w="0" w:type="auto"/>
          </w:tcPr>
          <w:p w:rsidR="00842422" w:rsidRPr="00AE137F" w:rsidRDefault="00842422" w:rsidP="00842422">
            <w:pPr>
              <w:overflowPunct/>
              <w:autoSpaceDE/>
              <w:autoSpaceDN/>
              <w:bidi/>
              <w:adjustRightInd/>
              <w:jc w:val="both"/>
              <w:textAlignment w:val="auto"/>
              <w:rPr>
                <w:rFonts w:cs="David"/>
                <w:sz w:val="24"/>
                <w:szCs w:val="24"/>
                <w:rtl/>
              </w:rPr>
            </w:pPr>
            <w:r>
              <w:rPr>
                <w:rFonts w:cs="David" w:hint="cs"/>
                <w:sz w:val="24"/>
                <w:szCs w:val="24"/>
                <w:rtl/>
              </w:rPr>
              <w:t>2-5 רופאים</w:t>
            </w:r>
          </w:p>
          <w:p w:rsidR="00842422" w:rsidRPr="00AE137F" w:rsidRDefault="00842422" w:rsidP="00F618BF">
            <w:pPr>
              <w:overflowPunct/>
              <w:autoSpaceDE/>
              <w:autoSpaceDN/>
              <w:bidi/>
              <w:adjustRightInd/>
              <w:jc w:val="both"/>
              <w:textAlignment w:val="auto"/>
              <w:rPr>
                <w:rFonts w:cs="David"/>
                <w:sz w:val="24"/>
                <w:szCs w:val="24"/>
                <w:rtl/>
              </w:rPr>
            </w:pPr>
            <w:r>
              <w:rPr>
                <w:rFonts w:cs="David" w:hint="cs"/>
                <w:sz w:val="24"/>
                <w:szCs w:val="24"/>
                <w:rtl/>
              </w:rPr>
              <w:t>2-</w:t>
            </w:r>
            <w:r w:rsidR="00F618BF">
              <w:rPr>
                <w:rFonts w:cs="David" w:hint="cs"/>
                <w:sz w:val="24"/>
                <w:szCs w:val="24"/>
                <w:rtl/>
              </w:rPr>
              <w:t>3</w:t>
            </w:r>
            <w:r>
              <w:rPr>
                <w:rFonts w:cs="David" w:hint="cs"/>
                <w:sz w:val="24"/>
                <w:szCs w:val="24"/>
                <w:rtl/>
              </w:rPr>
              <w:t xml:space="preserve"> רופאים</w:t>
            </w:r>
          </w:p>
          <w:p w:rsidR="00842422" w:rsidRPr="00AE137F" w:rsidRDefault="00842422" w:rsidP="00842422">
            <w:pPr>
              <w:overflowPunct/>
              <w:autoSpaceDE/>
              <w:autoSpaceDN/>
              <w:bidi/>
              <w:adjustRightInd/>
              <w:jc w:val="both"/>
              <w:textAlignment w:val="auto"/>
              <w:rPr>
                <w:rFonts w:cs="David"/>
                <w:sz w:val="24"/>
                <w:szCs w:val="24"/>
                <w:rtl/>
              </w:rPr>
            </w:pPr>
            <w:r>
              <w:rPr>
                <w:rFonts w:cs="David" w:hint="cs"/>
                <w:sz w:val="24"/>
                <w:szCs w:val="24"/>
                <w:rtl/>
              </w:rPr>
              <w:t>2-5 רופאים</w:t>
            </w:r>
          </w:p>
          <w:p w:rsidR="00842422" w:rsidRPr="00AE137F" w:rsidRDefault="00842422" w:rsidP="00842422">
            <w:pPr>
              <w:overflowPunct/>
              <w:autoSpaceDE/>
              <w:autoSpaceDN/>
              <w:bidi/>
              <w:adjustRightInd/>
              <w:jc w:val="both"/>
              <w:textAlignment w:val="auto"/>
              <w:rPr>
                <w:rFonts w:cs="David"/>
                <w:sz w:val="24"/>
                <w:szCs w:val="24"/>
                <w:rtl/>
              </w:rPr>
            </w:pPr>
            <w:r>
              <w:rPr>
                <w:rFonts w:cs="David" w:hint="cs"/>
                <w:sz w:val="24"/>
                <w:szCs w:val="24"/>
                <w:rtl/>
              </w:rPr>
              <w:t>2-5 רופאים</w:t>
            </w:r>
          </w:p>
          <w:p w:rsidR="00842422" w:rsidRPr="00AE137F" w:rsidRDefault="00842422" w:rsidP="00842422">
            <w:pPr>
              <w:overflowPunct/>
              <w:autoSpaceDE/>
              <w:autoSpaceDN/>
              <w:bidi/>
              <w:adjustRightInd/>
              <w:jc w:val="both"/>
              <w:textAlignment w:val="auto"/>
              <w:rPr>
                <w:rFonts w:cs="David"/>
                <w:sz w:val="24"/>
                <w:szCs w:val="24"/>
                <w:rtl/>
              </w:rPr>
            </w:pPr>
            <w:r>
              <w:rPr>
                <w:rFonts w:cs="David" w:hint="cs"/>
                <w:sz w:val="24"/>
                <w:szCs w:val="24"/>
                <w:rtl/>
              </w:rPr>
              <w:t>2-5 רופאים</w:t>
            </w:r>
          </w:p>
          <w:p w:rsidR="00842422" w:rsidRPr="00AE137F" w:rsidRDefault="00842422" w:rsidP="00F618BF">
            <w:pPr>
              <w:overflowPunct/>
              <w:autoSpaceDE/>
              <w:autoSpaceDN/>
              <w:bidi/>
              <w:adjustRightInd/>
              <w:jc w:val="both"/>
              <w:textAlignment w:val="auto"/>
              <w:rPr>
                <w:rFonts w:cs="David"/>
                <w:sz w:val="24"/>
                <w:szCs w:val="24"/>
                <w:rtl/>
              </w:rPr>
            </w:pPr>
            <w:r>
              <w:rPr>
                <w:rFonts w:cs="David" w:hint="cs"/>
                <w:sz w:val="24"/>
                <w:szCs w:val="24"/>
                <w:rtl/>
              </w:rPr>
              <w:t>2-</w:t>
            </w:r>
            <w:r w:rsidR="00F618BF">
              <w:rPr>
                <w:rFonts w:cs="David" w:hint="cs"/>
                <w:sz w:val="24"/>
                <w:szCs w:val="24"/>
                <w:rtl/>
              </w:rPr>
              <w:t>3</w:t>
            </w:r>
            <w:r>
              <w:rPr>
                <w:rFonts w:cs="David" w:hint="cs"/>
                <w:sz w:val="24"/>
                <w:szCs w:val="24"/>
                <w:rtl/>
              </w:rPr>
              <w:t xml:space="preserve"> רופאים</w:t>
            </w:r>
          </w:p>
          <w:p w:rsidR="00AE137F" w:rsidRPr="00AE137F" w:rsidRDefault="00842422" w:rsidP="00F618BF">
            <w:pPr>
              <w:overflowPunct/>
              <w:autoSpaceDE/>
              <w:autoSpaceDN/>
              <w:bidi/>
              <w:adjustRightInd/>
              <w:jc w:val="both"/>
              <w:textAlignment w:val="auto"/>
              <w:rPr>
                <w:rFonts w:cs="David"/>
                <w:sz w:val="24"/>
                <w:szCs w:val="24"/>
              </w:rPr>
            </w:pPr>
            <w:r>
              <w:rPr>
                <w:rFonts w:cs="David" w:hint="cs"/>
                <w:sz w:val="24"/>
                <w:szCs w:val="24"/>
                <w:rtl/>
              </w:rPr>
              <w:t>2-</w:t>
            </w:r>
            <w:r w:rsidR="00F618BF">
              <w:rPr>
                <w:rFonts w:cs="David" w:hint="cs"/>
                <w:sz w:val="24"/>
                <w:szCs w:val="24"/>
                <w:rtl/>
              </w:rPr>
              <w:t>3</w:t>
            </w:r>
            <w:r>
              <w:rPr>
                <w:rFonts w:cs="David" w:hint="cs"/>
                <w:sz w:val="24"/>
                <w:szCs w:val="24"/>
                <w:rtl/>
              </w:rPr>
              <w:t xml:space="preserve"> רופאים</w:t>
            </w:r>
          </w:p>
        </w:tc>
        <w:tc>
          <w:tcPr>
            <w:tcW w:w="0" w:type="auto"/>
            <w:tcMar>
              <w:left w:w="28" w:type="dxa"/>
              <w:right w:w="28" w:type="dxa"/>
            </w:tcMar>
          </w:tcPr>
          <w:p w:rsidR="00F130E1" w:rsidRDefault="00F130E1" w:rsidP="00F130E1">
            <w:pPr>
              <w:overflowPunct/>
              <w:autoSpaceDE/>
              <w:autoSpaceDN/>
              <w:bidi/>
              <w:adjustRightInd/>
              <w:ind w:left="13" w:hanging="13"/>
              <w:jc w:val="center"/>
              <w:textAlignment w:val="auto"/>
              <w:rPr>
                <w:rFonts w:cs="David"/>
                <w:sz w:val="24"/>
                <w:szCs w:val="24"/>
                <w:rtl/>
              </w:rPr>
            </w:pPr>
          </w:p>
          <w:p w:rsidR="00F130E1" w:rsidRDefault="00F130E1" w:rsidP="00F130E1">
            <w:pPr>
              <w:overflowPunct/>
              <w:autoSpaceDE/>
              <w:autoSpaceDN/>
              <w:bidi/>
              <w:adjustRightInd/>
              <w:ind w:left="13" w:hanging="13"/>
              <w:jc w:val="center"/>
              <w:textAlignment w:val="auto"/>
              <w:rPr>
                <w:rFonts w:cs="David"/>
                <w:sz w:val="24"/>
                <w:szCs w:val="24"/>
                <w:rtl/>
              </w:rPr>
            </w:pPr>
          </w:p>
          <w:p w:rsidR="00F130E1" w:rsidRDefault="00F130E1" w:rsidP="00F130E1">
            <w:pPr>
              <w:overflowPunct/>
              <w:autoSpaceDE/>
              <w:autoSpaceDN/>
              <w:bidi/>
              <w:adjustRightInd/>
              <w:ind w:left="13" w:hanging="13"/>
              <w:jc w:val="center"/>
              <w:textAlignment w:val="auto"/>
              <w:rPr>
                <w:rFonts w:cs="David"/>
                <w:sz w:val="24"/>
                <w:szCs w:val="24"/>
                <w:rtl/>
              </w:rPr>
            </w:pPr>
            <w:r>
              <w:rPr>
                <w:rFonts w:cs="David" w:hint="cs"/>
                <w:sz w:val="24"/>
                <w:szCs w:val="24"/>
                <w:rtl/>
              </w:rPr>
              <w:t>כ-450 תיקים למחוז</w:t>
            </w:r>
          </w:p>
          <w:p w:rsidR="00AE137F" w:rsidRPr="00AE137F" w:rsidRDefault="00F130E1" w:rsidP="00F130E1">
            <w:pPr>
              <w:overflowPunct/>
              <w:autoSpaceDE/>
              <w:autoSpaceDN/>
              <w:bidi/>
              <w:adjustRightInd/>
              <w:ind w:left="13" w:hanging="13"/>
              <w:jc w:val="center"/>
              <w:textAlignment w:val="auto"/>
              <w:rPr>
                <w:rFonts w:cs="David"/>
                <w:sz w:val="24"/>
                <w:szCs w:val="24"/>
                <w:rtl/>
              </w:rPr>
            </w:pPr>
            <w:r>
              <w:rPr>
                <w:rFonts w:cs="David" w:hint="cs"/>
                <w:sz w:val="24"/>
                <w:szCs w:val="24"/>
                <w:rtl/>
              </w:rPr>
              <w:t>בכל תחומי ההתמחות יחד</w:t>
            </w:r>
          </w:p>
        </w:tc>
      </w:tr>
      <w:tr w:rsidR="00F130E1" w:rsidRPr="00AE137F" w:rsidTr="00DC5E30">
        <w:tc>
          <w:tcPr>
            <w:tcW w:w="1424" w:type="dxa"/>
          </w:tcPr>
          <w:p w:rsidR="00AE137F" w:rsidRPr="00AE137F" w:rsidRDefault="00AE137F" w:rsidP="00AE137F">
            <w:pPr>
              <w:overflowPunct/>
              <w:autoSpaceDE/>
              <w:autoSpaceDN/>
              <w:bidi/>
              <w:adjustRightInd/>
              <w:spacing w:line="360" w:lineRule="auto"/>
              <w:jc w:val="both"/>
              <w:textAlignment w:val="auto"/>
              <w:rPr>
                <w:rFonts w:cs="David"/>
                <w:b/>
                <w:bCs/>
                <w:sz w:val="24"/>
                <w:szCs w:val="24"/>
              </w:rPr>
            </w:pPr>
            <w:r w:rsidRPr="00AE137F">
              <w:rPr>
                <w:rFonts w:cs="David" w:hint="cs"/>
                <w:b/>
                <w:bCs/>
                <w:sz w:val="24"/>
                <w:szCs w:val="24"/>
                <w:rtl/>
              </w:rPr>
              <w:t xml:space="preserve">ירושלים </w:t>
            </w:r>
          </w:p>
        </w:tc>
        <w:tc>
          <w:tcPr>
            <w:tcW w:w="4376" w:type="dxa"/>
          </w:tcPr>
          <w:p w:rsidR="00842422" w:rsidRDefault="00842422" w:rsidP="00842422">
            <w:pPr>
              <w:overflowPunct/>
              <w:autoSpaceDE/>
              <w:autoSpaceDN/>
              <w:bidi/>
              <w:adjustRightInd/>
              <w:jc w:val="both"/>
              <w:textAlignment w:val="auto"/>
              <w:rPr>
                <w:rFonts w:cs="David"/>
                <w:sz w:val="24"/>
                <w:szCs w:val="24"/>
                <w:rtl/>
              </w:rPr>
            </w:pPr>
            <w:r>
              <w:rPr>
                <w:rFonts w:cs="David" w:hint="cs"/>
                <w:sz w:val="24"/>
                <w:szCs w:val="24"/>
                <w:rtl/>
              </w:rPr>
              <w:t>אורתופדיה</w:t>
            </w:r>
          </w:p>
          <w:p w:rsidR="00842422" w:rsidRDefault="00842422" w:rsidP="00842422">
            <w:pPr>
              <w:overflowPunct/>
              <w:autoSpaceDE/>
              <w:autoSpaceDN/>
              <w:bidi/>
              <w:adjustRightInd/>
              <w:jc w:val="both"/>
              <w:textAlignment w:val="auto"/>
              <w:rPr>
                <w:rFonts w:cs="David"/>
                <w:sz w:val="24"/>
                <w:szCs w:val="24"/>
                <w:rtl/>
              </w:rPr>
            </w:pPr>
            <w:r>
              <w:rPr>
                <w:rFonts w:cs="David" w:hint="cs"/>
                <w:sz w:val="24"/>
                <w:szCs w:val="24"/>
                <w:rtl/>
              </w:rPr>
              <w:t>נוירולוגיה</w:t>
            </w:r>
          </w:p>
          <w:p w:rsidR="00842422" w:rsidRDefault="00842422" w:rsidP="00842422">
            <w:pPr>
              <w:overflowPunct/>
              <w:autoSpaceDE/>
              <w:autoSpaceDN/>
              <w:bidi/>
              <w:adjustRightInd/>
              <w:jc w:val="both"/>
              <w:textAlignment w:val="auto"/>
              <w:rPr>
                <w:rFonts w:cs="David"/>
                <w:sz w:val="24"/>
                <w:szCs w:val="24"/>
                <w:rtl/>
              </w:rPr>
            </w:pPr>
            <w:r>
              <w:rPr>
                <w:rFonts w:cs="David" w:hint="cs"/>
                <w:sz w:val="24"/>
                <w:szCs w:val="24"/>
                <w:rtl/>
              </w:rPr>
              <w:t>א.א.ג</w:t>
            </w:r>
          </w:p>
          <w:p w:rsidR="00842422" w:rsidRDefault="00842422" w:rsidP="00842422">
            <w:pPr>
              <w:overflowPunct/>
              <w:autoSpaceDE/>
              <w:autoSpaceDN/>
              <w:bidi/>
              <w:adjustRightInd/>
              <w:jc w:val="both"/>
              <w:textAlignment w:val="auto"/>
              <w:rPr>
                <w:rFonts w:cs="David"/>
                <w:sz w:val="24"/>
                <w:szCs w:val="24"/>
                <w:rtl/>
              </w:rPr>
            </w:pPr>
            <w:r>
              <w:rPr>
                <w:rFonts w:cs="David" w:hint="cs"/>
                <w:sz w:val="24"/>
                <w:szCs w:val="24"/>
                <w:rtl/>
              </w:rPr>
              <w:t>עור</w:t>
            </w:r>
          </w:p>
          <w:p w:rsidR="00842422" w:rsidRDefault="00842422" w:rsidP="00842422">
            <w:pPr>
              <w:overflowPunct/>
              <w:autoSpaceDE/>
              <w:autoSpaceDN/>
              <w:bidi/>
              <w:adjustRightInd/>
              <w:jc w:val="both"/>
              <w:textAlignment w:val="auto"/>
              <w:rPr>
                <w:rFonts w:cs="David"/>
                <w:sz w:val="24"/>
                <w:szCs w:val="24"/>
                <w:rtl/>
              </w:rPr>
            </w:pPr>
            <w:r>
              <w:rPr>
                <w:rFonts w:cs="David" w:hint="cs"/>
                <w:sz w:val="24"/>
                <w:szCs w:val="24"/>
                <w:rtl/>
              </w:rPr>
              <w:t>עיניים</w:t>
            </w:r>
          </w:p>
          <w:p w:rsidR="00842422" w:rsidRDefault="00842422" w:rsidP="00842422">
            <w:pPr>
              <w:overflowPunct/>
              <w:autoSpaceDE/>
              <w:autoSpaceDN/>
              <w:bidi/>
              <w:adjustRightInd/>
              <w:jc w:val="both"/>
              <w:textAlignment w:val="auto"/>
              <w:rPr>
                <w:rFonts w:cs="David"/>
                <w:sz w:val="24"/>
                <w:szCs w:val="24"/>
                <w:rtl/>
              </w:rPr>
            </w:pPr>
            <w:r>
              <w:rPr>
                <w:rFonts w:cs="David" w:hint="cs"/>
                <w:sz w:val="24"/>
                <w:szCs w:val="24"/>
                <w:rtl/>
              </w:rPr>
              <w:t>שיניים</w:t>
            </w:r>
          </w:p>
          <w:p w:rsidR="00AE137F" w:rsidRPr="00AE137F" w:rsidRDefault="00842422" w:rsidP="00842422">
            <w:pPr>
              <w:overflowPunct/>
              <w:autoSpaceDE/>
              <w:autoSpaceDN/>
              <w:bidi/>
              <w:adjustRightInd/>
              <w:jc w:val="both"/>
              <w:textAlignment w:val="auto"/>
              <w:rPr>
                <w:rFonts w:cs="David"/>
                <w:sz w:val="24"/>
                <w:szCs w:val="24"/>
              </w:rPr>
            </w:pPr>
            <w:r>
              <w:rPr>
                <w:rFonts w:cs="David" w:hint="cs"/>
                <w:sz w:val="24"/>
                <w:szCs w:val="24"/>
                <w:rtl/>
              </w:rPr>
              <w:t>ריאות</w:t>
            </w:r>
          </w:p>
        </w:tc>
        <w:tc>
          <w:tcPr>
            <w:tcW w:w="0" w:type="auto"/>
          </w:tcPr>
          <w:p w:rsidR="00842422" w:rsidRPr="00AE137F" w:rsidRDefault="00842422" w:rsidP="00842422">
            <w:pPr>
              <w:overflowPunct/>
              <w:autoSpaceDE/>
              <w:autoSpaceDN/>
              <w:bidi/>
              <w:adjustRightInd/>
              <w:jc w:val="both"/>
              <w:textAlignment w:val="auto"/>
              <w:rPr>
                <w:rFonts w:cs="David"/>
                <w:sz w:val="24"/>
                <w:szCs w:val="24"/>
                <w:rtl/>
              </w:rPr>
            </w:pPr>
            <w:r>
              <w:rPr>
                <w:rFonts w:cs="David" w:hint="cs"/>
                <w:sz w:val="24"/>
                <w:szCs w:val="24"/>
                <w:rtl/>
              </w:rPr>
              <w:t>2-5 רופאים</w:t>
            </w:r>
          </w:p>
          <w:p w:rsidR="00842422" w:rsidRPr="00AE137F" w:rsidRDefault="00842422" w:rsidP="00F618BF">
            <w:pPr>
              <w:overflowPunct/>
              <w:autoSpaceDE/>
              <w:autoSpaceDN/>
              <w:bidi/>
              <w:adjustRightInd/>
              <w:jc w:val="both"/>
              <w:textAlignment w:val="auto"/>
              <w:rPr>
                <w:rFonts w:cs="David"/>
                <w:sz w:val="24"/>
                <w:szCs w:val="24"/>
                <w:rtl/>
              </w:rPr>
            </w:pPr>
            <w:r>
              <w:rPr>
                <w:rFonts w:cs="David" w:hint="cs"/>
                <w:sz w:val="24"/>
                <w:szCs w:val="24"/>
                <w:rtl/>
              </w:rPr>
              <w:t>2-</w:t>
            </w:r>
            <w:r w:rsidR="00F618BF">
              <w:rPr>
                <w:rFonts w:cs="David" w:hint="cs"/>
                <w:sz w:val="24"/>
                <w:szCs w:val="24"/>
                <w:rtl/>
              </w:rPr>
              <w:t>3</w:t>
            </w:r>
            <w:r>
              <w:rPr>
                <w:rFonts w:cs="David" w:hint="cs"/>
                <w:sz w:val="24"/>
                <w:szCs w:val="24"/>
                <w:rtl/>
              </w:rPr>
              <w:t xml:space="preserve"> רופאים</w:t>
            </w:r>
          </w:p>
          <w:p w:rsidR="00842422" w:rsidRPr="00AE137F" w:rsidRDefault="00842422" w:rsidP="00842422">
            <w:pPr>
              <w:overflowPunct/>
              <w:autoSpaceDE/>
              <w:autoSpaceDN/>
              <w:bidi/>
              <w:adjustRightInd/>
              <w:jc w:val="both"/>
              <w:textAlignment w:val="auto"/>
              <w:rPr>
                <w:rFonts w:cs="David"/>
                <w:sz w:val="24"/>
                <w:szCs w:val="24"/>
                <w:rtl/>
              </w:rPr>
            </w:pPr>
            <w:r>
              <w:rPr>
                <w:rFonts w:cs="David" w:hint="cs"/>
                <w:sz w:val="24"/>
                <w:szCs w:val="24"/>
                <w:rtl/>
              </w:rPr>
              <w:t>2-5 רופאים</w:t>
            </w:r>
          </w:p>
          <w:p w:rsidR="00842422" w:rsidRPr="00AE137F" w:rsidRDefault="00842422" w:rsidP="00842422">
            <w:pPr>
              <w:overflowPunct/>
              <w:autoSpaceDE/>
              <w:autoSpaceDN/>
              <w:bidi/>
              <w:adjustRightInd/>
              <w:jc w:val="both"/>
              <w:textAlignment w:val="auto"/>
              <w:rPr>
                <w:rFonts w:cs="David"/>
                <w:sz w:val="24"/>
                <w:szCs w:val="24"/>
                <w:rtl/>
              </w:rPr>
            </w:pPr>
            <w:r>
              <w:rPr>
                <w:rFonts w:cs="David" w:hint="cs"/>
                <w:sz w:val="24"/>
                <w:szCs w:val="24"/>
                <w:rtl/>
              </w:rPr>
              <w:t>2-5 רופאים</w:t>
            </w:r>
          </w:p>
          <w:p w:rsidR="00842422" w:rsidRPr="00AE137F" w:rsidRDefault="00842422" w:rsidP="00842422">
            <w:pPr>
              <w:overflowPunct/>
              <w:autoSpaceDE/>
              <w:autoSpaceDN/>
              <w:bidi/>
              <w:adjustRightInd/>
              <w:jc w:val="both"/>
              <w:textAlignment w:val="auto"/>
              <w:rPr>
                <w:rFonts w:cs="David"/>
                <w:sz w:val="24"/>
                <w:szCs w:val="24"/>
                <w:rtl/>
              </w:rPr>
            </w:pPr>
            <w:r>
              <w:rPr>
                <w:rFonts w:cs="David" w:hint="cs"/>
                <w:sz w:val="24"/>
                <w:szCs w:val="24"/>
                <w:rtl/>
              </w:rPr>
              <w:t>2-5 רופאים</w:t>
            </w:r>
          </w:p>
          <w:p w:rsidR="00842422" w:rsidRPr="00AE137F" w:rsidRDefault="00842422" w:rsidP="00F618BF">
            <w:pPr>
              <w:overflowPunct/>
              <w:autoSpaceDE/>
              <w:autoSpaceDN/>
              <w:bidi/>
              <w:adjustRightInd/>
              <w:jc w:val="both"/>
              <w:textAlignment w:val="auto"/>
              <w:rPr>
                <w:rFonts w:cs="David"/>
                <w:sz w:val="24"/>
                <w:szCs w:val="24"/>
                <w:rtl/>
              </w:rPr>
            </w:pPr>
            <w:r>
              <w:rPr>
                <w:rFonts w:cs="David" w:hint="cs"/>
                <w:sz w:val="24"/>
                <w:szCs w:val="24"/>
                <w:rtl/>
              </w:rPr>
              <w:t>2-</w:t>
            </w:r>
            <w:r w:rsidR="00F618BF">
              <w:rPr>
                <w:rFonts w:cs="David" w:hint="cs"/>
                <w:sz w:val="24"/>
                <w:szCs w:val="24"/>
                <w:rtl/>
              </w:rPr>
              <w:t>3</w:t>
            </w:r>
            <w:r>
              <w:rPr>
                <w:rFonts w:cs="David" w:hint="cs"/>
                <w:sz w:val="24"/>
                <w:szCs w:val="24"/>
                <w:rtl/>
              </w:rPr>
              <w:t xml:space="preserve"> רופאים</w:t>
            </w:r>
          </w:p>
          <w:p w:rsidR="00AE137F" w:rsidRPr="00AE137F" w:rsidRDefault="00842422" w:rsidP="00F618BF">
            <w:pPr>
              <w:overflowPunct/>
              <w:autoSpaceDE/>
              <w:autoSpaceDN/>
              <w:bidi/>
              <w:adjustRightInd/>
              <w:jc w:val="both"/>
              <w:textAlignment w:val="auto"/>
              <w:rPr>
                <w:rFonts w:cs="David"/>
                <w:sz w:val="24"/>
                <w:szCs w:val="24"/>
              </w:rPr>
            </w:pPr>
            <w:r>
              <w:rPr>
                <w:rFonts w:cs="David" w:hint="cs"/>
                <w:sz w:val="24"/>
                <w:szCs w:val="24"/>
                <w:rtl/>
              </w:rPr>
              <w:t>2-</w:t>
            </w:r>
            <w:r w:rsidR="00F618BF">
              <w:rPr>
                <w:rFonts w:cs="David" w:hint="cs"/>
                <w:sz w:val="24"/>
                <w:szCs w:val="24"/>
                <w:rtl/>
              </w:rPr>
              <w:t>3</w:t>
            </w:r>
            <w:r>
              <w:rPr>
                <w:rFonts w:cs="David" w:hint="cs"/>
                <w:sz w:val="24"/>
                <w:szCs w:val="24"/>
                <w:rtl/>
              </w:rPr>
              <w:t xml:space="preserve"> רופאים</w:t>
            </w:r>
          </w:p>
        </w:tc>
        <w:tc>
          <w:tcPr>
            <w:tcW w:w="0" w:type="auto"/>
          </w:tcPr>
          <w:p w:rsidR="00AE137F" w:rsidRDefault="00AE137F" w:rsidP="00F130E1">
            <w:pPr>
              <w:overflowPunct/>
              <w:autoSpaceDE/>
              <w:autoSpaceDN/>
              <w:bidi/>
              <w:adjustRightInd/>
              <w:jc w:val="center"/>
              <w:textAlignment w:val="auto"/>
              <w:rPr>
                <w:rFonts w:cs="David"/>
                <w:sz w:val="24"/>
                <w:szCs w:val="24"/>
                <w:rtl/>
              </w:rPr>
            </w:pPr>
          </w:p>
          <w:p w:rsidR="00F130E1" w:rsidRDefault="00F130E1" w:rsidP="00F130E1">
            <w:pPr>
              <w:overflowPunct/>
              <w:autoSpaceDE/>
              <w:autoSpaceDN/>
              <w:bidi/>
              <w:adjustRightInd/>
              <w:jc w:val="center"/>
              <w:textAlignment w:val="auto"/>
              <w:rPr>
                <w:rFonts w:cs="David"/>
                <w:sz w:val="24"/>
                <w:szCs w:val="24"/>
                <w:rtl/>
              </w:rPr>
            </w:pPr>
          </w:p>
          <w:p w:rsidR="00F130E1" w:rsidRDefault="00F130E1" w:rsidP="00F130E1">
            <w:pPr>
              <w:overflowPunct/>
              <w:autoSpaceDE/>
              <w:autoSpaceDN/>
              <w:bidi/>
              <w:adjustRightInd/>
              <w:ind w:left="13" w:hanging="13"/>
              <w:jc w:val="center"/>
              <w:textAlignment w:val="auto"/>
              <w:rPr>
                <w:rFonts w:cs="David"/>
                <w:sz w:val="24"/>
                <w:szCs w:val="24"/>
                <w:rtl/>
              </w:rPr>
            </w:pPr>
            <w:r>
              <w:rPr>
                <w:rFonts w:cs="David" w:hint="cs"/>
                <w:sz w:val="24"/>
                <w:szCs w:val="24"/>
                <w:rtl/>
              </w:rPr>
              <w:t>כ-100 תיקים למחוז</w:t>
            </w:r>
          </w:p>
          <w:p w:rsidR="00F130E1" w:rsidRPr="00AE137F" w:rsidRDefault="00F130E1" w:rsidP="00F130E1">
            <w:pPr>
              <w:overflowPunct/>
              <w:autoSpaceDE/>
              <w:autoSpaceDN/>
              <w:bidi/>
              <w:adjustRightInd/>
              <w:jc w:val="center"/>
              <w:textAlignment w:val="auto"/>
              <w:rPr>
                <w:rFonts w:cs="David"/>
                <w:sz w:val="24"/>
                <w:szCs w:val="24"/>
                <w:rtl/>
              </w:rPr>
            </w:pPr>
            <w:r>
              <w:rPr>
                <w:rFonts w:cs="David" w:hint="cs"/>
                <w:sz w:val="24"/>
                <w:szCs w:val="24"/>
                <w:rtl/>
              </w:rPr>
              <w:t>בכל תחומי ההתמחות יחד</w:t>
            </w:r>
          </w:p>
        </w:tc>
      </w:tr>
      <w:tr w:rsidR="00F130E1" w:rsidRPr="00AE137F" w:rsidTr="00DC5E30">
        <w:tc>
          <w:tcPr>
            <w:tcW w:w="1424" w:type="dxa"/>
          </w:tcPr>
          <w:p w:rsidR="00AE137F" w:rsidRPr="00AE137F" w:rsidRDefault="003F3B76" w:rsidP="00AE137F">
            <w:pPr>
              <w:overflowPunct/>
              <w:autoSpaceDE/>
              <w:autoSpaceDN/>
              <w:bidi/>
              <w:adjustRightInd/>
              <w:spacing w:line="360" w:lineRule="auto"/>
              <w:jc w:val="both"/>
              <w:textAlignment w:val="auto"/>
              <w:rPr>
                <w:rFonts w:cs="David"/>
                <w:b/>
                <w:bCs/>
                <w:sz w:val="24"/>
                <w:szCs w:val="24"/>
                <w:rtl/>
              </w:rPr>
            </w:pPr>
            <w:r>
              <w:rPr>
                <w:rFonts w:cs="David" w:hint="cs"/>
                <w:b/>
                <w:bCs/>
                <w:sz w:val="24"/>
                <w:szCs w:val="24"/>
                <w:rtl/>
              </w:rPr>
              <w:t>באר-</w:t>
            </w:r>
            <w:r w:rsidR="00AE137F" w:rsidRPr="00AE137F">
              <w:rPr>
                <w:rFonts w:cs="David" w:hint="cs"/>
                <w:b/>
                <w:bCs/>
                <w:sz w:val="24"/>
                <w:szCs w:val="24"/>
                <w:rtl/>
              </w:rPr>
              <w:t xml:space="preserve">שבע </w:t>
            </w:r>
            <w:r w:rsidR="00086192">
              <w:rPr>
                <w:rFonts w:cs="David" w:hint="cs"/>
                <w:b/>
                <w:bCs/>
                <w:sz w:val="24"/>
                <w:szCs w:val="24"/>
                <w:rtl/>
              </w:rPr>
              <w:t>והדרום</w:t>
            </w:r>
          </w:p>
        </w:tc>
        <w:tc>
          <w:tcPr>
            <w:tcW w:w="4376" w:type="dxa"/>
          </w:tcPr>
          <w:p w:rsidR="00842422" w:rsidRDefault="00842422" w:rsidP="00842422">
            <w:pPr>
              <w:overflowPunct/>
              <w:autoSpaceDE/>
              <w:autoSpaceDN/>
              <w:bidi/>
              <w:adjustRightInd/>
              <w:jc w:val="both"/>
              <w:textAlignment w:val="auto"/>
              <w:rPr>
                <w:rFonts w:cs="David"/>
                <w:sz w:val="24"/>
                <w:szCs w:val="24"/>
                <w:rtl/>
              </w:rPr>
            </w:pPr>
            <w:r>
              <w:rPr>
                <w:rFonts w:cs="David" w:hint="cs"/>
                <w:sz w:val="24"/>
                <w:szCs w:val="24"/>
                <w:rtl/>
              </w:rPr>
              <w:t>אורתופדיה</w:t>
            </w:r>
          </w:p>
          <w:p w:rsidR="00842422" w:rsidRDefault="00842422" w:rsidP="00842422">
            <w:pPr>
              <w:overflowPunct/>
              <w:autoSpaceDE/>
              <w:autoSpaceDN/>
              <w:bidi/>
              <w:adjustRightInd/>
              <w:jc w:val="both"/>
              <w:textAlignment w:val="auto"/>
              <w:rPr>
                <w:rFonts w:cs="David"/>
                <w:sz w:val="24"/>
                <w:szCs w:val="24"/>
                <w:rtl/>
              </w:rPr>
            </w:pPr>
            <w:r>
              <w:rPr>
                <w:rFonts w:cs="David" w:hint="cs"/>
                <w:sz w:val="24"/>
                <w:szCs w:val="24"/>
                <w:rtl/>
              </w:rPr>
              <w:t>נוירולוגיה</w:t>
            </w:r>
          </w:p>
          <w:p w:rsidR="00842422" w:rsidRDefault="00842422" w:rsidP="00842422">
            <w:pPr>
              <w:overflowPunct/>
              <w:autoSpaceDE/>
              <w:autoSpaceDN/>
              <w:bidi/>
              <w:adjustRightInd/>
              <w:jc w:val="both"/>
              <w:textAlignment w:val="auto"/>
              <w:rPr>
                <w:rFonts w:cs="David"/>
                <w:sz w:val="24"/>
                <w:szCs w:val="24"/>
                <w:rtl/>
              </w:rPr>
            </w:pPr>
            <w:r>
              <w:rPr>
                <w:rFonts w:cs="David" w:hint="cs"/>
                <w:sz w:val="24"/>
                <w:szCs w:val="24"/>
                <w:rtl/>
              </w:rPr>
              <w:t>א.א.ג</w:t>
            </w:r>
          </w:p>
          <w:p w:rsidR="00842422" w:rsidRDefault="00842422" w:rsidP="00842422">
            <w:pPr>
              <w:overflowPunct/>
              <w:autoSpaceDE/>
              <w:autoSpaceDN/>
              <w:bidi/>
              <w:adjustRightInd/>
              <w:jc w:val="both"/>
              <w:textAlignment w:val="auto"/>
              <w:rPr>
                <w:rFonts w:cs="David"/>
                <w:sz w:val="24"/>
                <w:szCs w:val="24"/>
                <w:rtl/>
              </w:rPr>
            </w:pPr>
            <w:r>
              <w:rPr>
                <w:rFonts w:cs="David" w:hint="cs"/>
                <w:sz w:val="24"/>
                <w:szCs w:val="24"/>
                <w:rtl/>
              </w:rPr>
              <w:t>עור</w:t>
            </w:r>
          </w:p>
          <w:p w:rsidR="00842422" w:rsidRDefault="00842422" w:rsidP="00842422">
            <w:pPr>
              <w:overflowPunct/>
              <w:autoSpaceDE/>
              <w:autoSpaceDN/>
              <w:bidi/>
              <w:adjustRightInd/>
              <w:jc w:val="both"/>
              <w:textAlignment w:val="auto"/>
              <w:rPr>
                <w:rFonts w:cs="David"/>
                <w:sz w:val="24"/>
                <w:szCs w:val="24"/>
                <w:rtl/>
              </w:rPr>
            </w:pPr>
            <w:r>
              <w:rPr>
                <w:rFonts w:cs="David" w:hint="cs"/>
                <w:sz w:val="24"/>
                <w:szCs w:val="24"/>
                <w:rtl/>
              </w:rPr>
              <w:t>עיניים</w:t>
            </w:r>
          </w:p>
          <w:p w:rsidR="00842422" w:rsidRDefault="00842422" w:rsidP="00842422">
            <w:pPr>
              <w:overflowPunct/>
              <w:autoSpaceDE/>
              <w:autoSpaceDN/>
              <w:bidi/>
              <w:adjustRightInd/>
              <w:jc w:val="both"/>
              <w:textAlignment w:val="auto"/>
              <w:rPr>
                <w:rFonts w:cs="David"/>
                <w:sz w:val="24"/>
                <w:szCs w:val="24"/>
                <w:rtl/>
              </w:rPr>
            </w:pPr>
            <w:r>
              <w:rPr>
                <w:rFonts w:cs="David" w:hint="cs"/>
                <w:sz w:val="24"/>
                <w:szCs w:val="24"/>
                <w:rtl/>
              </w:rPr>
              <w:t>שיניים</w:t>
            </w:r>
          </w:p>
          <w:p w:rsidR="00AE137F" w:rsidRPr="00AE137F" w:rsidRDefault="00842422" w:rsidP="00842422">
            <w:pPr>
              <w:overflowPunct/>
              <w:autoSpaceDE/>
              <w:autoSpaceDN/>
              <w:bidi/>
              <w:adjustRightInd/>
              <w:jc w:val="both"/>
              <w:textAlignment w:val="auto"/>
              <w:rPr>
                <w:rFonts w:cs="David"/>
                <w:sz w:val="24"/>
                <w:szCs w:val="24"/>
                <w:rtl/>
              </w:rPr>
            </w:pPr>
            <w:r>
              <w:rPr>
                <w:rFonts w:cs="David" w:hint="cs"/>
                <w:sz w:val="24"/>
                <w:szCs w:val="24"/>
                <w:rtl/>
              </w:rPr>
              <w:t>ריאות</w:t>
            </w:r>
          </w:p>
        </w:tc>
        <w:tc>
          <w:tcPr>
            <w:tcW w:w="0" w:type="auto"/>
          </w:tcPr>
          <w:p w:rsidR="00842422" w:rsidRPr="00AE137F" w:rsidRDefault="00842422" w:rsidP="00842422">
            <w:pPr>
              <w:overflowPunct/>
              <w:autoSpaceDE/>
              <w:autoSpaceDN/>
              <w:bidi/>
              <w:adjustRightInd/>
              <w:jc w:val="both"/>
              <w:textAlignment w:val="auto"/>
              <w:rPr>
                <w:rFonts w:cs="David"/>
                <w:sz w:val="24"/>
                <w:szCs w:val="24"/>
                <w:rtl/>
              </w:rPr>
            </w:pPr>
            <w:r>
              <w:rPr>
                <w:rFonts w:cs="David" w:hint="cs"/>
                <w:sz w:val="24"/>
                <w:szCs w:val="24"/>
                <w:rtl/>
              </w:rPr>
              <w:t>2-5 רופאים</w:t>
            </w:r>
          </w:p>
          <w:p w:rsidR="00842422" w:rsidRPr="00AE137F" w:rsidRDefault="00842422" w:rsidP="00F618BF">
            <w:pPr>
              <w:overflowPunct/>
              <w:autoSpaceDE/>
              <w:autoSpaceDN/>
              <w:bidi/>
              <w:adjustRightInd/>
              <w:jc w:val="both"/>
              <w:textAlignment w:val="auto"/>
              <w:rPr>
                <w:rFonts w:cs="David"/>
                <w:sz w:val="24"/>
                <w:szCs w:val="24"/>
                <w:rtl/>
              </w:rPr>
            </w:pPr>
            <w:r>
              <w:rPr>
                <w:rFonts w:cs="David" w:hint="cs"/>
                <w:sz w:val="24"/>
                <w:szCs w:val="24"/>
                <w:rtl/>
              </w:rPr>
              <w:t>2-</w:t>
            </w:r>
            <w:r w:rsidR="00F618BF">
              <w:rPr>
                <w:rFonts w:cs="David" w:hint="cs"/>
                <w:sz w:val="24"/>
                <w:szCs w:val="24"/>
                <w:rtl/>
              </w:rPr>
              <w:t>3</w:t>
            </w:r>
            <w:r>
              <w:rPr>
                <w:rFonts w:cs="David" w:hint="cs"/>
                <w:sz w:val="24"/>
                <w:szCs w:val="24"/>
                <w:rtl/>
              </w:rPr>
              <w:t xml:space="preserve"> רופאים</w:t>
            </w:r>
          </w:p>
          <w:p w:rsidR="00842422" w:rsidRPr="00AE137F" w:rsidRDefault="00842422" w:rsidP="00842422">
            <w:pPr>
              <w:overflowPunct/>
              <w:autoSpaceDE/>
              <w:autoSpaceDN/>
              <w:bidi/>
              <w:adjustRightInd/>
              <w:jc w:val="both"/>
              <w:textAlignment w:val="auto"/>
              <w:rPr>
                <w:rFonts w:cs="David"/>
                <w:sz w:val="24"/>
                <w:szCs w:val="24"/>
                <w:rtl/>
              </w:rPr>
            </w:pPr>
            <w:r>
              <w:rPr>
                <w:rFonts w:cs="David" w:hint="cs"/>
                <w:sz w:val="24"/>
                <w:szCs w:val="24"/>
                <w:rtl/>
              </w:rPr>
              <w:t>2-5 רופאים</w:t>
            </w:r>
          </w:p>
          <w:p w:rsidR="00842422" w:rsidRPr="00AE137F" w:rsidRDefault="00842422" w:rsidP="00842422">
            <w:pPr>
              <w:overflowPunct/>
              <w:autoSpaceDE/>
              <w:autoSpaceDN/>
              <w:bidi/>
              <w:adjustRightInd/>
              <w:jc w:val="both"/>
              <w:textAlignment w:val="auto"/>
              <w:rPr>
                <w:rFonts w:cs="David"/>
                <w:sz w:val="24"/>
                <w:szCs w:val="24"/>
                <w:rtl/>
              </w:rPr>
            </w:pPr>
            <w:r>
              <w:rPr>
                <w:rFonts w:cs="David" w:hint="cs"/>
                <w:sz w:val="24"/>
                <w:szCs w:val="24"/>
                <w:rtl/>
              </w:rPr>
              <w:t>2-5 רופאים</w:t>
            </w:r>
          </w:p>
          <w:p w:rsidR="00842422" w:rsidRPr="00AE137F" w:rsidRDefault="00842422" w:rsidP="00842422">
            <w:pPr>
              <w:overflowPunct/>
              <w:autoSpaceDE/>
              <w:autoSpaceDN/>
              <w:bidi/>
              <w:adjustRightInd/>
              <w:jc w:val="both"/>
              <w:textAlignment w:val="auto"/>
              <w:rPr>
                <w:rFonts w:cs="David"/>
                <w:sz w:val="24"/>
                <w:szCs w:val="24"/>
                <w:rtl/>
              </w:rPr>
            </w:pPr>
            <w:r>
              <w:rPr>
                <w:rFonts w:cs="David" w:hint="cs"/>
                <w:sz w:val="24"/>
                <w:szCs w:val="24"/>
                <w:rtl/>
              </w:rPr>
              <w:t>2-5 רופאים</w:t>
            </w:r>
          </w:p>
          <w:p w:rsidR="00842422" w:rsidRPr="00AE137F" w:rsidRDefault="00842422" w:rsidP="00F618BF">
            <w:pPr>
              <w:overflowPunct/>
              <w:autoSpaceDE/>
              <w:autoSpaceDN/>
              <w:bidi/>
              <w:adjustRightInd/>
              <w:jc w:val="both"/>
              <w:textAlignment w:val="auto"/>
              <w:rPr>
                <w:rFonts w:cs="David"/>
                <w:sz w:val="24"/>
                <w:szCs w:val="24"/>
                <w:rtl/>
              </w:rPr>
            </w:pPr>
            <w:r>
              <w:rPr>
                <w:rFonts w:cs="David" w:hint="cs"/>
                <w:sz w:val="24"/>
                <w:szCs w:val="24"/>
                <w:rtl/>
              </w:rPr>
              <w:t>2-</w:t>
            </w:r>
            <w:r w:rsidR="00F618BF">
              <w:rPr>
                <w:rFonts w:cs="David" w:hint="cs"/>
                <w:sz w:val="24"/>
                <w:szCs w:val="24"/>
                <w:rtl/>
              </w:rPr>
              <w:t>3</w:t>
            </w:r>
            <w:r>
              <w:rPr>
                <w:rFonts w:cs="David" w:hint="cs"/>
                <w:sz w:val="24"/>
                <w:szCs w:val="24"/>
                <w:rtl/>
              </w:rPr>
              <w:t xml:space="preserve"> רופאים</w:t>
            </w:r>
          </w:p>
          <w:p w:rsidR="00AE137F" w:rsidRPr="00AE137F" w:rsidRDefault="00842422" w:rsidP="00F618BF">
            <w:pPr>
              <w:overflowPunct/>
              <w:autoSpaceDE/>
              <w:autoSpaceDN/>
              <w:bidi/>
              <w:adjustRightInd/>
              <w:jc w:val="both"/>
              <w:textAlignment w:val="auto"/>
              <w:rPr>
                <w:rFonts w:cs="David"/>
                <w:sz w:val="24"/>
                <w:szCs w:val="24"/>
                <w:rtl/>
              </w:rPr>
            </w:pPr>
            <w:r>
              <w:rPr>
                <w:rFonts w:cs="David" w:hint="cs"/>
                <w:sz w:val="24"/>
                <w:szCs w:val="24"/>
                <w:rtl/>
              </w:rPr>
              <w:t>2-</w:t>
            </w:r>
            <w:r w:rsidR="00F618BF">
              <w:rPr>
                <w:rFonts w:cs="David" w:hint="cs"/>
                <w:sz w:val="24"/>
                <w:szCs w:val="24"/>
                <w:rtl/>
              </w:rPr>
              <w:t>3</w:t>
            </w:r>
            <w:r>
              <w:rPr>
                <w:rFonts w:cs="David" w:hint="cs"/>
                <w:sz w:val="24"/>
                <w:szCs w:val="24"/>
                <w:rtl/>
              </w:rPr>
              <w:t xml:space="preserve"> רופאים</w:t>
            </w:r>
          </w:p>
        </w:tc>
        <w:tc>
          <w:tcPr>
            <w:tcW w:w="0" w:type="auto"/>
          </w:tcPr>
          <w:p w:rsidR="00AE137F" w:rsidRDefault="00AE137F" w:rsidP="00F130E1">
            <w:pPr>
              <w:overflowPunct/>
              <w:autoSpaceDE/>
              <w:autoSpaceDN/>
              <w:bidi/>
              <w:adjustRightInd/>
              <w:jc w:val="center"/>
              <w:textAlignment w:val="auto"/>
              <w:rPr>
                <w:rFonts w:cs="David"/>
                <w:sz w:val="24"/>
                <w:szCs w:val="24"/>
                <w:rtl/>
              </w:rPr>
            </w:pPr>
          </w:p>
          <w:p w:rsidR="00F130E1" w:rsidRDefault="00F130E1" w:rsidP="00F130E1">
            <w:pPr>
              <w:overflowPunct/>
              <w:autoSpaceDE/>
              <w:autoSpaceDN/>
              <w:bidi/>
              <w:adjustRightInd/>
              <w:jc w:val="center"/>
              <w:textAlignment w:val="auto"/>
              <w:rPr>
                <w:rFonts w:cs="David"/>
                <w:sz w:val="24"/>
                <w:szCs w:val="24"/>
                <w:rtl/>
              </w:rPr>
            </w:pPr>
          </w:p>
          <w:p w:rsidR="00F130E1" w:rsidRDefault="00F130E1" w:rsidP="00F130E1">
            <w:pPr>
              <w:overflowPunct/>
              <w:autoSpaceDE/>
              <w:autoSpaceDN/>
              <w:bidi/>
              <w:adjustRightInd/>
              <w:ind w:left="13" w:hanging="13"/>
              <w:jc w:val="center"/>
              <w:textAlignment w:val="auto"/>
              <w:rPr>
                <w:rFonts w:cs="David"/>
                <w:sz w:val="24"/>
                <w:szCs w:val="24"/>
                <w:rtl/>
              </w:rPr>
            </w:pPr>
            <w:r>
              <w:rPr>
                <w:rFonts w:cs="David" w:hint="cs"/>
                <w:sz w:val="24"/>
                <w:szCs w:val="24"/>
                <w:rtl/>
              </w:rPr>
              <w:t>כ-100 תיקים למחוז</w:t>
            </w:r>
          </w:p>
          <w:p w:rsidR="00F130E1" w:rsidRPr="00AE137F" w:rsidRDefault="00F130E1" w:rsidP="00F130E1">
            <w:pPr>
              <w:overflowPunct/>
              <w:autoSpaceDE/>
              <w:autoSpaceDN/>
              <w:bidi/>
              <w:adjustRightInd/>
              <w:jc w:val="center"/>
              <w:textAlignment w:val="auto"/>
              <w:rPr>
                <w:rFonts w:cs="David"/>
                <w:sz w:val="24"/>
                <w:szCs w:val="24"/>
                <w:rtl/>
              </w:rPr>
            </w:pPr>
            <w:r>
              <w:rPr>
                <w:rFonts w:cs="David" w:hint="cs"/>
                <w:sz w:val="24"/>
                <w:szCs w:val="24"/>
                <w:rtl/>
              </w:rPr>
              <w:t>בכל תחומי ההתמחות יחד</w:t>
            </w:r>
          </w:p>
        </w:tc>
      </w:tr>
    </w:tbl>
    <w:p w:rsidR="00372733" w:rsidRDefault="00372733" w:rsidP="00372733">
      <w:pPr>
        <w:overflowPunct/>
        <w:autoSpaceDE/>
        <w:autoSpaceDN/>
        <w:bidi/>
        <w:adjustRightInd/>
        <w:spacing w:line="276" w:lineRule="auto"/>
        <w:textAlignment w:val="auto"/>
        <w:rPr>
          <w:rFonts w:cs="David"/>
          <w:b/>
          <w:bCs/>
          <w:sz w:val="24"/>
          <w:szCs w:val="24"/>
          <w:u w:val="single"/>
          <w:rtl/>
        </w:rPr>
      </w:pPr>
    </w:p>
    <w:p w:rsidR="00E73A51" w:rsidRDefault="00E73A51" w:rsidP="00E73A51">
      <w:pPr>
        <w:bidi/>
        <w:spacing w:line="276" w:lineRule="auto"/>
        <w:rPr>
          <w:rFonts w:cs="David"/>
          <w:sz w:val="24"/>
          <w:szCs w:val="24"/>
          <w:rtl/>
        </w:rPr>
      </w:pPr>
    </w:p>
    <w:p w:rsidR="006061D8" w:rsidRDefault="006061D8" w:rsidP="00002356">
      <w:pPr>
        <w:bidi/>
        <w:spacing w:line="276" w:lineRule="auto"/>
        <w:jc w:val="both"/>
        <w:rPr>
          <w:rFonts w:cs="David"/>
          <w:sz w:val="24"/>
          <w:szCs w:val="24"/>
          <w:rtl/>
        </w:rPr>
      </w:pPr>
      <w:r>
        <w:rPr>
          <w:rFonts w:cs="David" w:hint="cs"/>
          <w:sz w:val="24"/>
          <w:szCs w:val="24"/>
          <w:rtl/>
        </w:rPr>
        <w:t>מבלי לגרוע מן המפורט לעיל, מבהיר בזאת המזמין כדלקמן:</w:t>
      </w:r>
    </w:p>
    <w:p w:rsidR="005A3F32" w:rsidRDefault="005A3F32" w:rsidP="005A3F32">
      <w:pPr>
        <w:pStyle w:val="ac"/>
        <w:numPr>
          <w:ilvl w:val="1"/>
          <w:numId w:val="3"/>
        </w:numPr>
        <w:bidi/>
        <w:spacing w:line="276" w:lineRule="auto"/>
        <w:jc w:val="both"/>
        <w:rPr>
          <w:rFonts w:cs="David"/>
          <w:sz w:val="24"/>
          <w:szCs w:val="24"/>
        </w:rPr>
      </w:pPr>
      <w:r w:rsidRPr="005A3F32">
        <w:rPr>
          <w:rFonts w:cs="David" w:hint="cs"/>
          <w:sz w:val="24"/>
          <w:szCs w:val="24"/>
          <w:rtl/>
        </w:rPr>
        <w:t>המציע יגיש את הצעתו אך ורק למחוז אשר בתחומו נמצא מקום מושבו של המציע. לעניין זה: "מקום מושבו של המציע" – מרפאתו ו/או משרדו של המציע, אלי</w:t>
      </w:r>
      <w:r>
        <w:rPr>
          <w:rFonts w:cs="David" w:hint="cs"/>
          <w:sz w:val="24"/>
          <w:szCs w:val="24"/>
          <w:rtl/>
        </w:rPr>
        <w:t>הם</w:t>
      </w:r>
      <w:r w:rsidRPr="005A3F32">
        <w:rPr>
          <w:rFonts w:cs="David" w:hint="cs"/>
          <w:sz w:val="24"/>
          <w:szCs w:val="24"/>
          <w:rtl/>
        </w:rPr>
        <w:t xml:space="preserve"> יופנו ניצולי השואה לצורך מתן השירותים, ואשר כוללים את כל הנדרש לביצוע השירותים על פי הסכם זה ועל פי כל דין.</w:t>
      </w:r>
    </w:p>
    <w:p w:rsidR="00D14E10" w:rsidRDefault="00172269" w:rsidP="005A3F32">
      <w:pPr>
        <w:pStyle w:val="ac"/>
        <w:numPr>
          <w:ilvl w:val="1"/>
          <w:numId w:val="3"/>
        </w:numPr>
        <w:bidi/>
        <w:spacing w:line="276" w:lineRule="auto"/>
        <w:jc w:val="both"/>
        <w:rPr>
          <w:rFonts w:cs="David"/>
          <w:sz w:val="24"/>
          <w:szCs w:val="24"/>
        </w:rPr>
      </w:pPr>
      <w:r>
        <w:rPr>
          <w:rFonts w:cs="David" w:hint="cs"/>
          <w:sz w:val="24"/>
          <w:szCs w:val="24"/>
          <w:rtl/>
        </w:rPr>
        <w:t>הערכת היקף התיקים כ</w:t>
      </w:r>
      <w:r w:rsidR="00D14E10">
        <w:rPr>
          <w:rFonts w:cs="David" w:hint="cs"/>
          <w:sz w:val="24"/>
          <w:szCs w:val="24"/>
          <w:rtl/>
        </w:rPr>
        <w:t>מפורט לעיל הינ</w:t>
      </w:r>
      <w:r>
        <w:rPr>
          <w:rFonts w:cs="David" w:hint="cs"/>
          <w:sz w:val="24"/>
          <w:szCs w:val="24"/>
          <w:rtl/>
        </w:rPr>
        <w:t>ה</w:t>
      </w:r>
      <w:r w:rsidR="00D14E10">
        <w:rPr>
          <w:rFonts w:cs="David" w:hint="cs"/>
          <w:sz w:val="24"/>
          <w:szCs w:val="24"/>
          <w:rtl/>
        </w:rPr>
        <w:t xml:space="preserve"> בגדר הערכה בלבד, ואין ב</w:t>
      </w:r>
      <w:r>
        <w:rPr>
          <w:rFonts w:cs="David" w:hint="cs"/>
          <w:sz w:val="24"/>
          <w:szCs w:val="24"/>
          <w:rtl/>
        </w:rPr>
        <w:t>ה</w:t>
      </w:r>
      <w:r w:rsidR="00D14E10">
        <w:rPr>
          <w:rFonts w:cs="David" w:hint="cs"/>
          <w:sz w:val="24"/>
          <w:szCs w:val="24"/>
          <w:rtl/>
        </w:rPr>
        <w:t xml:space="preserve"> כדי לחייב את המזמין בשום אופן שהוא.</w:t>
      </w:r>
      <w:r w:rsidR="003034B5">
        <w:rPr>
          <w:rFonts w:cs="David" w:hint="cs"/>
          <w:sz w:val="24"/>
          <w:szCs w:val="24"/>
          <w:rtl/>
        </w:rPr>
        <w:t xml:space="preserve"> יובהר, כי </w:t>
      </w:r>
      <w:r>
        <w:rPr>
          <w:rFonts w:cs="David" w:hint="cs"/>
          <w:sz w:val="24"/>
          <w:szCs w:val="24"/>
          <w:rtl/>
        </w:rPr>
        <w:t>היקף התיקים כאמור, לרבות הצורך בתחום התמחות מסוים במחוז מסוים, הינו בהתאם לתביעות המוגשות למזמין ולמחלות לגביהן מבוקשת הכרה בתביעות האמורות.</w:t>
      </w:r>
    </w:p>
    <w:p w:rsidR="006061D8" w:rsidRDefault="00D14E10" w:rsidP="00351136">
      <w:pPr>
        <w:pStyle w:val="ac"/>
        <w:numPr>
          <w:ilvl w:val="1"/>
          <w:numId w:val="3"/>
        </w:numPr>
        <w:bidi/>
        <w:spacing w:line="276" w:lineRule="auto"/>
        <w:jc w:val="both"/>
        <w:rPr>
          <w:rFonts w:cs="David"/>
          <w:sz w:val="24"/>
          <w:szCs w:val="24"/>
        </w:rPr>
      </w:pPr>
      <w:r>
        <w:rPr>
          <w:rFonts w:cs="David" w:hint="cs"/>
          <w:sz w:val="24"/>
          <w:szCs w:val="24"/>
          <w:rtl/>
        </w:rPr>
        <w:t xml:space="preserve">אין בעצם הזכייה במכרז ו/או בהתקשרות בין המזמין ובין היועץ כדי לחייב את המזמין לפנות אל היועץ לביצוע שירותים בכל היקף שהוא, </w:t>
      </w:r>
      <w:r w:rsidR="00172269">
        <w:rPr>
          <w:rFonts w:cs="David" w:hint="cs"/>
          <w:sz w:val="24"/>
          <w:szCs w:val="24"/>
          <w:rtl/>
        </w:rPr>
        <w:t>והיועץ יקבל תמורה אך ורק בהתאם לשירות אשר ביצע בפועל.</w:t>
      </w:r>
    </w:p>
    <w:p w:rsidR="00D9428C" w:rsidRDefault="000555AC" w:rsidP="005A3F32">
      <w:pPr>
        <w:pStyle w:val="ac"/>
        <w:numPr>
          <w:ilvl w:val="1"/>
          <w:numId w:val="3"/>
        </w:numPr>
        <w:bidi/>
        <w:spacing w:line="276" w:lineRule="auto"/>
        <w:jc w:val="both"/>
        <w:rPr>
          <w:rFonts w:cs="David"/>
          <w:sz w:val="24"/>
          <w:szCs w:val="24"/>
        </w:rPr>
      </w:pPr>
      <w:r>
        <w:rPr>
          <w:rFonts w:cs="David" w:hint="cs"/>
          <w:sz w:val="24"/>
          <w:szCs w:val="24"/>
          <w:rtl/>
        </w:rPr>
        <w:t xml:space="preserve">במידה ויתקשר המזמין עם מספר יועצים בעלי תחום התמחות זהה במחוז מסויים, </w:t>
      </w:r>
      <w:r w:rsidR="00ED2F23">
        <w:rPr>
          <w:rFonts w:cs="David" w:hint="cs"/>
          <w:sz w:val="24"/>
          <w:szCs w:val="24"/>
          <w:rtl/>
        </w:rPr>
        <w:t>יפנה המזמין אל היועצים האמורים</w:t>
      </w:r>
      <w:r w:rsidR="005A3F32">
        <w:rPr>
          <w:rFonts w:cs="David" w:hint="cs"/>
          <w:sz w:val="24"/>
          <w:szCs w:val="24"/>
          <w:rtl/>
        </w:rPr>
        <w:t>, ככל שניתן,</w:t>
      </w:r>
      <w:r w:rsidR="00ED2F23">
        <w:rPr>
          <w:rFonts w:cs="David" w:hint="cs"/>
          <w:sz w:val="24"/>
          <w:szCs w:val="24"/>
          <w:rtl/>
        </w:rPr>
        <w:t xml:space="preserve"> בסבב מחזורי ובאופן השומר על שוויוניות.</w:t>
      </w:r>
    </w:p>
    <w:p w:rsidR="00ED2F23" w:rsidRDefault="00ED2F23" w:rsidP="00351136">
      <w:pPr>
        <w:pStyle w:val="ac"/>
        <w:numPr>
          <w:ilvl w:val="1"/>
          <w:numId w:val="3"/>
        </w:numPr>
        <w:bidi/>
        <w:spacing w:line="276" w:lineRule="auto"/>
        <w:jc w:val="both"/>
        <w:rPr>
          <w:rFonts w:cs="David"/>
          <w:sz w:val="24"/>
          <w:szCs w:val="24"/>
        </w:rPr>
      </w:pPr>
      <w:r>
        <w:rPr>
          <w:rFonts w:cs="David" w:hint="cs"/>
          <w:sz w:val="24"/>
          <w:szCs w:val="24"/>
          <w:rtl/>
        </w:rPr>
        <w:t>מבלי לגרוע מן האמור לעיל, יודגש כי הפנייה ליועצים לביצוע השירותים בפועל הינה בהתאם לשיקול דעתו הבלעדי של המזמין, אשר יהא רשאי, בין היתר, להתחשב בציון האיכות שנקבע ליועצים במסגרת המכרז.</w:t>
      </w:r>
    </w:p>
    <w:p w:rsidR="00B124C9" w:rsidRDefault="00B124C9" w:rsidP="00B124C9">
      <w:pPr>
        <w:pStyle w:val="ac"/>
        <w:numPr>
          <w:ilvl w:val="1"/>
          <w:numId w:val="3"/>
        </w:numPr>
        <w:bidi/>
        <w:spacing w:line="276" w:lineRule="auto"/>
        <w:jc w:val="both"/>
        <w:rPr>
          <w:rFonts w:cs="David"/>
          <w:sz w:val="24"/>
          <w:szCs w:val="24"/>
        </w:rPr>
      </w:pPr>
      <w:r>
        <w:rPr>
          <w:rFonts w:cs="David" w:hint="cs"/>
          <w:sz w:val="24"/>
          <w:szCs w:val="24"/>
          <w:rtl/>
        </w:rPr>
        <w:t>המציע יצהיר כי מרפאתו ו/או משרדו, אליהם יופנו ניצולי השואה לצורך מתן השירותים כאמור, הינם נגישים לאנשים עם מוגבלות, על פי הגדרות חוק שוויון זכויות לאנשים עם מוגבלות, התשנ"ח-1998.</w:t>
      </w:r>
    </w:p>
    <w:p w:rsidR="006061D8" w:rsidRDefault="006061D8" w:rsidP="006061D8">
      <w:pPr>
        <w:bidi/>
        <w:spacing w:line="276" w:lineRule="auto"/>
        <w:rPr>
          <w:rFonts w:cs="David"/>
          <w:sz w:val="24"/>
          <w:szCs w:val="24"/>
          <w:rtl/>
        </w:rPr>
      </w:pPr>
    </w:p>
    <w:p w:rsidR="00372733" w:rsidRDefault="00372733" w:rsidP="00372733">
      <w:pPr>
        <w:bidi/>
        <w:spacing w:line="276" w:lineRule="auto"/>
        <w:rPr>
          <w:rFonts w:cs="David"/>
          <w:sz w:val="24"/>
          <w:szCs w:val="24"/>
          <w:rtl/>
        </w:rPr>
      </w:pPr>
    </w:p>
    <w:p w:rsidR="00343C0F" w:rsidRDefault="00343C0F" w:rsidP="00351136">
      <w:pPr>
        <w:numPr>
          <w:ilvl w:val="0"/>
          <w:numId w:val="3"/>
        </w:numPr>
        <w:bidi/>
        <w:spacing w:line="276" w:lineRule="auto"/>
        <w:rPr>
          <w:rFonts w:cs="David"/>
          <w:b/>
          <w:bCs/>
          <w:sz w:val="24"/>
          <w:szCs w:val="24"/>
          <w:u w:val="single"/>
        </w:rPr>
      </w:pPr>
      <w:r>
        <w:rPr>
          <w:rFonts w:cs="David" w:hint="cs"/>
          <w:b/>
          <w:bCs/>
          <w:sz w:val="24"/>
          <w:szCs w:val="24"/>
          <w:u w:val="single"/>
          <w:rtl/>
        </w:rPr>
        <w:t>משך ההתקשרות</w:t>
      </w:r>
    </w:p>
    <w:p w:rsidR="00343C0F" w:rsidRDefault="00343C0F" w:rsidP="00343C0F">
      <w:pPr>
        <w:bidi/>
        <w:spacing w:line="276" w:lineRule="auto"/>
        <w:rPr>
          <w:rFonts w:cs="David"/>
          <w:b/>
          <w:bCs/>
          <w:sz w:val="24"/>
          <w:szCs w:val="24"/>
          <w:u w:val="single"/>
          <w:rtl/>
        </w:rPr>
      </w:pPr>
    </w:p>
    <w:p w:rsidR="00343C0F" w:rsidRDefault="00343C0F" w:rsidP="00351136">
      <w:pPr>
        <w:numPr>
          <w:ilvl w:val="1"/>
          <w:numId w:val="3"/>
        </w:numPr>
        <w:bidi/>
        <w:spacing w:line="276" w:lineRule="auto"/>
        <w:jc w:val="both"/>
        <w:rPr>
          <w:rFonts w:cs="David"/>
          <w:sz w:val="24"/>
          <w:szCs w:val="24"/>
        </w:rPr>
      </w:pPr>
      <w:r>
        <w:rPr>
          <w:rFonts w:cs="David" w:hint="cs"/>
          <w:sz w:val="24"/>
          <w:szCs w:val="24"/>
          <w:rtl/>
        </w:rPr>
        <w:t xml:space="preserve">תקופת ההתקשרות הינה לשנה, החל מיום החתימה על הסכם ההתקשרות עם המציע אשר ייבחר על ידי המזמין לביצוע השירותים נשוא </w:t>
      </w:r>
      <w:r w:rsidR="007F7B69">
        <w:rPr>
          <w:rFonts w:cs="David" w:hint="cs"/>
          <w:sz w:val="24"/>
          <w:szCs w:val="24"/>
          <w:rtl/>
        </w:rPr>
        <w:t>מכרז זה</w:t>
      </w:r>
      <w:r>
        <w:rPr>
          <w:rFonts w:cs="David" w:hint="cs"/>
          <w:sz w:val="24"/>
          <w:szCs w:val="24"/>
          <w:rtl/>
        </w:rPr>
        <w:t>.</w:t>
      </w:r>
    </w:p>
    <w:p w:rsidR="00343C0F" w:rsidRDefault="00343C0F" w:rsidP="006A2230">
      <w:pPr>
        <w:numPr>
          <w:ilvl w:val="1"/>
          <w:numId w:val="3"/>
        </w:numPr>
        <w:bidi/>
        <w:spacing w:line="276" w:lineRule="auto"/>
        <w:jc w:val="both"/>
        <w:rPr>
          <w:rFonts w:cs="David"/>
          <w:sz w:val="24"/>
          <w:szCs w:val="24"/>
        </w:rPr>
      </w:pPr>
      <w:r>
        <w:rPr>
          <w:rFonts w:cs="David" w:hint="cs"/>
          <w:sz w:val="24"/>
          <w:szCs w:val="24"/>
          <w:rtl/>
        </w:rPr>
        <w:t>המזמין יהיה רשאי, לפי שיקול דעתו הבלעדי, להאריך את תקופת ההתקשרות ב</w:t>
      </w:r>
      <w:r w:rsidR="007F7B69">
        <w:rPr>
          <w:rFonts w:cs="David" w:hint="cs"/>
          <w:sz w:val="24"/>
          <w:szCs w:val="24"/>
          <w:rtl/>
        </w:rPr>
        <w:t>תקופות נוספות, בנות עד שנה כל אחת,</w:t>
      </w:r>
      <w:r>
        <w:rPr>
          <w:rFonts w:cs="David" w:hint="cs"/>
          <w:sz w:val="24"/>
          <w:szCs w:val="24"/>
          <w:rtl/>
        </w:rPr>
        <w:t xml:space="preserve"> </w:t>
      </w:r>
      <w:r w:rsidR="000B4DC0">
        <w:rPr>
          <w:rFonts w:cs="David" w:hint="cs"/>
          <w:sz w:val="24"/>
          <w:szCs w:val="24"/>
          <w:rtl/>
        </w:rPr>
        <w:t xml:space="preserve">מעבר לתקופה הנ"ל, </w:t>
      </w:r>
      <w:r>
        <w:rPr>
          <w:rFonts w:cs="David" w:hint="cs"/>
          <w:sz w:val="24"/>
          <w:szCs w:val="24"/>
          <w:rtl/>
        </w:rPr>
        <w:t>וזאת ב</w:t>
      </w:r>
      <w:r w:rsidR="00D14790">
        <w:rPr>
          <w:rFonts w:cs="David" w:hint="cs"/>
          <w:sz w:val="24"/>
          <w:szCs w:val="24"/>
          <w:rtl/>
        </w:rPr>
        <w:t>כפוף ל</w:t>
      </w:r>
      <w:r>
        <w:rPr>
          <w:rFonts w:cs="David" w:hint="cs"/>
          <w:sz w:val="24"/>
          <w:szCs w:val="24"/>
          <w:rtl/>
        </w:rPr>
        <w:t xml:space="preserve">הודעה 30 יום מראש לפני תום תקופת ההתקשרות, </w:t>
      </w:r>
      <w:r w:rsidR="000B4DC0">
        <w:rPr>
          <w:rFonts w:cs="David" w:hint="cs"/>
          <w:sz w:val="24"/>
          <w:szCs w:val="24"/>
          <w:rtl/>
        </w:rPr>
        <w:t>ובאופן</w:t>
      </w:r>
      <w:r>
        <w:rPr>
          <w:rFonts w:cs="David" w:hint="cs"/>
          <w:sz w:val="24"/>
          <w:szCs w:val="24"/>
          <w:rtl/>
        </w:rPr>
        <w:t xml:space="preserve"> שסך כל תקופת ההתקשרות לא </w:t>
      </w:r>
      <w:r w:rsidR="006A2230">
        <w:rPr>
          <w:rFonts w:cs="David" w:hint="cs"/>
          <w:sz w:val="24"/>
          <w:szCs w:val="24"/>
          <w:rtl/>
        </w:rPr>
        <w:t>י</w:t>
      </w:r>
      <w:bookmarkStart w:id="1" w:name="_GoBack"/>
      <w:bookmarkEnd w:id="1"/>
      <w:r>
        <w:rPr>
          <w:rFonts w:cs="David" w:hint="cs"/>
          <w:sz w:val="24"/>
          <w:szCs w:val="24"/>
          <w:rtl/>
        </w:rPr>
        <w:t xml:space="preserve">עלה על </w:t>
      </w:r>
      <w:r w:rsidR="00E730E7">
        <w:rPr>
          <w:rFonts w:cs="David" w:hint="cs"/>
          <w:sz w:val="24"/>
          <w:szCs w:val="24"/>
          <w:rtl/>
        </w:rPr>
        <w:t>חמש</w:t>
      </w:r>
      <w:r w:rsidR="000B4DC0">
        <w:rPr>
          <w:rFonts w:cs="David" w:hint="cs"/>
          <w:sz w:val="24"/>
          <w:szCs w:val="24"/>
          <w:rtl/>
        </w:rPr>
        <w:t xml:space="preserve"> שנים</w:t>
      </w:r>
      <w:r>
        <w:rPr>
          <w:rFonts w:cs="David" w:hint="cs"/>
          <w:sz w:val="24"/>
          <w:szCs w:val="24"/>
          <w:rtl/>
        </w:rPr>
        <w:t>.</w:t>
      </w:r>
    </w:p>
    <w:p w:rsidR="00484FE7" w:rsidRDefault="00484FE7" w:rsidP="00351136">
      <w:pPr>
        <w:numPr>
          <w:ilvl w:val="1"/>
          <w:numId w:val="3"/>
        </w:numPr>
        <w:bidi/>
        <w:spacing w:line="276" w:lineRule="auto"/>
        <w:jc w:val="both"/>
        <w:rPr>
          <w:rFonts w:cs="David"/>
          <w:sz w:val="24"/>
          <w:szCs w:val="24"/>
        </w:rPr>
      </w:pPr>
      <w:r>
        <w:rPr>
          <w:rFonts w:cs="David" w:hint="cs"/>
          <w:sz w:val="24"/>
          <w:szCs w:val="24"/>
          <w:rtl/>
        </w:rPr>
        <w:t>המזמין יהיה רשאי, בהודעה בכתב 30 יום מראש, להפסיק את ההתקשרות בתוך תקופת ההתקשרות, מכל סיבה שהיא ולפי שיקול דעתו הבלעדי, ללא חובת הנמקה.</w:t>
      </w:r>
    </w:p>
    <w:p w:rsidR="00343C0F" w:rsidRPr="00B86864" w:rsidRDefault="00343C0F" w:rsidP="00343C0F">
      <w:pPr>
        <w:bidi/>
        <w:spacing w:line="276" w:lineRule="auto"/>
        <w:rPr>
          <w:rFonts w:cs="David"/>
          <w:sz w:val="24"/>
          <w:szCs w:val="24"/>
          <w:rtl/>
        </w:rPr>
      </w:pPr>
    </w:p>
    <w:p w:rsidR="00A5214D" w:rsidRDefault="00E73A51" w:rsidP="00351136">
      <w:pPr>
        <w:numPr>
          <w:ilvl w:val="0"/>
          <w:numId w:val="3"/>
        </w:numPr>
        <w:bidi/>
        <w:spacing w:line="276" w:lineRule="auto"/>
        <w:rPr>
          <w:rFonts w:cs="David"/>
          <w:b/>
          <w:bCs/>
          <w:sz w:val="24"/>
          <w:szCs w:val="24"/>
          <w:u w:val="single"/>
        </w:rPr>
      </w:pPr>
      <w:r w:rsidRPr="00641278">
        <w:rPr>
          <w:rFonts w:cs="David" w:hint="cs"/>
          <w:b/>
          <w:bCs/>
          <w:sz w:val="24"/>
          <w:szCs w:val="24"/>
          <w:u w:val="single"/>
          <w:rtl/>
        </w:rPr>
        <w:t>תנאי סף למגיש ההצעה</w:t>
      </w:r>
    </w:p>
    <w:p w:rsidR="00A5214D" w:rsidRDefault="00A5214D" w:rsidP="00A5214D">
      <w:pPr>
        <w:bidi/>
        <w:spacing w:line="276" w:lineRule="auto"/>
        <w:rPr>
          <w:rFonts w:cs="David"/>
          <w:b/>
          <w:bCs/>
          <w:sz w:val="24"/>
          <w:szCs w:val="24"/>
          <w:u w:val="single"/>
          <w:rtl/>
        </w:rPr>
      </w:pPr>
    </w:p>
    <w:p w:rsidR="00D05880" w:rsidRDefault="00D05880" w:rsidP="00474215">
      <w:pPr>
        <w:bidi/>
        <w:spacing w:line="276" w:lineRule="auto"/>
        <w:ind w:left="-51"/>
        <w:jc w:val="both"/>
        <w:rPr>
          <w:rFonts w:cs="David"/>
          <w:sz w:val="24"/>
          <w:szCs w:val="24"/>
          <w:rtl/>
        </w:rPr>
      </w:pPr>
      <w:r>
        <w:rPr>
          <w:rFonts w:cs="David" w:hint="cs"/>
          <w:sz w:val="24"/>
          <w:szCs w:val="24"/>
          <w:rtl/>
        </w:rPr>
        <w:t xml:space="preserve">על המציע לעמוד בכל תנאי הסף המפורטים להלן, ולצרף את כל המסמכים הנדרשים לצורך הוכחת עמידה בתנאי הסף. אי מילוי של כל הדרישות המפורטות בפרק זה עלול לגרום לפסילת ההצעה. </w:t>
      </w:r>
    </w:p>
    <w:p w:rsidR="00D05880" w:rsidRPr="00365FE2" w:rsidRDefault="00D05880" w:rsidP="00474215">
      <w:pPr>
        <w:bidi/>
        <w:spacing w:line="276" w:lineRule="auto"/>
        <w:ind w:left="-51"/>
        <w:jc w:val="both"/>
        <w:rPr>
          <w:rFonts w:cs="David"/>
          <w:b/>
          <w:bCs/>
          <w:sz w:val="24"/>
          <w:szCs w:val="24"/>
          <w:rtl/>
        </w:rPr>
      </w:pPr>
      <w:r w:rsidRPr="00365FE2">
        <w:rPr>
          <w:rFonts w:cs="David" w:hint="cs"/>
          <w:b/>
          <w:bCs/>
          <w:sz w:val="24"/>
          <w:szCs w:val="24"/>
          <w:rtl/>
        </w:rPr>
        <w:t xml:space="preserve">רשאים להגיש הצעות רק מציעים העומדים </w:t>
      </w:r>
      <w:r w:rsidRPr="00365FE2">
        <w:rPr>
          <w:rFonts w:cs="David" w:hint="cs"/>
          <w:b/>
          <w:bCs/>
          <w:sz w:val="24"/>
          <w:szCs w:val="24"/>
          <w:u w:val="single"/>
          <w:rtl/>
        </w:rPr>
        <w:t>בכל</w:t>
      </w:r>
      <w:r w:rsidRPr="00365FE2">
        <w:rPr>
          <w:rFonts w:cs="David" w:hint="cs"/>
          <w:b/>
          <w:bCs/>
          <w:sz w:val="24"/>
          <w:szCs w:val="24"/>
          <w:rtl/>
        </w:rPr>
        <w:t xml:space="preserve"> תנאי הסף המצטברים הבאים: </w:t>
      </w:r>
    </w:p>
    <w:p w:rsidR="00D05880" w:rsidRPr="00A5214D" w:rsidRDefault="00D05880" w:rsidP="00D05880">
      <w:pPr>
        <w:bidi/>
        <w:spacing w:line="276" w:lineRule="auto"/>
        <w:rPr>
          <w:rFonts w:cs="David"/>
          <w:b/>
          <w:bCs/>
          <w:sz w:val="24"/>
          <w:szCs w:val="24"/>
          <w:u w:val="single"/>
        </w:rPr>
      </w:pPr>
    </w:p>
    <w:p w:rsidR="00377F6D" w:rsidRPr="00377F6D" w:rsidRDefault="00F0170F" w:rsidP="00474215">
      <w:pPr>
        <w:numPr>
          <w:ilvl w:val="1"/>
          <w:numId w:val="3"/>
        </w:numPr>
        <w:bidi/>
        <w:spacing w:line="276" w:lineRule="auto"/>
        <w:jc w:val="both"/>
        <w:rPr>
          <w:rFonts w:cs="David"/>
          <w:sz w:val="24"/>
          <w:szCs w:val="24"/>
        </w:rPr>
      </w:pPr>
      <w:r w:rsidRPr="00377F6D">
        <w:rPr>
          <w:rFonts w:cs="David" w:hint="eastAsia"/>
          <w:sz w:val="24"/>
          <w:szCs w:val="24"/>
          <w:rtl/>
        </w:rPr>
        <w:t>המציע</w:t>
      </w:r>
      <w:r w:rsidRPr="00377F6D">
        <w:rPr>
          <w:rFonts w:cs="David"/>
          <w:sz w:val="24"/>
          <w:szCs w:val="24"/>
          <w:rtl/>
        </w:rPr>
        <w:t xml:space="preserve"> </w:t>
      </w:r>
      <w:r w:rsidRPr="00377F6D">
        <w:rPr>
          <w:rFonts w:cs="David" w:hint="eastAsia"/>
          <w:sz w:val="24"/>
          <w:szCs w:val="24"/>
          <w:rtl/>
        </w:rPr>
        <w:t>הינו</w:t>
      </w:r>
      <w:r w:rsidRPr="00377F6D">
        <w:rPr>
          <w:rFonts w:cs="David"/>
          <w:sz w:val="24"/>
          <w:szCs w:val="24"/>
          <w:rtl/>
        </w:rPr>
        <w:t xml:space="preserve"> </w:t>
      </w:r>
      <w:r w:rsidR="00E730E7">
        <w:rPr>
          <w:rFonts w:cs="David" w:hint="cs"/>
          <w:sz w:val="24"/>
          <w:szCs w:val="24"/>
          <w:rtl/>
        </w:rPr>
        <w:t xml:space="preserve">רופא מומחה, </w:t>
      </w:r>
      <w:r w:rsidR="007D6C35">
        <w:rPr>
          <w:rFonts w:cs="David" w:hint="cs"/>
          <w:sz w:val="24"/>
          <w:szCs w:val="24"/>
          <w:rtl/>
        </w:rPr>
        <w:t xml:space="preserve">בעל רישיון תקף לעסוק ברפואה </w:t>
      </w:r>
      <w:r w:rsidR="00E730E7">
        <w:rPr>
          <w:rFonts w:cs="David" w:hint="cs"/>
          <w:sz w:val="24"/>
          <w:szCs w:val="24"/>
          <w:rtl/>
        </w:rPr>
        <w:t>ובעל ניסיון בעבודה קלינית כמומחה, במשך 3 שנים לפחות.</w:t>
      </w:r>
    </w:p>
    <w:p w:rsidR="00F0170F" w:rsidRPr="005409B3" w:rsidRDefault="00F0170F" w:rsidP="00474215">
      <w:pPr>
        <w:numPr>
          <w:ilvl w:val="1"/>
          <w:numId w:val="3"/>
        </w:numPr>
        <w:bidi/>
        <w:spacing w:line="276" w:lineRule="auto"/>
        <w:jc w:val="both"/>
        <w:rPr>
          <w:rFonts w:cs="David"/>
          <w:sz w:val="24"/>
          <w:szCs w:val="24"/>
          <w:rtl/>
        </w:rPr>
      </w:pPr>
      <w:r w:rsidRPr="00377F6D">
        <w:rPr>
          <w:rFonts w:cs="David" w:hint="cs"/>
          <w:sz w:val="24"/>
          <w:szCs w:val="24"/>
          <w:rtl/>
        </w:rPr>
        <w:t>המצאת כל האישורים הנדרשים לפי חוק עסקאות גופים ציבוריים, התשל"ו-1976, לרבות:</w:t>
      </w:r>
    </w:p>
    <w:p w:rsidR="00F0170F" w:rsidRPr="008D6E4A" w:rsidRDefault="00F0170F" w:rsidP="00474215">
      <w:pPr>
        <w:pStyle w:val="ac"/>
        <w:numPr>
          <w:ilvl w:val="1"/>
          <w:numId w:val="7"/>
        </w:numPr>
        <w:bidi/>
        <w:spacing w:line="276" w:lineRule="auto"/>
        <w:jc w:val="both"/>
        <w:rPr>
          <w:rFonts w:cs="David"/>
          <w:sz w:val="24"/>
          <w:szCs w:val="24"/>
        </w:rPr>
      </w:pPr>
      <w:r w:rsidRPr="00E6328C">
        <w:rPr>
          <w:rFonts w:cs="David"/>
          <w:sz w:val="24"/>
          <w:szCs w:val="24"/>
          <w:rtl/>
        </w:rPr>
        <w:t>אישור פקיד מורשה, רואה חשבון או יועץ מס, המעיד שהמציע מנהל פנקסי חשבונות על פי פקודת מס הכנסה [נוסח חדש] וחוק מס ערך מוסף, תשל"ו-1975 או שהוא פטור מלנהלם ושהוא נוהג לדווח לפקיד שומה על הכנסותיו וכן מדווח למנהל מס ערך מוסף על עסקאות שמוטל עליהן מס לפי חוק מס ערך מוסף.</w:t>
      </w:r>
    </w:p>
    <w:p w:rsidR="00F0170F" w:rsidRPr="005409B3" w:rsidRDefault="00F0170F" w:rsidP="00474215">
      <w:pPr>
        <w:numPr>
          <w:ilvl w:val="1"/>
          <w:numId w:val="7"/>
        </w:numPr>
        <w:bidi/>
        <w:spacing w:line="276" w:lineRule="auto"/>
        <w:jc w:val="both"/>
        <w:rPr>
          <w:rFonts w:cs="David"/>
          <w:sz w:val="24"/>
          <w:szCs w:val="24"/>
        </w:rPr>
      </w:pPr>
      <w:r w:rsidRPr="005409B3">
        <w:rPr>
          <w:rFonts w:cs="David" w:hint="cs"/>
          <w:sz w:val="24"/>
          <w:szCs w:val="24"/>
          <w:rtl/>
        </w:rPr>
        <w:t xml:space="preserve">אישור בדבר היעדר הרשעות בעבירות לפי חוק עובדים זרים (איסור העסקה שלא כדין והבטחת תנאים הוגנים), התשנ"א-1991 (להלן - </w:t>
      </w:r>
      <w:r w:rsidRPr="005409B3">
        <w:rPr>
          <w:rFonts w:cs="David" w:hint="cs"/>
          <w:b/>
          <w:bCs/>
          <w:sz w:val="24"/>
          <w:szCs w:val="24"/>
          <w:rtl/>
        </w:rPr>
        <w:t>חוק עובדים זרים</w:t>
      </w:r>
      <w:r w:rsidRPr="005409B3">
        <w:rPr>
          <w:rFonts w:cs="David" w:hint="cs"/>
          <w:sz w:val="24"/>
          <w:szCs w:val="24"/>
          <w:rtl/>
        </w:rPr>
        <w:t xml:space="preserve">) וחוק שכר מינימום, התשמ"ז-1987 (להלן - </w:t>
      </w:r>
      <w:r w:rsidRPr="005409B3">
        <w:rPr>
          <w:rFonts w:cs="David" w:hint="cs"/>
          <w:b/>
          <w:bCs/>
          <w:sz w:val="24"/>
          <w:szCs w:val="24"/>
          <w:rtl/>
        </w:rPr>
        <w:t>חוק שכר מינימום</w:t>
      </w:r>
      <w:r w:rsidRPr="005409B3">
        <w:rPr>
          <w:rFonts w:cs="David" w:hint="cs"/>
          <w:sz w:val="24"/>
          <w:szCs w:val="24"/>
          <w:rtl/>
        </w:rPr>
        <w:t>) כמפורט בנספחי המכרז ולהלן:</w:t>
      </w:r>
    </w:p>
    <w:p w:rsidR="00F0170F" w:rsidRPr="005409B3" w:rsidRDefault="00F0170F" w:rsidP="00474215">
      <w:pPr>
        <w:numPr>
          <w:ilvl w:val="3"/>
          <w:numId w:val="13"/>
        </w:numPr>
        <w:tabs>
          <w:tab w:val="clear" w:pos="2721"/>
          <w:tab w:val="num" w:pos="2172"/>
        </w:tabs>
        <w:bidi/>
        <w:spacing w:line="276" w:lineRule="auto"/>
        <w:ind w:left="2172" w:hanging="415"/>
        <w:jc w:val="both"/>
        <w:rPr>
          <w:rFonts w:cs="David"/>
          <w:sz w:val="24"/>
          <w:szCs w:val="24"/>
        </w:rPr>
      </w:pPr>
      <w:r w:rsidRPr="005409B3">
        <w:rPr>
          <w:rFonts w:cs="David" w:hint="cs"/>
          <w:sz w:val="24"/>
          <w:szCs w:val="24"/>
          <w:rtl/>
        </w:rPr>
        <w:t>המציע יצרף תצהיר בכתב המאושר על ידי עורך דין כי עד מועד ההתקשרות, המציע לא הורשע בפסק דין חלוט ביותר משתי עבירות לפי חוק שכר מינימום או חוק עובדים זרים.</w:t>
      </w:r>
    </w:p>
    <w:p w:rsidR="00F0170F" w:rsidRPr="005409B3" w:rsidRDefault="00F0170F" w:rsidP="00474215">
      <w:pPr>
        <w:numPr>
          <w:ilvl w:val="3"/>
          <w:numId w:val="13"/>
        </w:numPr>
        <w:tabs>
          <w:tab w:val="clear" w:pos="2721"/>
          <w:tab w:val="num" w:pos="2172"/>
        </w:tabs>
        <w:bidi/>
        <w:spacing w:line="276" w:lineRule="auto"/>
        <w:ind w:left="2172" w:hanging="415"/>
        <w:jc w:val="both"/>
        <w:rPr>
          <w:rFonts w:cs="David"/>
          <w:sz w:val="24"/>
          <w:szCs w:val="24"/>
        </w:rPr>
      </w:pPr>
      <w:r w:rsidRPr="005409B3">
        <w:rPr>
          <w:rFonts w:cs="David" w:hint="cs"/>
          <w:sz w:val="24"/>
          <w:szCs w:val="24"/>
          <w:rtl/>
        </w:rPr>
        <w:t>לחילופין, באם הורשע המציע ביותר משתי עבירות כאמור, יצרף המציע תצהיר המאושר על ידי עורך דין כי במועד ההתקשרות חלפה שנה אחת לפחות ממועד ההרשעה האחרונה.</w:t>
      </w:r>
    </w:p>
    <w:p w:rsidR="00F0170F" w:rsidRPr="005409B3" w:rsidRDefault="00F0170F" w:rsidP="00474215">
      <w:pPr>
        <w:numPr>
          <w:ilvl w:val="3"/>
          <w:numId w:val="13"/>
        </w:numPr>
        <w:tabs>
          <w:tab w:val="clear" w:pos="2721"/>
          <w:tab w:val="num" w:pos="2172"/>
        </w:tabs>
        <w:bidi/>
        <w:spacing w:line="276" w:lineRule="auto"/>
        <w:ind w:left="2172" w:hanging="415"/>
        <w:jc w:val="both"/>
        <w:rPr>
          <w:rFonts w:cs="David"/>
          <w:sz w:val="24"/>
          <w:szCs w:val="24"/>
        </w:rPr>
      </w:pPr>
      <w:r w:rsidRPr="005409B3">
        <w:rPr>
          <w:rFonts w:cs="David" w:hint="cs"/>
          <w:sz w:val="24"/>
          <w:szCs w:val="24"/>
          <w:rtl/>
        </w:rPr>
        <w:t xml:space="preserve">למען הסר ספק, יודגש כי האמור יהיה בהתאם ובכפוף למפורט בסעיף 2ב לחוק עסקאות גופים ציבוריים. </w:t>
      </w:r>
    </w:p>
    <w:p w:rsidR="00F0170F" w:rsidRPr="005409B3" w:rsidRDefault="00F0170F" w:rsidP="00F0170F">
      <w:pPr>
        <w:bidi/>
        <w:spacing w:line="276" w:lineRule="auto"/>
        <w:ind w:left="2172"/>
        <w:jc w:val="both"/>
        <w:rPr>
          <w:rFonts w:cs="David"/>
          <w:sz w:val="24"/>
          <w:szCs w:val="24"/>
        </w:rPr>
      </w:pPr>
    </w:p>
    <w:p w:rsidR="00F0170F" w:rsidRPr="00CD6873" w:rsidRDefault="00F0170F" w:rsidP="00F0170F">
      <w:pPr>
        <w:bidi/>
        <w:spacing w:line="276" w:lineRule="auto"/>
        <w:rPr>
          <w:rFonts w:cs="David"/>
          <w:b/>
          <w:bCs/>
          <w:sz w:val="24"/>
          <w:szCs w:val="24"/>
          <w:highlight w:val="yellow"/>
          <w:u w:val="single"/>
          <w:rtl/>
        </w:rPr>
      </w:pPr>
    </w:p>
    <w:p w:rsidR="00F0170F" w:rsidRPr="005409B3" w:rsidRDefault="00F0170F" w:rsidP="00351136">
      <w:pPr>
        <w:numPr>
          <w:ilvl w:val="0"/>
          <w:numId w:val="3"/>
        </w:numPr>
        <w:overflowPunct/>
        <w:autoSpaceDE/>
        <w:autoSpaceDN/>
        <w:bidi/>
        <w:adjustRightInd/>
        <w:spacing w:line="276" w:lineRule="auto"/>
        <w:textAlignment w:val="auto"/>
        <w:rPr>
          <w:rFonts w:cs="David"/>
          <w:b/>
          <w:bCs/>
          <w:sz w:val="24"/>
          <w:szCs w:val="24"/>
          <w:u w:val="single"/>
        </w:rPr>
      </w:pPr>
      <w:r w:rsidRPr="005409B3">
        <w:rPr>
          <w:rFonts w:cs="David" w:hint="cs"/>
          <w:b/>
          <w:bCs/>
          <w:sz w:val="24"/>
          <w:szCs w:val="24"/>
          <w:u w:val="single"/>
          <w:rtl/>
        </w:rPr>
        <w:t>תנאי מתן השירותים ע"י הזוכה</w:t>
      </w:r>
    </w:p>
    <w:p w:rsidR="00F0170F" w:rsidRPr="005409B3" w:rsidRDefault="00F0170F" w:rsidP="00F0170F">
      <w:pPr>
        <w:bidi/>
        <w:spacing w:line="276" w:lineRule="auto"/>
        <w:rPr>
          <w:rFonts w:cs="David"/>
          <w:b/>
          <w:bCs/>
          <w:sz w:val="24"/>
          <w:szCs w:val="24"/>
          <w:u w:val="single"/>
        </w:rPr>
      </w:pPr>
    </w:p>
    <w:p w:rsidR="00F0170F" w:rsidRPr="005409B3" w:rsidRDefault="00F0170F" w:rsidP="00161EBD">
      <w:pPr>
        <w:bidi/>
        <w:spacing w:line="276" w:lineRule="auto"/>
        <w:jc w:val="both"/>
        <w:rPr>
          <w:rFonts w:cs="David"/>
          <w:sz w:val="24"/>
          <w:szCs w:val="24"/>
          <w:rtl/>
        </w:rPr>
      </w:pPr>
      <w:r w:rsidRPr="005409B3">
        <w:rPr>
          <w:rFonts w:cs="David" w:hint="cs"/>
          <w:sz w:val="24"/>
          <w:szCs w:val="24"/>
          <w:rtl/>
        </w:rPr>
        <w:t xml:space="preserve">לעיל ולהלן: "היועץ" </w:t>
      </w:r>
      <w:r w:rsidRPr="005409B3">
        <w:rPr>
          <w:rFonts w:cs="David"/>
          <w:sz w:val="24"/>
          <w:szCs w:val="24"/>
          <w:rtl/>
        </w:rPr>
        <w:t>–</w:t>
      </w:r>
      <w:r w:rsidRPr="005409B3">
        <w:rPr>
          <w:rFonts w:cs="David" w:hint="cs"/>
          <w:sz w:val="24"/>
          <w:szCs w:val="24"/>
          <w:rtl/>
        </w:rPr>
        <w:t xml:space="preserve"> ה</w:t>
      </w:r>
      <w:r w:rsidR="00161EBD">
        <w:rPr>
          <w:rFonts w:cs="David" w:hint="cs"/>
          <w:sz w:val="24"/>
          <w:szCs w:val="24"/>
          <w:rtl/>
        </w:rPr>
        <w:t>מציע</w:t>
      </w:r>
      <w:r w:rsidRPr="005409B3">
        <w:rPr>
          <w:rFonts w:cs="David" w:hint="cs"/>
          <w:sz w:val="24"/>
          <w:szCs w:val="24"/>
          <w:rtl/>
        </w:rPr>
        <w:t xml:space="preserve"> אשר ייבחר על יד</w:t>
      </w:r>
      <w:r w:rsidR="009C0B4D">
        <w:rPr>
          <w:rFonts w:cs="David" w:hint="cs"/>
          <w:sz w:val="24"/>
          <w:szCs w:val="24"/>
          <w:rtl/>
        </w:rPr>
        <w:t>י המזמין להעניק את השירותים נשוא המכרז</w:t>
      </w:r>
      <w:r w:rsidRPr="005409B3">
        <w:rPr>
          <w:rFonts w:cs="David" w:hint="cs"/>
          <w:sz w:val="24"/>
          <w:szCs w:val="24"/>
          <w:rtl/>
        </w:rPr>
        <w:t>.</w:t>
      </w:r>
    </w:p>
    <w:p w:rsidR="00F0170F" w:rsidRPr="005409B3" w:rsidRDefault="00F0170F" w:rsidP="00F0170F">
      <w:pPr>
        <w:bidi/>
        <w:spacing w:line="276" w:lineRule="auto"/>
        <w:jc w:val="both"/>
        <w:rPr>
          <w:rFonts w:cs="David"/>
          <w:sz w:val="24"/>
          <w:szCs w:val="24"/>
          <w:rtl/>
        </w:rPr>
      </w:pPr>
    </w:p>
    <w:p w:rsidR="00F0170F" w:rsidRPr="005409B3" w:rsidRDefault="00F0170F" w:rsidP="00351136">
      <w:pPr>
        <w:numPr>
          <w:ilvl w:val="0"/>
          <w:numId w:val="1"/>
        </w:numPr>
        <w:overflowPunct/>
        <w:autoSpaceDE/>
        <w:autoSpaceDN/>
        <w:bidi/>
        <w:adjustRightInd/>
        <w:spacing w:line="276" w:lineRule="auto"/>
        <w:jc w:val="both"/>
        <w:textAlignment w:val="auto"/>
        <w:rPr>
          <w:rFonts w:cs="David"/>
          <w:sz w:val="24"/>
          <w:szCs w:val="24"/>
          <w:u w:val="single"/>
        </w:rPr>
      </w:pPr>
      <w:r w:rsidRPr="005409B3">
        <w:rPr>
          <w:rFonts w:cs="David" w:hint="cs"/>
          <w:sz w:val="24"/>
          <w:szCs w:val="24"/>
          <w:rtl/>
        </w:rPr>
        <w:t xml:space="preserve">העבודה תבוצע ע"י היועץ. היועץ לא יהיה רשאי להעביר או להסב את זכויותיו </w:t>
      </w:r>
      <w:r w:rsidR="00AA43E5">
        <w:rPr>
          <w:rFonts w:cs="David" w:hint="cs"/>
          <w:sz w:val="24"/>
          <w:szCs w:val="24"/>
          <w:rtl/>
        </w:rPr>
        <w:t xml:space="preserve">ו/או חובותיו </w:t>
      </w:r>
      <w:r w:rsidRPr="005409B3">
        <w:rPr>
          <w:rFonts w:cs="David" w:hint="cs"/>
          <w:sz w:val="24"/>
          <w:szCs w:val="24"/>
          <w:rtl/>
        </w:rPr>
        <w:t xml:space="preserve">עפ"י </w:t>
      </w:r>
      <w:r w:rsidR="00AA43E5">
        <w:rPr>
          <w:rFonts w:cs="David" w:hint="cs"/>
          <w:sz w:val="24"/>
          <w:szCs w:val="24"/>
          <w:rtl/>
        </w:rPr>
        <w:t>פנייה</w:t>
      </w:r>
      <w:r w:rsidRPr="005409B3">
        <w:rPr>
          <w:rFonts w:cs="David" w:hint="cs"/>
          <w:sz w:val="24"/>
          <w:szCs w:val="24"/>
          <w:rtl/>
        </w:rPr>
        <w:t xml:space="preserve"> זו- כולן או חלקן- לצד שלישי, אלא בהסכמה מראש ובכתב מאת </w:t>
      </w:r>
      <w:r>
        <w:rPr>
          <w:rFonts w:cs="David" w:hint="cs"/>
          <w:sz w:val="24"/>
          <w:szCs w:val="24"/>
          <w:rtl/>
        </w:rPr>
        <w:t>מנהלת ה</w:t>
      </w:r>
      <w:r w:rsidRPr="005409B3">
        <w:rPr>
          <w:rFonts w:cs="David" w:hint="cs"/>
          <w:sz w:val="24"/>
          <w:szCs w:val="24"/>
          <w:rtl/>
        </w:rPr>
        <w:t>רשות לזכויות ניצולי השואה.</w:t>
      </w:r>
    </w:p>
    <w:p w:rsidR="00F0170F" w:rsidRPr="005409B3" w:rsidRDefault="00F0170F" w:rsidP="00351136">
      <w:pPr>
        <w:numPr>
          <w:ilvl w:val="0"/>
          <w:numId w:val="1"/>
        </w:numPr>
        <w:overflowPunct/>
        <w:autoSpaceDE/>
        <w:autoSpaceDN/>
        <w:bidi/>
        <w:adjustRightInd/>
        <w:spacing w:line="276" w:lineRule="auto"/>
        <w:jc w:val="both"/>
        <w:textAlignment w:val="auto"/>
        <w:rPr>
          <w:rFonts w:cs="David"/>
          <w:sz w:val="24"/>
          <w:szCs w:val="24"/>
          <w:u w:val="single"/>
        </w:rPr>
      </w:pPr>
      <w:r w:rsidRPr="005409B3">
        <w:rPr>
          <w:rFonts w:cs="David" w:hint="cs"/>
          <w:sz w:val="24"/>
          <w:szCs w:val="24"/>
          <w:rtl/>
        </w:rPr>
        <w:t>היועץ מתחייב לבצע את העבודה במומחיות, במקצועיות ובמיומנות ועפ"י הסטנדרטים המקצועיים המקובלים.</w:t>
      </w:r>
    </w:p>
    <w:p w:rsidR="00F0170F" w:rsidRPr="005409B3" w:rsidRDefault="00F0170F" w:rsidP="00351136">
      <w:pPr>
        <w:numPr>
          <w:ilvl w:val="0"/>
          <w:numId w:val="1"/>
        </w:numPr>
        <w:overflowPunct/>
        <w:autoSpaceDE/>
        <w:autoSpaceDN/>
        <w:bidi/>
        <w:adjustRightInd/>
        <w:spacing w:line="276" w:lineRule="auto"/>
        <w:jc w:val="both"/>
        <w:textAlignment w:val="auto"/>
        <w:rPr>
          <w:rFonts w:cs="David"/>
          <w:sz w:val="24"/>
          <w:szCs w:val="24"/>
        </w:rPr>
      </w:pPr>
      <w:r w:rsidRPr="005409B3">
        <w:rPr>
          <w:rFonts w:cs="David" w:hint="cs"/>
          <w:sz w:val="24"/>
          <w:szCs w:val="24"/>
          <w:rtl/>
        </w:rPr>
        <w:t>כל שירותי היועץ, לרבות הדפסות וצילומים י</w:t>
      </w:r>
      <w:r>
        <w:rPr>
          <w:rFonts w:cs="David" w:hint="cs"/>
          <w:sz w:val="24"/>
          <w:szCs w:val="24"/>
          <w:rtl/>
        </w:rPr>
        <w:t>י</w:t>
      </w:r>
      <w:r w:rsidRPr="005409B3">
        <w:rPr>
          <w:rFonts w:cs="David" w:hint="cs"/>
          <w:sz w:val="24"/>
          <w:szCs w:val="24"/>
          <w:rtl/>
        </w:rPr>
        <w:t>עשו ע"י היועץ ועל חשבונו.</w:t>
      </w:r>
    </w:p>
    <w:p w:rsidR="00F0170F" w:rsidRPr="005409B3" w:rsidRDefault="00F0170F" w:rsidP="00351136">
      <w:pPr>
        <w:numPr>
          <w:ilvl w:val="0"/>
          <w:numId w:val="1"/>
        </w:numPr>
        <w:overflowPunct/>
        <w:autoSpaceDE/>
        <w:autoSpaceDN/>
        <w:bidi/>
        <w:adjustRightInd/>
        <w:spacing w:line="276" w:lineRule="auto"/>
        <w:jc w:val="both"/>
        <w:textAlignment w:val="auto"/>
        <w:rPr>
          <w:rFonts w:cs="David"/>
          <w:sz w:val="24"/>
          <w:szCs w:val="24"/>
        </w:rPr>
      </w:pPr>
      <w:r w:rsidRPr="005409B3">
        <w:rPr>
          <w:rFonts w:cs="David" w:hint="cs"/>
          <w:sz w:val="24"/>
          <w:szCs w:val="24"/>
          <w:rtl/>
        </w:rPr>
        <w:t>מובהר בזאת</w:t>
      </w:r>
      <w:r>
        <w:rPr>
          <w:rFonts w:cs="David" w:hint="cs"/>
          <w:sz w:val="24"/>
          <w:szCs w:val="24"/>
          <w:rtl/>
        </w:rPr>
        <w:t>,</w:t>
      </w:r>
      <w:r w:rsidRPr="005409B3">
        <w:rPr>
          <w:rFonts w:cs="David" w:hint="cs"/>
          <w:sz w:val="24"/>
          <w:szCs w:val="24"/>
          <w:rtl/>
        </w:rPr>
        <w:t xml:space="preserve"> כי כל חומר ומידע שייאסף ע"י היועץ במהלך עבודתו יועמד לרשות המזמין ללא תנאי. </w:t>
      </w:r>
    </w:p>
    <w:p w:rsidR="00F0170F" w:rsidRPr="005409B3" w:rsidRDefault="00F0170F" w:rsidP="00F0170F">
      <w:pPr>
        <w:overflowPunct/>
        <w:autoSpaceDE/>
        <w:autoSpaceDN/>
        <w:bidi/>
        <w:adjustRightInd/>
        <w:spacing w:line="276" w:lineRule="auto"/>
        <w:ind w:left="757"/>
        <w:textAlignment w:val="auto"/>
        <w:rPr>
          <w:rFonts w:cs="David"/>
          <w:sz w:val="24"/>
          <w:szCs w:val="24"/>
          <w:rtl/>
        </w:rPr>
      </w:pPr>
    </w:p>
    <w:p w:rsidR="00F0170F" w:rsidRPr="005409B3" w:rsidRDefault="00F0170F" w:rsidP="00F0170F">
      <w:pPr>
        <w:bidi/>
        <w:spacing w:line="276" w:lineRule="auto"/>
        <w:rPr>
          <w:rFonts w:cs="David"/>
          <w:sz w:val="24"/>
          <w:szCs w:val="24"/>
          <w:rtl/>
        </w:rPr>
      </w:pPr>
    </w:p>
    <w:p w:rsidR="00F0170F" w:rsidRPr="009D3190" w:rsidRDefault="00F0170F" w:rsidP="00351136">
      <w:pPr>
        <w:numPr>
          <w:ilvl w:val="0"/>
          <w:numId w:val="3"/>
        </w:numPr>
        <w:overflowPunct/>
        <w:autoSpaceDE/>
        <w:autoSpaceDN/>
        <w:bidi/>
        <w:adjustRightInd/>
        <w:spacing w:line="276" w:lineRule="auto"/>
        <w:textAlignment w:val="auto"/>
        <w:rPr>
          <w:rFonts w:cs="David"/>
          <w:b/>
          <w:bCs/>
          <w:sz w:val="24"/>
          <w:szCs w:val="24"/>
          <w:u w:val="single"/>
          <w:rtl/>
          <w:lang w:eastAsia="en-US"/>
        </w:rPr>
      </w:pPr>
      <w:r w:rsidRPr="009D3190">
        <w:rPr>
          <w:rFonts w:cs="David" w:hint="cs"/>
          <w:b/>
          <w:bCs/>
          <w:sz w:val="24"/>
          <w:szCs w:val="24"/>
          <w:u w:val="single"/>
          <w:rtl/>
          <w:lang w:eastAsia="en-US"/>
        </w:rPr>
        <w:t>פירוט המסמכים שיש לצרף להצעה</w:t>
      </w:r>
    </w:p>
    <w:p w:rsidR="00D92B3F" w:rsidRDefault="00D92B3F" w:rsidP="00D92B3F">
      <w:pPr>
        <w:bidi/>
        <w:spacing w:line="276" w:lineRule="auto"/>
        <w:ind w:right="720"/>
        <w:jc w:val="both"/>
        <w:rPr>
          <w:rFonts w:cs="David"/>
          <w:sz w:val="24"/>
          <w:szCs w:val="24"/>
          <w:rtl/>
          <w:lang w:eastAsia="en-US"/>
        </w:rPr>
      </w:pPr>
    </w:p>
    <w:p w:rsidR="00F0170F" w:rsidRPr="009D3190" w:rsidRDefault="00F0170F" w:rsidP="002E1C14">
      <w:pPr>
        <w:bidi/>
        <w:spacing w:line="276" w:lineRule="auto"/>
        <w:ind w:right="720"/>
        <w:jc w:val="both"/>
        <w:rPr>
          <w:rFonts w:cs="David"/>
          <w:sz w:val="24"/>
          <w:szCs w:val="24"/>
          <w:rtl/>
          <w:lang w:eastAsia="en-US"/>
        </w:rPr>
      </w:pPr>
      <w:r w:rsidRPr="009D3190">
        <w:rPr>
          <w:rFonts w:cs="David" w:hint="cs"/>
          <w:sz w:val="24"/>
          <w:szCs w:val="24"/>
          <w:rtl/>
          <w:lang w:eastAsia="en-US"/>
        </w:rPr>
        <w:t>להצעה יצורפו המסמכים הבאים:</w:t>
      </w:r>
    </w:p>
    <w:p w:rsidR="00F0170F" w:rsidRDefault="00F0170F" w:rsidP="00351136">
      <w:pPr>
        <w:numPr>
          <w:ilvl w:val="0"/>
          <w:numId w:val="17"/>
        </w:numPr>
        <w:overflowPunct/>
        <w:autoSpaceDE/>
        <w:autoSpaceDN/>
        <w:bidi/>
        <w:adjustRightInd/>
        <w:spacing w:before="240" w:line="276" w:lineRule="auto"/>
        <w:jc w:val="both"/>
        <w:textAlignment w:val="auto"/>
        <w:rPr>
          <w:rFonts w:cs="David"/>
          <w:sz w:val="24"/>
          <w:szCs w:val="24"/>
        </w:rPr>
      </w:pPr>
      <w:r w:rsidRPr="009D3190">
        <w:rPr>
          <w:rFonts w:cs="David" w:hint="cs"/>
          <w:sz w:val="24"/>
          <w:szCs w:val="24"/>
          <w:rtl/>
        </w:rPr>
        <w:t>כל האישורים והמסמכים הנדרשים על מנת להוכיח עמידת המציע בתנאי הסף המפורטים לעיל</w:t>
      </w:r>
      <w:r w:rsidR="007D6C35">
        <w:rPr>
          <w:rFonts w:cs="David" w:hint="cs"/>
          <w:sz w:val="24"/>
          <w:szCs w:val="24"/>
          <w:rtl/>
        </w:rPr>
        <w:t xml:space="preserve">, </w:t>
      </w:r>
      <w:r w:rsidR="007D6C35" w:rsidRPr="00474215">
        <w:rPr>
          <w:rFonts w:cs="David" w:hint="cs"/>
          <w:sz w:val="24"/>
          <w:szCs w:val="24"/>
          <w:u w:val="single"/>
          <w:rtl/>
        </w:rPr>
        <w:t>לרבות צילום תעודת רופא מומחה</w:t>
      </w:r>
      <w:r w:rsidRPr="009D3190">
        <w:rPr>
          <w:rFonts w:cs="David" w:hint="cs"/>
          <w:sz w:val="24"/>
          <w:szCs w:val="24"/>
          <w:rtl/>
        </w:rPr>
        <w:t>.</w:t>
      </w:r>
    </w:p>
    <w:p w:rsidR="00AE06AD" w:rsidRPr="009D3190" w:rsidRDefault="00AE06AD" w:rsidP="00AE06AD">
      <w:pPr>
        <w:numPr>
          <w:ilvl w:val="0"/>
          <w:numId w:val="17"/>
        </w:numPr>
        <w:overflowPunct/>
        <w:autoSpaceDE/>
        <w:autoSpaceDN/>
        <w:bidi/>
        <w:adjustRightInd/>
        <w:spacing w:before="240" w:line="276" w:lineRule="auto"/>
        <w:jc w:val="both"/>
        <w:textAlignment w:val="auto"/>
        <w:rPr>
          <w:rFonts w:cs="David"/>
          <w:sz w:val="24"/>
          <w:szCs w:val="24"/>
        </w:rPr>
      </w:pPr>
      <w:r>
        <w:rPr>
          <w:rFonts w:cs="David" w:hint="cs"/>
          <w:sz w:val="24"/>
          <w:szCs w:val="24"/>
          <w:rtl/>
        </w:rPr>
        <w:t xml:space="preserve">במידה והמציע הינו תאגיד </w:t>
      </w:r>
      <w:r>
        <w:rPr>
          <w:rFonts w:cs="David"/>
          <w:sz w:val="24"/>
          <w:szCs w:val="24"/>
          <w:rtl/>
        </w:rPr>
        <w:t>–</w:t>
      </w:r>
      <w:r>
        <w:rPr>
          <w:rFonts w:cs="David" w:hint="cs"/>
          <w:sz w:val="24"/>
          <w:szCs w:val="24"/>
          <w:rtl/>
        </w:rPr>
        <w:t xml:space="preserve"> העתק אישור רישום התאגיד במרשם הרשמי הרלוונטי (העתק נאמן למקור מאושר על ידי עו"ד) ואישור בדבר מורשי החתימה, מאומת על ידי עו"ד או רו"ח.</w:t>
      </w:r>
    </w:p>
    <w:p w:rsidR="00D92B3F" w:rsidRDefault="00D05880" w:rsidP="00351136">
      <w:pPr>
        <w:numPr>
          <w:ilvl w:val="0"/>
          <w:numId w:val="17"/>
        </w:numPr>
        <w:overflowPunct/>
        <w:autoSpaceDE/>
        <w:autoSpaceDN/>
        <w:bidi/>
        <w:adjustRightInd/>
        <w:spacing w:before="240" w:line="276" w:lineRule="auto"/>
        <w:jc w:val="both"/>
        <w:textAlignment w:val="auto"/>
        <w:rPr>
          <w:rFonts w:cs="David"/>
          <w:sz w:val="24"/>
          <w:szCs w:val="24"/>
        </w:rPr>
      </w:pPr>
      <w:r>
        <w:rPr>
          <w:rFonts w:cs="David" w:hint="cs"/>
          <w:sz w:val="24"/>
          <w:szCs w:val="24"/>
          <w:rtl/>
        </w:rPr>
        <w:t xml:space="preserve">קורות החיים של המציע, ובכלל זה </w:t>
      </w:r>
      <w:r w:rsidR="00F77639">
        <w:rPr>
          <w:rFonts w:cs="David" w:hint="cs"/>
          <w:sz w:val="24"/>
          <w:szCs w:val="24"/>
          <w:rtl/>
        </w:rPr>
        <w:t>תיאור מפורט של השכלה אקדמית</w:t>
      </w:r>
      <w:r w:rsidR="00F0170F" w:rsidRPr="009D3190">
        <w:rPr>
          <w:rFonts w:cs="David" w:hint="cs"/>
          <w:sz w:val="24"/>
          <w:szCs w:val="24"/>
          <w:rtl/>
        </w:rPr>
        <w:t xml:space="preserve"> </w:t>
      </w:r>
      <w:r w:rsidR="00F77639">
        <w:rPr>
          <w:rFonts w:cs="David" w:hint="cs"/>
          <w:sz w:val="24"/>
          <w:szCs w:val="24"/>
          <w:rtl/>
        </w:rPr>
        <w:t>ו</w:t>
      </w:r>
      <w:r w:rsidR="00F0170F" w:rsidRPr="009D3190">
        <w:rPr>
          <w:rFonts w:cs="David" w:hint="cs"/>
          <w:sz w:val="24"/>
          <w:szCs w:val="24"/>
          <w:rtl/>
        </w:rPr>
        <w:t xml:space="preserve">ניסיון </w:t>
      </w:r>
      <w:r w:rsidR="00F77639">
        <w:rPr>
          <w:rFonts w:cs="David" w:hint="cs"/>
          <w:sz w:val="24"/>
          <w:szCs w:val="24"/>
          <w:rtl/>
        </w:rPr>
        <w:t>רלוונטי בקשר עם השירותים נשוא המכרז</w:t>
      </w:r>
      <w:r w:rsidR="00F0170F" w:rsidRPr="009D3190">
        <w:rPr>
          <w:rFonts w:cs="David" w:hint="cs"/>
          <w:sz w:val="24"/>
          <w:szCs w:val="24"/>
          <w:rtl/>
        </w:rPr>
        <w:t xml:space="preserve">, לרבות תעודות ואישורים המעידים </w:t>
      </w:r>
      <w:r w:rsidR="00F0170F">
        <w:rPr>
          <w:rFonts w:cs="David" w:hint="cs"/>
          <w:sz w:val="24"/>
          <w:szCs w:val="24"/>
          <w:rtl/>
        </w:rPr>
        <w:t xml:space="preserve">על </w:t>
      </w:r>
      <w:r w:rsidR="00F0170F" w:rsidRPr="009D3190">
        <w:rPr>
          <w:rFonts w:cs="David" w:hint="cs"/>
          <w:sz w:val="24"/>
          <w:szCs w:val="24"/>
          <w:rtl/>
        </w:rPr>
        <w:t>השכלה ו/או ניסיון כאמור.</w:t>
      </w:r>
    </w:p>
    <w:p w:rsidR="00474215" w:rsidRDefault="00474215" w:rsidP="00474215">
      <w:pPr>
        <w:numPr>
          <w:ilvl w:val="0"/>
          <w:numId w:val="17"/>
        </w:numPr>
        <w:overflowPunct/>
        <w:autoSpaceDE/>
        <w:autoSpaceDN/>
        <w:bidi/>
        <w:adjustRightInd/>
        <w:spacing w:before="240" w:line="276" w:lineRule="auto"/>
        <w:jc w:val="both"/>
        <w:textAlignment w:val="auto"/>
        <w:rPr>
          <w:rFonts w:cs="David"/>
          <w:sz w:val="24"/>
          <w:szCs w:val="24"/>
        </w:rPr>
      </w:pPr>
      <w:r>
        <w:rPr>
          <w:rFonts w:cs="David" w:hint="cs"/>
          <w:sz w:val="24"/>
          <w:szCs w:val="24"/>
          <w:rtl/>
        </w:rPr>
        <w:t>טופס פרופיל המציע, בהתאם לנוסח המצ"ב בנספח ב' לעיל.</w:t>
      </w:r>
    </w:p>
    <w:p w:rsidR="00E74320" w:rsidRDefault="00E74320" w:rsidP="00E74320">
      <w:pPr>
        <w:numPr>
          <w:ilvl w:val="0"/>
          <w:numId w:val="17"/>
        </w:numPr>
        <w:overflowPunct/>
        <w:autoSpaceDE/>
        <w:autoSpaceDN/>
        <w:bidi/>
        <w:adjustRightInd/>
        <w:spacing w:before="240" w:line="276" w:lineRule="auto"/>
        <w:jc w:val="both"/>
        <w:textAlignment w:val="auto"/>
        <w:rPr>
          <w:rFonts w:cs="David"/>
          <w:sz w:val="24"/>
          <w:szCs w:val="24"/>
        </w:rPr>
      </w:pPr>
      <w:r>
        <w:rPr>
          <w:rFonts w:cs="David" w:hint="cs"/>
          <w:sz w:val="24"/>
          <w:szCs w:val="24"/>
          <w:rtl/>
        </w:rPr>
        <w:t>הצהרת המציע, בהתאם לנוסח המצ"ב בנספח ג' לעיל, חתומה על ידי המציע.</w:t>
      </w:r>
    </w:p>
    <w:p w:rsidR="00D92B3F" w:rsidRPr="00AE06AD" w:rsidRDefault="00D92B3F" w:rsidP="00B8532E">
      <w:pPr>
        <w:numPr>
          <w:ilvl w:val="0"/>
          <w:numId w:val="17"/>
        </w:numPr>
        <w:overflowPunct/>
        <w:autoSpaceDE/>
        <w:autoSpaceDN/>
        <w:bidi/>
        <w:adjustRightInd/>
        <w:spacing w:before="240" w:line="276" w:lineRule="auto"/>
        <w:jc w:val="both"/>
        <w:textAlignment w:val="auto"/>
        <w:rPr>
          <w:rFonts w:cs="David"/>
          <w:sz w:val="24"/>
          <w:szCs w:val="24"/>
        </w:rPr>
      </w:pPr>
      <w:r w:rsidRPr="00194A09">
        <w:rPr>
          <w:rFonts w:cs="David"/>
          <w:sz w:val="24"/>
          <w:szCs w:val="24"/>
          <w:rtl/>
        </w:rPr>
        <w:t xml:space="preserve">אישורים עדכניים הנדרשים לפי חוק עסקאות גופים ציבוריים, התשל"ו- 1976 (העתק נאמן למקור </w:t>
      </w:r>
      <w:r w:rsidRPr="00AE06AD">
        <w:rPr>
          <w:rFonts w:cs="David"/>
          <w:sz w:val="24"/>
          <w:szCs w:val="24"/>
          <w:rtl/>
        </w:rPr>
        <w:t xml:space="preserve">מאושר על ידי עורך דין), לרבות תצהיר חתום ומאומת כדין, לפי החוק האמור, בנוסח המצורף כנספח </w:t>
      </w:r>
      <w:r w:rsidR="00B8532E" w:rsidRPr="00AE06AD">
        <w:rPr>
          <w:rFonts w:cs="David" w:hint="cs"/>
          <w:sz w:val="24"/>
          <w:szCs w:val="24"/>
          <w:rtl/>
        </w:rPr>
        <w:t>ד</w:t>
      </w:r>
      <w:r w:rsidRPr="00AE06AD">
        <w:rPr>
          <w:rFonts w:cs="David" w:hint="cs"/>
          <w:sz w:val="24"/>
          <w:szCs w:val="24"/>
          <w:rtl/>
        </w:rPr>
        <w:t>'</w:t>
      </w:r>
      <w:r w:rsidRPr="00AE06AD">
        <w:rPr>
          <w:rFonts w:cs="David"/>
          <w:sz w:val="24"/>
          <w:szCs w:val="24"/>
          <w:rtl/>
        </w:rPr>
        <w:t>.</w:t>
      </w:r>
    </w:p>
    <w:p w:rsidR="00B8532E" w:rsidRDefault="00B8532E" w:rsidP="00B8532E">
      <w:pPr>
        <w:numPr>
          <w:ilvl w:val="0"/>
          <w:numId w:val="17"/>
        </w:numPr>
        <w:overflowPunct/>
        <w:autoSpaceDE/>
        <w:autoSpaceDN/>
        <w:bidi/>
        <w:adjustRightInd/>
        <w:spacing w:before="240" w:line="276" w:lineRule="auto"/>
        <w:jc w:val="both"/>
        <w:textAlignment w:val="auto"/>
        <w:rPr>
          <w:rFonts w:cs="David"/>
          <w:sz w:val="24"/>
          <w:szCs w:val="24"/>
        </w:rPr>
      </w:pPr>
      <w:r w:rsidRPr="00AE06AD">
        <w:rPr>
          <w:rFonts w:cs="David"/>
          <w:sz w:val="24"/>
          <w:szCs w:val="24"/>
          <w:rtl/>
        </w:rPr>
        <w:t>הסכם התקשרות המצ"ב</w:t>
      </w:r>
      <w:r w:rsidRPr="00AE06AD">
        <w:rPr>
          <w:rFonts w:cs="David" w:hint="cs"/>
          <w:sz w:val="24"/>
          <w:szCs w:val="24"/>
          <w:rtl/>
        </w:rPr>
        <w:t xml:space="preserve"> בנספח ה'</w:t>
      </w:r>
      <w:r>
        <w:rPr>
          <w:rFonts w:cs="David" w:hint="cs"/>
          <w:sz w:val="24"/>
          <w:szCs w:val="24"/>
          <w:rtl/>
        </w:rPr>
        <w:t xml:space="preserve"> לעיל</w:t>
      </w:r>
      <w:r w:rsidRPr="009D3190">
        <w:rPr>
          <w:rFonts w:cs="David"/>
          <w:sz w:val="24"/>
          <w:szCs w:val="24"/>
          <w:rtl/>
        </w:rPr>
        <w:t>, לרבות נספח הסודיות ו</w:t>
      </w:r>
      <w:r w:rsidRPr="009D3190">
        <w:rPr>
          <w:rFonts w:cs="David" w:hint="cs"/>
          <w:sz w:val="24"/>
          <w:szCs w:val="24"/>
          <w:rtl/>
        </w:rPr>
        <w:t xml:space="preserve">נספח </w:t>
      </w:r>
      <w:r w:rsidRPr="009D3190">
        <w:rPr>
          <w:rFonts w:cs="David"/>
          <w:sz w:val="24"/>
          <w:szCs w:val="24"/>
          <w:rtl/>
        </w:rPr>
        <w:t>ה</w:t>
      </w:r>
      <w:r w:rsidRPr="009D3190">
        <w:rPr>
          <w:rFonts w:cs="David" w:hint="cs"/>
          <w:sz w:val="24"/>
          <w:szCs w:val="24"/>
          <w:rtl/>
        </w:rPr>
        <w:t>י</w:t>
      </w:r>
      <w:r w:rsidRPr="009D3190">
        <w:rPr>
          <w:rFonts w:cs="David"/>
          <w:sz w:val="24"/>
          <w:szCs w:val="24"/>
          <w:rtl/>
        </w:rPr>
        <w:t>עדר ניגוד עניינים, חתום בראשי תיבות בכל עמוד ו</w:t>
      </w:r>
      <w:r w:rsidRPr="009D3190">
        <w:rPr>
          <w:rFonts w:cs="David" w:hint="cs"/>
          <w:sz w:val="24"/>
          <w:szCs w:val="24"/>
          <w:rtl/>
        </w:rPr>
        <w:t xml:space="preserve">כן </w:t>
      </w:r>
      <w:r w:rsidRPr="009D3190">
        <w:rPr>
          <w:rFonts w:cs="David"/>
          <w:sz w:val="24"/>
          <w:szCs w:val="24"/>
          <w:rtl/>
        </w:rPr>
        <w:t>חתימה וחותמת המציע במקום המיועד לכך בסוף ההסכם.</w:t>
      </w:r>
    </w:p>
    <w:p w:rsidR="00D92B3F" w:rsidRPr="00B8532E" w:rsidRDefault="00D92B3F" w:rsidP="00B8532E">
      <w:pPr>
        <w:numPr>
          <w:ilvl w:val="0"/>
          <w:numId w:val="17"/>
        </w:numPr>
        <w:overflowPunct/>
        <w:autoSpaceDE/>
        <w:autoSpaceDN/>
        <w:bidi/>
        <w:adjustRightInd/>
        <w:spacing w:before="240" w:line="276" w:lineRule="auto"/>
        <w:jc w:val="both"/>
        <w:textAlignment w:val="auto"/>
        <w:rPr>
          <w:rFonts w:cs="David"/>
          <w:sz w:val="24"/>
          <w:szCs w:val="24"/>
          <w:rtl/>
        </w:rPr>
      </w:pPr>
      <w:r w:rsidRPr="00B8532E">
        <w:rPr>
          <w:rFonts w:cs="David"/>
          <w:sz w:val="24"/>
          <w:szCs w:val="24"/>
          <w:rtl/>
        </w:rPr>
        <w:t>תעודת עוסק מורשה עדכנית, העתק נאמן למקור מאושר על ידי עורך דין.</w:t>
      </w:r>
    </w:p>
    <w:p w:rsidR="00D92B3F" w:rsidRPr="00D92B3F" w:rsidRDefault="00D92B3F" w:rsidP="00AE06AD">
      <w:pPr>
        <w:numPr>
          <w:ilvl w:val="0"/>
          <w:numId w:val="17"/>
        </w:numPr>
        <w:overflowPunct/>
        <w:autoSpaceDE/>
        <w:autoSpaceDN/>
        <w:bidi/>
        <w:adjustRightInd/>
        <w:spacing w:before="240" w:line="276" w:lineRule="auto"/>
        <w:jc w:val="both"/>
        <w:textAlignment w:val="auto"/>
        <w:rPr>
          <w:rFonts w:cs="David"/>
          <w:sz w:val="24"/>
          <w:szCs w:val="24"/>
        </w:rPr>
      </w:pPr>
      <w:r w:rsidRPr="00D92B3F">
        <w:rPr>
          <w:rFonts w:cs="David"/>
          <w:sz w:val="24"/>
          <w:szCs w:val="24"/>
          <w:rtl/>
        </w:rPr>
        <w:t>טופס פרטים לביצוע תשלומים - על המציע למלא את הטופס על כל סעיפיו לרבות חתימה וחותמת בנק מקוריים (נספח</w:t>
      </w:r>
      <w:r w:rsidRPr="00D92B3F">
        <w:rPr>
          <w:rFonts w:cs="David" w:hint="cs"/>
          <w:sz w:val="24"/>
          <w:szCs w:val="24"/>
          <w:rtl/>
        </w:rPr>
        <w:t xml:space="preserve"> </w:t>
      </w:r>
      <w:r w:rsidR="00AE06AD">
        <w:rPr>
          <w:rFonts w:cs="David" w:hint="cs"/>
          <w:sz w:val="24"/>
          <w:szCs w:val="24"/>
          <w:rtl/>
        </w:rPr>
        <w:t>ו</w:t>
      </w:r>
      <w:r w:rsidRPr="00D92B3F">
        <w:rPr>
          <w:rFonts w:cs="David" w:hint="cs"/>
          <w:sz w:val="24"/>
          <w:szCs w:val="24"/>
          <w:rtl/>
        </w:rPr>
        <w:t>'</w:t>
      </w:r>
      <w:r w:rsidRPr="00D92B3F">
        <w:rPr>
          <w:rFonts w:cs="David"/>
          <w:sz w:val="24"/>
          <w:szCs w:val="24"/>
          <w:rtl/>
        </w:rPr>
        <w:t>).</w:t>
      </w:r>
    </w:p>
    <w:p w:rsidR="00D92B3F" w:rsidRDefault="00D92B3F" w:rsidP="00D05880">
      <w:pPr>
        <w:bidi/>
        <w:spacing w:before="120" w:line="276" w:lineRule="auto"/>
        <w:jc w:val="both"/>
        <w:rPr>
          <w:rFonts w:cs="David"/>
          <w:sz w:val="24"/>
          <w:szCs w:val="24"/>
          <w:u w:val="single"/>
          <w:rtl/>
          <w:lang w:eastAsia="en-US"/>
        </w:rPr>
      </w:pPr>
    </w:p>
    <w:p w:rsidR="00D05880" w:rsidRPr="009A0E7B" w:rsidRDefault="00D05880" w:rsidP="00D92B3F">
      <w:pPr>
        <w:bidi/>
        <w:spacing w:before="120" w:line="276" w:lineRule="auto"/>
        <w:jc w:val="both"/>
        <w:rPr>
          <w:rFonts w:cs="David"/>
          <w:b/>
          <w:bCs/>
          <w:sz w:val="24"/>
          <w:szCs w:val="24"/>
          <w:lang w:eastAsia="en-US"/>
        </w:rPr>
      </w:pPr>
      <w:r w:rsidRPr="009A0E7B">
        <w:rPr>
          <w:rFonts w:cs="David"/>
          <w:b/>
          <w:bCs/>
          <w:sz w:val="24"/>
          <w:szCs w:val="24"/>
          <w:u w:val="single"/>
          <w:rtl/>
          <w:lang w:eastAsia="en-US"/>
        </w:rPr>
        <w:t>הצעה אשר לא תוגש בהתאם להוראות סעיף זה יכול ותיפסל.</w:t>
      </w:r>
    </w:p>
    <w:p w:rsidR="00AE470D" w:rsidRPr="009D3190" w:rsidRDefault="00AE470D" w:rsidP="00AE470D">
      <w:pPr>
        <w:bidi/>
        <w:spacing w:before="120" w:line="276" w:lineRule="auto"/>
        <w:ind w:left="720"/>
        <w:rPr>
          <w:rFonts w:cs="David"/>
          <w:sz w:val="24"/>
          <w:szCs w:val="24"/>
          <w:lang w:eastAsia="en-US"/>
        </w:rPr>
      </w:pPr>
    </w:p>
    <w:p w:rsidR="00F0170F" w:rsidRPr="00F51F2D" w:rsidRDefault="00F0170F" w:rsidP="00351136">
      <w:pPr>
        <w:numPr>
          <w:ilvl w:val="0"/>
          <w:numId w:val="3"/>
        </w:numPr>
        <w:overflowPunct/>
        <w:autoSpaceDE/>
        <w:autoSpaceDN/>
        <w:bidi/>
        <w:adjustRightInd/>
        <w:spacing w:line="276" w:lineRule="auto"/>
        <w:textAlignment w:val="auto"/>
        <w:rPr>
          <w:rFonts w:cs="David"/>
          <w:b/>
          <w:bCs/>
          <w:sz w:val="24"/>
          <w:szCs w:val="24"/>
          <w:u w:val="single"/>
          <w:lang w:eastAsia="en-US"/>
        </w:rPr>
      </w:pPr>
      <w:r w:rsidRPr="00F51F2D">
        <w:rPr>
          <w:rFonts w:cs="David" w:hint="cs"/>
          <w:b/>
          <w:bCs/>
          <w:sz w:val="24"/>
          <w:szCs w:val="24"/>
          <w:u w:val="single"/>
          <w:rtl/>
          <w:lang w:eastAsia="en-US"/>
        </w:rPr>
        <w:t>ניגוד עניינים / סודיות / בעלות</w:t>
      </w:r>
    </w:p>
    <w:p w:rsidR="00F0170F" w:rsidRPr="00F51F2D" w:rsidRDefault="00F0170F" w:rsidP="00351136">
      <w:pPr>
        <w:numPr>
          <w:ilvl w:val="0"/>
          <w:numId w:val="2"/>
        </w:numPr>
        <w:bidi/>
        <w:spacing w:before="120" w:line="276" w:lineRule="auto"/>
        <w:jc w:val="both"/>
        <w:rPr>
          <w:rFonts w:cs="David"/>
          <w:sz w:val="24"/>
          <w:szCs w:val="24"/>
          <w:lang w:eastAsia="en-US"/>
        </w:rPr>
      </w:pPr>
      <w:r w:rsidRPr="00F51F2D">
        <w:rPr>
          <w:rFonts w:cs="David" w:hint="cs"/>
          <w:sz w:val="24"/>
          <w:szCs w:val="24"/>
          <w:rtl/>
          <w:lang w:eastAsia="en-US"/>
        </w:rPr>
        <w:t xml:space="preserve">הזוכה יצהיר ויתחייב שאין ולא יהיה לו, במהלך תקופת ההתקשרות בין הצדדים, ובמהלך שלושה חודשים מתום תקופת ההתקשרות, ניגוד עניינים מכל מין וסוג שהוא. </w:t>
      </w:r>
    </w:p>
    <w:p w:rsidR="00F0170F" w:rsidRPr="00F51F2D" w:rsidRDefault="00F0170F" w:rsidP="00351136">
      <w:pPr>
        <w:numPr>
          <w:ilvl w:val="0"/>
          <w:numId w:val="2"/>
        </w:numPr>
        <w:tabs>
          <w:tab w:val="left" w:pos="8313"/>
        </w:tabs>
        <w:bidi/>
        <w:spacing w:before="120" w:line="276" w:lineRule="auto"/>
        <w:jc w:val="both"/>
        <w:rPr>
          <w:rFonts w:cs="David"/>
          <w:sz w:val="24"/>
          <w:szCs w:val="24"/>
          <w:lang w:eastAsia="en-US"/>
        </w:rPr>
      </w:pPr>
      <w:r w:rsidRPr="00F51F2D">
        <w:rPr>
          <w:rFonts w:cs="David" w:hint="cs"/>
          <w:sz w:val="24"/>
          <w:szCs w:val="24"/>
          <w:rtl/>
          <w:lang w:eastAsia="en-US"/>
        </w:rPr>
        <w:t xml:space="preserve">הזוכה יידרש לחתום על התחייבות לשמירת סודיות ללא הסתייגות ולהתחייב כי כל הדיונים בהם ייטול חלק וכן כל הממצאים והנתונים הנוגעים לשירות שיינתן על ידו, לרבות תוצרי עבודתו, יישמרו בסוד לאורך תקופת ההתקשרות ולאחריה, אלא אם כן התקבל אישור מראש ובכתב של המזמין להעברת הממצאים ו/או הנתונים כאמור. </w:t>
      </w:r>
    </w:p>
    <w:p w:rsidR="00F0170F" w:rsidRPr="00F51F2D" w:rsidRDefault="00F0170F" w:rsidP="00351136">
      <w:pPr>
        <w:numPr>
          <w:ilvl w:val="0"/>
          <w:numId w:val="2"/>
        </w:numPr>
        <w:tabs>
          <w:tab w:val="left" w:pos="8313"/>
        </w:tabs>
        <w:bidi/>
        <w:spacing w:before="120" w:line="276" w:lineRule="auto"/>
        <w:jc w:val="both"/>
        <w:rPr>
          <w:rFonts w:cs="David"/>
          <w:sz w:val="24"/>
          <w:szCs w:val="24"/>
          <w:lang w:eastAsia="en-US"/>
        </w:rPr>
      </w:pPr>
      <w:r w:rsidRPr="00F51F2D">
        <w:rPr>
          <w:rFonts w:cs="David" w:hint="cs"/>
          <w:sz w:val="24"/>
          <w:szCs w:val="24"/>
          <w:rtl/>
          <w:lang w:eastAsia="en-US"/>
        </w:rPr>
        <w:t>כל מסמך שיכין המציע במסגרת שירותי הייעוץ יהיה קניינה הבלעדי של המדינה ולא תהיה למציע או למי מטעמו כל טענה או תביעה בנוגע לכך. בנוסף, הזוכה או מי מטעמו לא יעשו שימוש במידע שיגיע לידיעתם במסגרת שירותי הייעוץ.</w:t>
      </w:r>
    </w:p>
    <w:p w:rsidR="00F0170F" w:rsidRPr="00F51F2D" w:rsidRDefault="00F0170F" w:rsidP="00351136">
      <w:pPr>
        <w:numPr>
          <w:ilvl w:val="0"/>
          <w:numId w:val="2"/>
        </w:numPr>
        <w:bidi/>
        <w:spacing w:before="120" w:line="276" w:lineRule="auto"/>
        <w:jc w:val="both"/>
        <w:rPr>
          <w:rFonts w:cs="David"/>
          <w:sz w:val="24"/>
          <w:szCs w:val="24"/>
          <w:lang w:eastAsia="en-US"/>
        </w:rPr>
      </w:pPr>
      <w:r w:rsidRPr="00F51F2D">
        <w:rPr>
          <w:rFonts w:cs="David" w:hint="cs"/>
          <w:sz w:val="24"/>
          <w:szCs w:val="24"/>
          <w:rtl/>
          <w:lang w:eastAsia="en-US"/>
        </w:rPr>
        <w:t xml:space="preserve">הזוכה יתחייב כי לא יציג לאף גורם למעט לנציג הרשות לזכויות ניצולי השואה במשרד האוצר, את תוצאות העבודה האמורה בתקופת ההתקשרות האמורה ולאחריה, ובכלל זה, כל מסמך שיכין הזוכה במסגרת מתן שירותי הייעוץ, זולת אם קיבל לכך אישור מראש ובכתב מהמזמין.   </w:t>
      </w:r>
    </w:p>
    <w:p w:rsidR="00F0170F" w:rsidRPr="00F51F2D" w:rsidRDefault="00F0170F" w:rsidP="00F0170F">
      <w:pPr>
        <w:bidi/>
        <w:spacing w:before="120" w:line="276" w:lineRule="auto"/>
        <w:ind w:left="360"/>
        <w:rPr>
          <w:rFonts w:cs="David"/>
          <w:sz w:val="24"/>
          <w:szCs w:val="24"/>
          <w:rtl/>
          <w:lang w:eastAsia="en-US"/>
        </w:rPr>
      </w:pPr>
    </w:p>
    <w:p w:rsidR="00F0170F" w:rsidRPr="00F51F2D" w:rsidRDefault="00F0170F" w:rsidP="00351136">
      <w:pPr>
        <w:numPr>
          <w:ilvl w:val="0"/>
          <w:numId w:val="3"/>
        </w:numPr>
        <w:bidi/>
        <w:spacing w:before="120" w:line="276" w:lineRule="auto"/>
        <w:rPr>
          <w:rFonts w:cs="David"/>
          <w:b/>
          <w:bCs/>
          <w:sz w:val="24"/>
          <w:szCs w:val="24"/>
          <w:u w:val="single"/>
          <w:lang w:eastAsia="en-US"/>
        </w:rPr>
      </w:pPr>
      <w:r w:rsidRPr="00F51F2D">
        <w:rPr>
          <w:rFonts w:cs="David" w:hint="cs"/>
          <w:b/>
          <w:bCs/>
          <w:sz w:val="24"/>
          <w:szCs w:val="24"/>
          <w:u w:val="single"/>
          <w:rtl/>
          <w:lang w:eastAsia="en-US"/>
        </w:rPr>
        <w:t>בחירת הזוכ</w:t>
      </w:r>
      <w:r w:rsidR="000C258B">
        <w:rPr>
          <w:rFonts w:cs="David" w:hint="cs"/>
          <w:b/>
          <w:bCs/>
          <w:sz w:val="24"/>
          <w:szCs w:val="24"/>
          <w:u w:val="single"/>
          <w:rtl/>
          <w:lang w:eastAsia="en-US"/>
        </w:rPr>
        <w:t>ים</w:t>
      </w:r>
    </w:p>
    <w:p w:rsidR="002E1C14" w:rsidRDefault="002E1C14" w:rsidP="005F00E9">
      <w:pPr>
        <w:bidi/>
        <w:spacing w:before="120" w:line="276" w:lineRule="auto"/>
        <w:ind w:left="360"/>
        <w:jc w:val="both"/>
        <w:rPr>
          <w:rFonts w:cs="David"/>
          <w:sz w:val="24"/>
          <w:szCs w:val="24"/>
          <w:rtl/>
          <w:lang w:eastAsia="en-US"/>
        </w:rPr>
      </w:pPr>
    </w:p>
    <w:p w:rsidR="0032382D" w:rsidRDefault="0032382D" w:rsidP="002E1C14">
      <w:pPr>
        <w:pStyle w:val="ac"/>
        <w:numPr>
          <w:ilvl w:val="1"/>
          <w:numId w:val="3"/>
        </w:numPr>
        <w:tabs>
          <w:tab w:val="clear" w:pos="792"/>
          <w:tab w:val="num" w:pos="754"/>
        </w:tabs>
        <w:bidi/>
        <w:spacing w:before="120" w:line="276" w:lineRule="auto"/>
        <w:jc w:val="both"/>
        <w:rPr>
          <w:rFonts w:cs="David"/>
          <w:sz w:val="24"/>
          <w:szCs w:val="24"/>
          <w:lang w:eastAsia="en-US"/>
        </w:rPr>
      </w:pPr>
      <w:r w:rsidRPr="002E1C14">
        <w:rPr>
          <w:rFonts w:cs="David" w:hint="cs"/>
          <w:sz w:val="24"/>
          <w:szCs w:val="24"/>
          <w:rtl/>
          <w:lang w:eastAsia="en-US"/>
        </w:rPr>
        <w:t>בחירת הזוכ</w:t>
      </w:r>
      <w:r w:rsidR="009B4456" w:rsidRPr="002E1C14">
        <w:rPr>
          <w:rFonts w:cs="David" w:hint="cs"/>
          <w:sz w:val="24"/>
          <w:szCs w:val="24"/>
          <w:rtl/>
          <w:lang w:eastAsia="en-US"/>
        </w:rPr>
        <w:t>ים</w:t>
      </w:r>
      <w:r w:rsidRPr="002E1C14">
        <w:rPr>
          <w:rFonts w:cs="David" w:hint="cs"/>
          <w:sz w:val="24"/>
          <w:szCs w:val="24"/>
          <w:rtl/>
          <w:lang w:eastAsia="en-US"/>
        </w:rPr>
        <w:t xml:space="preserve"> בהליך זה </w:t>
      </w:r>
      <w:r w:rsidR="005F00E9" w:rsidRPr="002E1C14">
        <w:rPr>
          <w:rFonts w:cs="David" w:hint="cs"/>
          <w:sz w:val="24"/>
          <w:szCs w:val="24"/>
          <w:rtl/>
          <w:lang w:eastAsia="en-US"/>
        </w:rPr>
        <w:t>ת</w:t>
      </w:r>
      <w:r w:rsidRPr="002E1C14">
        <w:rPr>
          <w:rFonts w:cs="David" w:hint="cs"/>
          <w:sz w:val="24"/>
          <w:szCs w:val="24"/>
          <w:rtl/>
          <w:lang w:eastAsia="en-US"/>
        </w:rPr>
        <w:t>תבצע בשני שלבים.</w:t>
      </w:r>
    </w:p>
    <w:p w:rsidR="002E1C14" w:rsidRPr="0032382D" w:rsidRDefault="002E1C14" w:rsidP="002E1C14">
      <w:pPr>
        <w:bidi/>
        <w:spacing w:before="120" w:line="276" w:lineRule="auto"/>
        <w:ind w:left="754"/>
        <w:jc w:val="both"/>
        <w:rPr>
          <w:rFonts w:cs="David"/>
          <w:sz w:val="24"/>
          <w:szCs w:val="24"/>
          <w:rtl/>
          <w:lang w:eastAsia="en-US"/>
        </w:rPr>
      </w:pPr>
      <w:r w:rsidRPr="0032382D">
        <w:rPr>
          <w:rFonts w:cs="David" w:hint="cs"/>
          <w:sz w:val="24"/>
          <w:szCs w:val="24"/>
          <w:u w:val="single"/>
          <w:rtl/>
          <w:lang w:eastAsia="en-US"/>
        </w:rPr>
        <w:t>בשלב הראשון</w:t>
      </w:r>
      <w:r w:rsidRPr="0032382D">
        <w:rPr>
          <w:rFonts w:cs="David" w:hint="cs"/>
          <w:sz w:val="24"/>
          <w:szCs w:val="24"/>
          <w:rtl/>
          <w:lang w:eastAsia="en-US"/>
        </w:rPr>
        <w:t xml:space="preserve"> תיבדקנה כל ההצעות אשר התקבלו עד למועד האחרון להגשת הצעות, ביחס לעמידתן בתנאי הסף המפורטים לעיל. רק פניה אשר עמדה בכל תנאי הסף הנדרשים תיבדק בשלב הבא.</w:t>
      </w:r>
    </w:p>
    <w:p w:rsidR="002E1C14" w:rsidRPr="0032382D" w:rsidRDefault="002E1C14" w:rsidP="002E1C14">
      <w:pPr>
        <w:bidi/>
        <w:spacing w:before="120" w:line="276" w:lineRule="auto"/>
        <w:ind w:left="754"/>
        <w:jc w:val="both"/>
        <w:rPr>
          <w:rFonts w:cs="David"/>
          <w:sz w:val="24"/>
          <w:szCs w:val="24"/>
          <w:rtl/>
          <w:lang w:eastAsia="en-US"/>
        </w:rPr>
      </w:pPr>
      <w:r w:rsidRPr="0032382D">
        <w:rPr>
          <w:rFonts w:cs="David" w:hint="cs"/>
          <w:sz w:val="24"/>
          <w:szCs w:val="24"/>
          <w:u w:val="single"/>
          <w:rtl/>
          <w:lang w:eastAsia="en-US"/>
        </w:rPr>
        <w:t>בשלב השני</w:t>
      </w:r>
      <w:r w:rsidRPr="0032382D">
        <w:rPr>
          <w:rFonts w:cs="David" w:hint="cs"/>
          <w:sz w:val="24"/>
          <w:szCs w:val="24"/>
          <w:rtl/>
          <w:lang w:eastAsia="en-US"/>
        </w:rPr>
        <w:t xml:space="preserve"> </w:t>
      </w:r>
      <w:r w:rsidRPr="0032382D">
        <w:rPr>
          <w:rFonts w:cs="David" w:hint="eastAsia"/>
          <w:sz w:val="24"/>
          <w:szCs w:val="24"/>
          <w:rtl/>
          <w:lang w:eastAsia="en-US"/>
        </w:rPr>
        <w:t>תיבדק</w:t>
      </w:r>
      <w:r w:rsidRPr="0032382D">
        <w:rPr>
          <w:rFonts w:cs="David" w:hint="cs"/>
          <w:b/>
          <w:bCs/>
          <w:sz w:val="24"/>
          <w:szCs w:val="24"/>
          <w:rtl/>
          <w:lang w:eastAsia="en-US"/>
        </w:rPr>
        <w:t xml:space="preserve"> </w:t>
      </w:r>
      <w:r w:rsidRPr="0032382D">
        <w:rPr>
          <w:rFonts w:cs="David" w:hint="eastAsia"/>
          <w:b/>
          <w:bCs/>
          <w:sz w:val="24"/>
          <w:szCs w:val="24"/>
          <w:rtl/>
          <w:lang w:eastAsia="en-US"/>
        </w:rPr>
        <w:t>איכות</w:t>
      </w:r>
      <w:r w:rsidRPr="0032382D">
        <w:rPr>
          <w:rFonts w:cs="David" w:hint="cs"/>
          <w:b/>
          <w:bCs/>
          <w:sz w:val="24"/>
          <w:szCs w:val="24"/>
          <w:rtl/>
          <w:lang w:eastAsia="en-US"/>
        </w:rPr>
        <w:t xml:space="preserve"> ההצעות</w:t>
      </w:r>
      <w:r w:rsidRPr="0032382D">
        <w:rPr>
          <w:rFonts w:cs="David" w:hint="cs"/>
          <w:sz w:val="24"/>
          <w:szCs w:val="24"/>
          <w:rtl/>
          <w:lang w:eastAsia="en-US"/>
        </w:rPr>
        <w:t xml:space="preserve"> בהתאם למשקלות ולדרישות המפורטות להלן. </w:t>
      </w:r>
    </w:p>
    <w:p w:rsidR="002E1C14" w:rsidRPr="0032382D" w:rsidRDefault="002E1C14" w:rsidP="002E1C14">
      <w:pPr>
        <w:bidi/>
        <w:spacing w:before="120" w:line="276" w:lineRule="auto"/>
        <w:ind w:left="360"/>
        <w:jc w:val="both"/>
        <w:rPr>
          <w:rFonts w:cs="David"/>
          <w:sz w:val="24"/>
          <w:szCs w:val="24"/>
          <w:rtl/>
          <w:lang w:eastAsia="en-US"/>
        </w:rPr>
      </w:pPr>
    </w:p>
    <w:p w:rsidR="002E1C14" w:rsidRPr="0032382D" w:rsidRDefault="002E1C14" w:rsidP="002E1C14">
      <w:pPr>
        <w:bidi/>
        <w:spacing w:before="120" w:line="276" w:lineRule="auto"/>
        <w:ind w:left="754"/>
        <w:jc w:val="both"/>
        <w:rPr>
          <w:rFonts w:cs="David"/>
          <w:b/>
          <w:bCs/>
          <w:sz w:val="24"/>
          <w:szCs w:val="24"/>
          <w:lang w:eastAsia="en-US"/>
        </w:rPr>
      </w:pPr>
      <w:r w:rsidRPr="0032382D">
        <w:rPr>
          <w:rFonts w:cs="David" w:hint="cs"/>
          <w:b/>
          <w:bCs/>
          <w:sz w:val="24"/>
          <w:szCs w:val="24"/>
          <w:rtl/>
          <w:lang w:eastAsia="en-US"/>
        </w:rPr>
        <w:t>בחינת איכות ההצעות</w:t>
      </w:r>
    </w:p>
    <w:p w:rsidR="002E1C14" w:rsidRPr="0032382D" w:rsidRDefault="002E1C14" w:rsidP="002E1C14">
      <w:pPr>
        <w:bidi/>
        <w:spacing w:before="120" w:line="276" w:lineRule="auto"/>
        <w:ind w:left="754"/>
        <w:jc w:val="both"/>
        <w:rPr>
          <w:rFonts w:cs="David"/>
          <w:sz w:val="24"/>
          <w:szCs w:val="24"/>
          <w:rtl/>
          <w:lang w:eastAsia="en-US"/>
        </w:rPr>
      </w:pPr>
      <w:r w:rsidRPr="0032382D">
        <w:rPr>
          <w:rFonts w:cs="David" w:hint="cs"/>
          <w:sz w:val="24"/>
          <w:szCs w:val="24"/>
          <w:rtl/>
          <w:lang w:eastAsia="en-US"/>
        </w:rPr>
        <w:t>הערכת בחינת איכות ההצעות תיעשה על פי החלוקה הבאה:</w:t>
      </w:r>
    </w:p>
    <w:p w:rsidR="002E1C14" w:rsidRPr="001675A5" w:rsidRDefault="002E1C14" w:rsidP="002E1C14">
      <w:pPr>
        <w:bidi/>
        <w:spacing w:line="276" w:lineRule="auto"/>
        <w:ind w:left="754"/>
        <w:jc w:val="both"/>
        <w:rPr>
          <w:rFonts w:cs="David"/>
          <w:sz w:val="24"/>
          <w:szCs w:val="24"/>
          <w:rtl/>
        </w:rPr>
      </w:pPr>
    </w:p>
    <w:p w:rsidR="002E1C14" w:rsidRDefault="002E1C14" w:rsidP="002E1C14">
      <w:pPr>
        <w:numPr>
          <w:ilvl w:val="0"/>
          <w:numId w:val="5"/>
        </w:numPr>
        <w:bidi/>
        <w:spacing w:line="276" w:lineRule="auto"/>
        <w:ind w:left="754" w:firstLine="0"/>
        <w:jc w:val="both"/>
        <w:rPr>
          <w:rFonts w:cs="David"/>
          <w:sz w:val="24"/>
          <w:szCs w:val="24"/>
        </w:rPr>
      </w:pPr>
      <w:r w:rsidRPr="001675A5">
        <w:rPr>
          <w:rFonts w:cs="David" w:hint="cs"/>
          <w:sz w:val="24"/>
          <w:szCs w:val="24"/>
          <w:u w:val="single"/>
          <w:rtl/>
        </w:rPr>
        <w:t>ניסיון, מיומנות ומעמד מקצועי</w:t>
      </w:r>
      <w:r>
        <w:rPr>
          <w:rFonts w:cs="David" w:hint="cs"/>
          <w:sz w:val="24"/>
          <w:szCs w:val="24"/>
          <w:u w:val="single"/>
          <w:rtl/>
        </w:rPr>
        <w:t xml:space="preserve"> (60%)</w:t>
      </w:r>
      <w:r w:rsidRPr="001675A5">
        <w:rPr>
          <w:rFonts w:cs="David" w:hint="cs"/>
          <w:sz w:val="24"/>
          <w:szCs w:val="24"/>
          <w:rtl/>
        </w:rPr>
        <w:t xml:space="preserve">: </w:t>
      </w:r>
    </w:p>
    <w:p w:rsidR="002E1C14" w:rsidRDefault="002E1C14" w:rsidP="002E1C14">
      <w:pPr>
        <w:bidi/>
        <w:spacing w:line="276" w:lineRule="auto"/>
        <w:ind w:left="754"/>
        <w:jc w:val="both"/>
        <w:rPr>
          <w:rFonts w:cs="David"/>
          <w:sz w:val="24"/>
          <w:szCs w:val="24"/>
          <w:u w:val="single"/>
          <w:rtl/>
        </w:rPr>
      </w:pPr>
    </w:p>
    <w:p w:rsidR="002E1C14" w:rsidRDefault="002E1C14" w:rsidP="002E1C14">
      <w:pPr>
        <w:bidi/>
        <w:spacing w:line="276" w:lineRule="auto"/>
        <w:ind w:left="754"/>
        <w:jc w:val="both"/>
        <w:rPr>
          <w:rFonts w:cs="David"/>
          <w:sz w:val="24"/>
          <w:szCs w:val="24"/>
        </w:rPr>
      </w:pPr>
      <w:r w:rsidRPr="001675A5">
        <w:rPr>
          <w:rFonts w:cs="David" w:hint="cs"/>
          <w:sz w:val="24"/>
          <w:szCs w:val="24"/>
          <w:rtl/>
        </w:rPr>
        <w:t xml:space="preserve">מציע המועמדות ייבדק בכל הנוגע לניסיונו, מיומנותו, רצינותו במקצוע, מעמדו המקצועי, תוך הסתמכות, בין היתר, על המסמכים אשר צורפו להצעת המועמדות. </w:t>
      </w:r>
    </w:p>
    <w:p w:rsidR="002E1C14" w:rsidRPr="001675A5" w:rsidRDefault="002E1C14" w:rsidP="002E1C14">
      <w:pPr>
        <w:bidi/>
        <w:spacing w:line="276" w:lineRule="auto"/>
        <w:ind w:left="754"/>
        <w:jc w:val="both"/>
        <w:rPr>
          <w:rFonts w:cs="David"/>
          <w:sz w:val="24"/>
          <w:szCs w:val="24"/>
        </w:rPr>
      </w:pPr>
    </w:p>
    <w:p w:rsidR="002E1C14" w:rsidRDefault="002E1C14" w:rsidP="002E1C14">
      <w:pPr>
        <w:bidi/>
        <w:spacing w:line="276" w:lineRule="auto"/>
        <w:ind w:left="754"/>
        <w:jc w:val="both"/>
        <w:rPr>
          <w:rFonts w:cs="David"/>
          <w:sz w:val="24"/>
          <w:szCs w:val="24"/>
          <w:rtl/>
        </w:rPr>
      </w:pPr>
      <w:r w:rsidRPr="001675A5">
        <w:rPr>
          <w:rFonts w:cs="David" w:hint="cs"/>
          <w:sz w:val="24"/>
          <w:szCs w:val="24"/>
          <w:rtl/>
        </w:rPr>
        <w:t xml:space="preserve">במסגרת זו תיבחן הצעת המציע על פי ניסיונו הרלוונטי בתחום מומחיותו בכלל וניסיון רלוונטי </w:t>
      </w:r>
      <w:r>
        <w:rPr>
          <w:rFonts w:cs="David" w:hint="cs"/>
          <w:sz w:val="24"/>
          <w:szCs w:val="24"/>
          <w:rtl/>
        </w:rPr>
        <w:t>במתן חוות דעת בפרט.</w:t>
      </w:r>
    </w:p>
    <w:p w:rsidR="002E1C14" w:rsidRDefault="002E1C14" w:rsidP="002E1C14">
      <w:pPr>
        <w:bidi/>
        <w:spacing w:line="276" w:lineRule="auto"/>
        <w:ind w:left="754"/>
        <w:jc w:val="both"/>
        <w:rPr>
          <w:rFonts w:cs="David"/>
          <w:sz w:val="24"/>
          <w:szCs w:val="24"/>
          <w:rtl/>
        </w:rPr>
      </w:pPr>
    </w:p>
    <w:p w:rsidR="002E1C14" w:rsidRDefault="002E1C14" w:rsidP="002E1C14">
      <w:pPr>
        <w:bidi/>
        <w:spacing w:line="276" w:lineRule="auto"/>
        <w:ind w:left="754"/>
        <w:jc w:val="both"/>
        <w:rPr>
          <w:rFonts w:cs="David"/>
          <w:sz w:val="24"/>
          <w:szCs w:val="24"/>
          <w:u w:val="single"/>
          <w:rtl/>
        </w:rPr>
      </w:pPr>
      <w:r>
        <w:rPr>
          <w:rFonts w:cs="David" w:hint="cs"/>
          <w:sz w:val="24"/>
          <w:szCs w:val="24"/>
          <w:rtl/>
        </w:rPr>
        <w:t>הניקוד ברכיב זה יינתן על סמך הפרמטרים הבאים:</w:t>
      </w:r>
    </w:p>
    <w:p w:rsidR="002E1C14" w:rsidRDefault="002E1C14" w:rsidP="002E1C14">
      <w:pPr>
        <w:bidi/>
        <w:spacing w:line="276" w:lineRule="auto"/>
        <w:ind w:left="754"/>
        <w:jc w:val="both"/>
        <w:rPr>
          <w:rFonts w:cs="David"/>
          <w:sz w:val="24"/>
          <w:szCs w:val="24"/>
          <w:u w:val="single"/>
          <w:rtl/>
        </w:rPr>
      </w:pPr>
    </w:p>
    <w:p w:rsidR="002E1C14" w:rsidRPr="001F0A4E" w:rsidRDefault="002E1C14" w:rsidP="002E1C14">
      <w:pPr>
        <w:bidi/>
        <w:spacing w:line="276" w:lineRule="auto"/>
        <w:ind w:left="754"/>
        <w:jc w:val="both"/>
        <w:rPr>
          <w:rFonts w:cs="David"/>
          <w:sz w:val="24"/>
          <w:szCs w:val="24"/>
          <w:rtl/>
        </w:rPr>
      </w:pPr>
      <w:r w:rsidRPr="001F0A4E">
        <w:rPr>
          <w:rFonts w:cs="David" w:hint="cs"/>
          <w:sz w:val="24"/>
          <w:szCs w:val="24"/>
          <w:rtl/>
        </w:rPr>
        <w:t xml:space="preserve">מומחיות, השכלה ומעמד מקצועי </w:t>
      </w:r>
      <w:r w:rsidRPr="001F0A4E">
        <w:rPr>
          <w:rFonts w:cs="David"/>
          <w:sz w:val="24"/>
          <w:szCs w:val="24"/>
          <w:rtl/>
        </w:rPr>
        <w:t>–</w:t>
      </w:r>
      <w:r w:rsidRPr="001F0A4E">
        <w:rPr>
          <w:rFonts w:cs="David" w:hint="cs"/>
          <w:sz w:val="24"/>
          <w:szCs w:val="24"/>
          <w:rtl/>
        </w:rPr>
        <w:t xml:space="preserve"> 15%</w:t>
      </w:r>
    </w:p>
    <w:p w:rsidR="002E1C14" w:rsidRPr="001F0A4E" w:rsidRDefault="002E1C14" w:rsidP="002E1C14">
      <w:pPr>
        <w:bidi/>
        <w:spacing w:line="276" w:lineRule="auto"/>
        <w:ind w:left="754"/>
        <w:jc w:val="both"/>
        <w:rPr>
          <w:rFonts w:cs="David"/>
          <w:sz w:val="24"/>
          <w:szCs w:val="24"/>
          <w:rtl/>
        </w:rPr>
      </w:pPr>
      <w:r w:rsidRPr="001F0A4E">
        <w:rPr>
          <w:rFonts w:cs="David" w:hint="cs"/>
          <w:sz w:val="24"/>
          <w:szCs w:val="24"/>
          <w:rtl/>
        </w:rPr>
        <w:t xml:space="preserve">ניסיון קודם בתחום ההתמחות </w:t>
      </w:r>
      <w:r w:rsidRPr="001F0A4E">
        <w:rPr>
          <w:rFonts w:cs="David"/>
          <w:sz w:val="24"/>
          <w:szCs w:val="24"/>
          <w:rtl/>
        </w:rPr>
        <w:t>–</w:t>
      </w:r>
      <w:r w:rsidRPr="001F0A4E">
        <w:rPr>
          <w:rFonts w:cs="David" w:hint="cs"/>
          <w:sz w:val="24"/>
          <w:szCs w:val="24"/>
          <w:rtl/>
        </w:rPr>
        <w:t xml:space="preserve">  30%</w:t>
      </w:r>
    </w:p>
    <w:p w:rsidR="002E1C14" w:rsidRPr="001F0A4E" w:rsidRDefault="002E1C14" w:rsidP="002E1C14">
      <w:pPr>
        <w:bidi/>
        <w:spacing w:line="276" w:lineRule="auto"/>
        <w:ind w:left="754"/>
        <w:jc w:val="both"/>
        <w:rPr>
          <w:rFonts w:cs="David"/>
          <w:sz w:val="24"/>
          <w:szCs w:val="24"/>
          <w:rtl/>
        </w:rPr>
      </w:pPr>
      <w:r w:rsidRPr="001F0A4E">
        <w:rPr>
          <w:rFonts w:cs="David" w:hint="cs"/>
          <w:sz w:val="24"/>
          <w:szCs w:val="24"/>
          <w:rtl/>
        </w:rPr>
        <w:t xml:space="preserve">ניסיון רלוונטי </w:t>
      </w:r>
      <w:r>
        <w:rPr>
          <w:rFonts w:cs="David" w:hint="cs"/>
          <w:sz w:val="24"/>
          <w:szCs w:val="24"/>
          <w:rtl/>
        </w:rPr>
        <w:t>לשירותים נשוא המכרז</w:t>
      </w:r>
      <w:r w:rsidRPr="001F0A4E">
        <w:rPr>
          <w:rFonts w:cs="David" w:hint="cs"/>
          <w:sz w:val="24"/>
          <w:szCs w:val="24"/>
          <w:rtl/>
        </w:rPr>
        <w:t xml:space="preserve"> </w:t>
      </w:r>
      <w:r w:rsidRPr="001F0A4E">
        <w:rPr>
          <w:rFonts w:cs="David"/>
          <w:sz w:val="24"/>
          <w:szCs w:val="24"/>
          <w:rtl/>
        </w:rPr>
        <w:t>–</w:t>
      </w:r>
      <w:r w:rsidRPr="001F0A4E">
        <w:rPr>
          <w:rFonts w:cs="David" w:hint="cs"/>
          <w:sz w:val="24"/>
          <w:szCs w:val="24"/>
          <w:rtl/>
        </w:rPr>
        <w:t xml:space="preserve"> 15%</w:t>
      </w:r>
    </w:p>
    <w:p w:rsidR="002E1C14" w:rsidRDefault="002E1C14" w:rsidP="002E1C14">
      <w:pPr>
        <w:bidi/>
        <w:spacing w:line="276" w:lineRule="auto"/>
        <w:ind w:left="754"/>
        <w:jc w:val="both"/>
        <w:rPr>
          <w:rFonts w:cs="David"/>
          <w:sz w:val="24"/>
          <w:szCs w:val="24"/>
          <w:u w:val="single"/>
          <w:rtl/>
        </w:rPr>
      </w:pPr>
    </w:p>
    <w:p w:rsidR="002E1C14" w:rsidRPr="001675A5" w:rsidRDefault="002E1C14" w:rsidP="002E1C14">
      <w:pPr>
        <w:bidi/>
        <w:spacing w:line="276" w:lineRule="auto"/>
        <w:ind w:left="754"/>
        <w:jc w:val="both"/>
        <w:rPr>
          <w:rFonts w:cs="David"/>
          <w:sz w:val="24"/>
          <w:szCs w:val="24"/>
          <w:u w:val="single"/>
          <w:rtl/>
        </w:rPr>
      </w:pPr>
    </w:p>
    <w:p w:rsidR="002E1C14" w:rsidRPr="001675A5" w:rsidRDefault="002E1C14" w:rsidP="002E1C14">
      <w:pPr>
        <w:numPr>
          <w:ilvl w:val="0"/>
          <w:numId w:val="5"/>
        </w:numPr>
        <w:bidi/>
        <w:spacing w:line="276" w:lineRule="auto"/>
        <w:ind w:left="754" w:firstLine="0"/>
        <w:jc w:val="both"/>
        <w:rPr>
          <w:rFonts w:cs="David"/>
          <w:sz w:val="24"/>
          <w:szCs w:val="24"/>
        </w:rPr>
      </w:pPr>
      <w:r w:rsidRPr="001675A5">
        <w:rPr>
          <w:rFonts w:cs="David" w:hint="cs"/>
          <w:sz w:val="24"/>
          <w:szCs w:val="24"/>
          <w:u w:val="single"/>
          <w:rtl/>
        </w:rPr>
        <w:t xml:space="preserve">התרשמות כללית </w:t>
      </w:r>
      <w:r w:rsidRPr="009B4456">
        <w:rPr>
          <w:rFonts w:cs="David" w:hint="cs"/>
          <w:sz w:val="24"/>
          <w:szCs w:val="24"/>
          <w:u w:val="single"/>
          <w:rtl/>
        </w:rPr>
        <w:t>ומקצועית (40%)</w:t>
      </w:r>
      <w:r>
        <w:rPr>
          <w:rFonts w:cs="David" w:hint="cs"/>
          <w:sz w:val="24"/>
          <w:szCs w:val="24"/>
          <w:rtl/>
        </w:rPr>
        <w:t>:</w:t>
      </w:r>
    </w:p>
    <w:p w:rsidR="002E1C14" w:rsidRPr="001675A5" w:rsidRDefault="002E1C14" w:rsidP="002E1C14">
      <w:pPr>
        <w:bidi/>
        <w:spacing w:line="276" w:lineRule="auto"/>
        <w:ind w:left="754"/>
        <w:jc w:val="both"/>
        <w:rPr>
          <w:rFonts w:cs="David"/>
          <w:sz w:val="24"/>
          <w:szCs w:val="24"/>
        </w:rPr>
      </w:pPr>
    </w:p>
    <w:p w:rsidR="002E1C14" w:rsidRDefault="002E1C14" w:rsidP="002E1C14">
      <w:pPr>
        <w:bidi/>
        <w:spacing w:line="276" w:lineRule="auto"/>
        <w:ind w:left="754"/>
        <w:jc w:val="both"/>
        <w:rPr>
          <w:rFonts w:cs="David"/>
          <w:sz w:val="24"/>
          <w:szCs w:val="24"/>
          <w:u w:val="single"/>
          <w:rtl/>
        </w:rPr>
      </w:pPr>
      <w:r>
        <w:rPr>
          <w:rFonts w:cs="David" w:hint="cs"/>
          <w:sz w:val="24"/>
          <w:szCs w:val="24"/>
          <w:rtl/>
        </w:rPr>
        <w:t>הניקוד ברכיב זה יינתן על סמך הפרמטרים הבאים:</w:t>
      </w:r>
    </w:p>
    <w:p w:rsidR="002E1C14" w:rsidRPr="001675A5" w:rsidRDefault="002E1C14" w:rsidP="002E1C14">
      <w:pPr>
        <w:bidi/>
        <w:spacing w:line="276" w:lineRule="auto"/>
        <w:ind w:left="754"/>
        <w:jc w:val="both"/>
        <w:rPr>
          <w:rFonts w:cs="David"/>
          <w:b/>
          <w:bCs/>
          <w:sz w:val="24"/>
          <w:szCs w:val="24"/>
          <w:u w:val="single"/>
          <w:rtl/>
        </w:rPr>
      </w:pPr>
    </w:p>
    <w:p w:rsidR="002E1C14" w:rsidRPr="001675A5" w:rsidRDefault="002E1C14" w:rsidP="002E1C14">
      <w:pPr>
        <w:bidi/>
        <w:spacing w:line="276" w:lineRule="auto"/>
        <w:ind w:left="754"/>
        <w:jc w:val="both"/>
        <w:rPr>
          <w:rFonts w:cs="David"/>
          <w:sz w:val="24"/>
          <w:szCs w:val="24"/>
          <w:rtl/>
        </w:rPr>
      </w:pPr>
      <w:r w:rsidRPr="001675A5">
        <w:rPr>
          <w:rFonts w:cs="David" w:hint="cs"/>
          <w:sz w:val="24"/>
          <w:szCs w:val="24"/>
          <w:rtl/>
        </w:rPr>
        <w:t xml:space="preserve">התרשמות מקורות חיים של המועמד </w:t>
      </w:r>
      <w:r w:rsidRPr="001675A5">
        <w:rPr>
          <w:rFonts w:cs="David"/>
          <w:sz w:val="24"/>
          <w:szCs w:val="24"/>
          <w:rtl/>
        </w:rPr>
        <w:t>–</w:t>
      </w:r>
      <w:r w:rsidRPr="001675A5">
        <w:rPr>
          <w:rFonts w:cs="David" w:hint="cs"/>
          <w:sz w:val="24"/>
          <w:szCs w:val="24"/>
          <w:rtl/>
        </w:rPr>
        <w:t xml:space="preserve"> 15%</w:t>
      </w:r>
    </w:p>
    <w:p w:rsidR="002E1C14" w:rsidRPr="001675A5" w:rsidRDefault="002E1C14" w:rsidP="002E1C14">
      <w:pPr>
        <w:bidi/>
        <w:spacing w:line="276" w:lineRule="auto"/>
        <w:ind w:left="754"/>
        <w:jc w:val="both"/>
        <w:rPr>
          <w:rFonts w:cs="David"/>
          <w:sz w:val="24"/>
          <w:szCs w:val="24"/>
          <w:rtl/>
        </w:rPr>
      </w:pPr>
      <w:r w:rsidRPr="001675A5">
        <w:rPr>
          <w:rFonts w:cs="David" w:hint="cs"/>
          <w:sz w:val="24"/>
          <w:szCs w:val="24"/>
          <w:rtl/>
        </w:rPr>
        <w:t xml:space="preserve">ראיון </w:t>
      </w:r>
      <w:r w:rsidRPr="001675A5">
        <w:rPr>
          <w:rFonts w:cs="David"/>
          <w:sz w:val="24"/>
          <w:szCs w:val="24"/>
          <w:rtl/>
        </w:rPr>
        <w:t>–</w:t>
      </w:r>
      <w:r w:rsidRPr="001675A5">
        <w:rPr>
          <w:rFonts w:cs="David" w:hint="cs"/>
          <w:sz w:val="24"/>
          <w:szCs w:val="24"/>
          <w:rtl/>
        </w:rPr>
        <w:t xml:space="preserve"> 25%</w:t>
      </w:r>
    </w:p>
    <w:p w:rsidR="002E1C14" w:rsidRDefault="002E1C14" w:rsidP="002E1C14">
      <w:pPr>
        <w:pStyle w:val="ac"/>
        <w:bidi/>
        <w:spacing w:before="120" w:line="276" w:lineRule="auto"/>
        <w:ind w:left="792"/>
        <w:jc w:val="both"/>
        <w:rPr>
          <w:rFonts w:cs="David"/>
          <w:sz w:val="24"/>
          <w:szCs w:val="24"/>
          <w:lang w:eastAsia="en-US"/>
        </w:rPr>
      </w:pPr>
    </w:p>
    <w:p w:rsidR="002E1C14" w:rsidRDefault="00330146" w:rsidP="00330146">
      <w:pPr>
        <w:pStyle w:val="ac"/>
        <w:numPr>
          <w:ilvl w:val="1"/>
          <w:numId w:val="3"/>
        </w:numPr>
        <w:tabs>
          <w:tab w:val="clear" w:pos="792"/>
          <w:tab w:val="num" w:pos="754"/>
        </w:tabs>
        <w:bidi/>
        <w:spacing w:before="120" w:line="276" w:lineRule="auto"/>
        <w:jc w:val="both"/>
        <w:rPr>
          <w:rFonts w:cs="David"/>
          <w:sz w:val="24"/>
          <w:szCs w:val="24"/>
          <w:lang w:eastAsia="en-US"/>
        </w:rPr>
      </w:pPr>
      <w:r>
        <w:rPr>
          <w:rFonts w:cs="David" w:hint="cs"/>
          <w:sz w:val="24"/>
          <w:szCs w:val="24"/>
          <w:rtl/>
          <w:lang w:eastAsia="en-US"/>
        </w:rPr>
        <w:t>המזמין יקבע לכל מציע ציון משוקלל סופי, בהתאם לפרמטרים המפורטים לעיל, ויערוך רשימה מסכמת בקשר עם דירוג המציעים, לגבי כל אחד מתחומי ההתמחות האמורים, בכל אחד מן המחוזות, כאשר מיקומו של המציע ברשימה יהיה בהתאם לציון אשר נקבע לו במסגרת בחינת הצעתו כאמור.</w:t>
      </w:r>
    </w:p>
    <w:p w:rsidR="00955729" w:rsidRDefault="00955729" w:rsidP="00955729">
      <w:pPr>
        <w:pStyle w:val="ac"/>
        <w:numPr>
          <w:ilvl w:val="1"/>
          <w:numId w:val="3"/>
        </w:numPr>
        <w:tabs>
          <w:tab w:val="clear" w:pos="792"/>
          <w:tab w:val="num" w:pos="754"/>
        </w:tabs>
        <w:bidi/>
        <w:spacing w:before="120" w:line="276" w:lineRule="auto"/>
        <w:jc w:val="both"/>
        <w:rPr>
          <w:rFonts w:cs="David"/>
          <w:sz w:val="24"/>
          <w:szCs w:val="24"/>
          <w:lang w:eastAsia="en-US"/>
        </w:rPr>
      </w:pPr>
      <w:r>
        <w:rPr>
          <w:rFonts w:cs="David" w:hint="cs"/>
          <w:sz w:val="24"/>
          <w:szCs w:val="24"/>
          <w:rtl/>
          <w:lang w:eastAsia="en-US"/>
        </w:rPr>
        <w:t>יובהר, כי במידה ויוגשו בתחום התמחות מסוים, במחוז כל שהוא, הצעות מטעם שני מציעים בלבד, או פחות מכך, יהא המזמין רשאי לבחור בהצעות אלו כהצעות זוכות, ללא קביעת ציון בגין איכות ההצעה כאמור</w:t>
      </w:r>
      <w:r w:rsidR="00DC1252">
        <w:rPr>
          <w:rFonts w:cs="David" w:hint="cs"/>
          <w:sz w:val="24"/>
          <w:szCs w:val="24"/>
          <w:rtl/>
          <w:lang w:eastAsia="en-US"/>
        </w:rPr>
        <w:t xml:space="preserve"> ו/או זימון לראיון</w:t>
      </w:r>
      <w:r>
        <w:rPr>
          <w:rFonts w:cs="David" w:hint="cs"/>
          <w:sz w:val="24"/>
          <w:szCs w:val="24"/>
          <w:rtl/>
          <w:lang w:eastAsia="en-US"/>
        </w:rPr>
        <w:t>.</w:t>
      </w:r>
    </w:p>
    <w:p w:rsidR="00330146" w:rsidRDefault="004E7D15" w:rsidP="00330146">
      <w:pPr>
        <w:pStyle w:val="ac"/>
        <w:numPr>
          <w:ilvl w:val="1"/>
          <w:numId w:val="3"/>
        </w:numPr>
        <w:tabs>
          <w:tab w:val="clear" w:pos="792"/>
          <w:tab w:val="num" w:pos="754"/>
        </w:tabs>
        <w:bidi/>
        <w:spacing w:before="120" w:line="276" w:lineRule="auto"/>
        <w:jc w:val="both"/>
        <w:rPr>
          <w:rFonts w:cs="David"/>
          <w:sz w:val="24"/>
          <w:szCs w:val="24"/>
          <w:lang w:eastAsia="en-US"/>
        </w:rPr>
      </w:pPr>
      <w:r>
        <w:rPr>
          <w:rFonts w:cs="David" w:hint="cs"/>
          <w:sz w:val="24"/>
          <w:szCs w:val="24"/>
          <w:rtl/>
          <w:lang w:eastAsia="en-US"/>
        </w:rPr>
        <w:t xml:space="preserve">בכל אחד מתחומי ההתמחות האמורים, בכל אחד מן המחוזות, יבחר המזמין 2-5 מציעים כזוכים בהליך, בהתאם לצרכי המזמין ולשיקול דעתו הבלעדי, </w:t>
      </w:r>
      <w:r w:rsidR="004F0DB7">
        <w:rPr>
          <w:rFonts w:cs="David" w:hint="cs"/>
          <w:sz w:val="24"/>
          <w:szCs w:val="24"/>
          <w:rtl/>
          <w:lang w:eastAsia="en-US"/>
        </w:rPr>
        <w:t>כ</w:t>
      </w:r>
      <w:r>
        <w:rPr>
          <w:rFonts w:cs="David" w:hint="cs"/>
          <w:sz w:val="24"/>
          <w:szCs w:val="24"/>
          <w:rtl/>
          <w:lang w:eastAsia="en-US"/>
        </w:rPr>
        <w:t xml:space="preserve">אשר </w:t>
      </w:r>
      <w:r w:rsidR="004F0DB7">
        <w:rPr>
          <w:rFonts w:cs="David" w:hint="cs"/>
          <w:sz w:val="24"/>
          <w:szCs w:val="24"/>
          <w:rtl/>
          <w:lang w:eastAsia="en-US"/>
        </w:rPr>
        <w:t xml:space="preserve">הזוכים </w:t>
      </w:r>
      <w:r>
        <w:rPr>
          <w:rFonts w:cs="David" w:hint="cs"/>
          <w:sz w:val="24"/>
          <w:szCs w:val="24"/>
          <w:rtl/>
          <w:lang w:eastAsia="en-US"/>
        </w:rPr>
        <w:t>יהיו אלו אשר קיבלו את הציונים הגבוהים ביותר מסגרת בחינת ההצעות.</w:t>
      </w:r>
    </w:p>
    <w:p w:rsidR="004E7D15" w:rsidRDefault="001A42BE" w:rsidP="004E7D15">
      <w:pPr>
        <w:pStyle w:val="ac"/>
        <w:numPr>
          <w:ilvl w:val="1"/>
          <w:numId w:val="3"/>
        </w:numPr>
        <w:tabs>
          <w:tab w:val="clear" w:pos="792"/>
          <w:tab w:val="num" w:pos="754"/>
        </w:tabs>
        <w:bidi/>
        <w:spacing w:before="120" w:line="276" w:lineRule="auto"/>
        <w:jc w:val="both"/>
        <w:rPr>
          <w:rFonts w:cs="David"/>
          <w:sz w:val="24"/>
          <w:szCs w:val="24"/>
          <w:lang w:eastAsia="en-US"/>
        </w:rPr>
      </w:pPr>
      <w:r>
        <w:rPr>
          <w:rFonts w:cs="David" w:hint="cs"/>
          <w:sz w:val="24"/>
          <w:szCs w:val="24"/>
          <w:rtl/>
          <w:lang w:eastAsia="en-US"/>
        </w:rPr>
        <w:t xml:space="preserve">יובהר, כי מספר הזוכים בכל אחד מתחומי ההתמחות ובכל אחד מן המחוזות הינו בהתאם לשיקול דעתו הבלעדי של המזמין, ללא </w:t>
      </w:r>
      <w:r w:rsidR="0041104E">
        <w:rPr>
          <w:rFonts w:cs="David" w:hint="cs"/>
          <w:sz w:val="24"/>
          <w:szCs w:val="24"/>
          <w:rtl/>
          <w:lang w:eastAsia="en-US"/>
        </w:rPr>
        <w:t xml:space="preserve">כל </w:t>
      </w:r>
      <w:r>
        <w:rPr>
          <w:rFonts w:cs="David" w:hint="cs"/>
          <w:sz w:val="24"/>
          <w:szCs w:val="24"/>
          <w:rtl/>
          <w:lang w:eastAsia="en-US"/>
        </w:rPr>
        <w:t>חובת הנמקה ו/או הסבר בקשר עם מספר הזוכים אשר נקבע על ידי המזמין כאמור.</w:t>
      </w:r>
    </w:p>
    <w:p w:rsidR="002E3424" w:rsidRPr="002E3424" w:rsidRDefault="002E3424" w:rsidP="002E3424">
      <w:pPr>
        <w:pStyle w:val="ac"/>
        <w:numPr>
          <w:ilvl w:val="1"/>
          <w:numId w:val="3"/>
        </w:numPr>
        <w:bidi/>
        <w:spacing w:before="120" w:line="276" w:lineRule="auto"/>
        <w:jc w:val="both"/>
        <w:rPr>
          <w:rFonts w:cs="David"/>
          <w:sz w:val="24"/>
          <w:szCs w:val="24"/>
          <w:lang w:eastAsia="en-US"/>
        </w:rPr>
      </w:pPr>
      <w:r>
        <w:rPr>
          <w:rFonts w:cs="David" w:hint="cs"/>
          <w:sz w:val="24"/>
          <w:szCs w:val="24"/>
          <w:rtl/>
          <w:lang w:eastAsia="en-US"/>
        </w:rPr>
        <w:t xml:space="preserve">כמפורט לעיל, המזמין יפנה לכל הזוכים בתחום התמחות מסוים באותו המחוז </w:t>
      </w:r>
      <w:r w:rsidRPr="002E3424">
        <w:rPr>
          <w:rFonts w:cs="David"/>
          <w:sz w:val="24"/>
          <w:szCs w:val="24"/>
          <w:rtl/>
          <w:lang w:eastAsia="en-US"/>
        </w:rPr>
        <w:t>בסבב מחזורי</w:t>
      </w:r>
      <w:r>
        <w:rPr>
          <w:rFonts w:cs="David" w:hint="cs"/>
          <w:sz w:val="24"/>
          <w:szCs w:val="24"/>
          <w:rtl/>
          <w:lang w:eastAsia="en-US"/>
        </w:rPr>
        <w:t>, ככל שניתן,</w:t>
      </w:r>
      <w:r w:rsidRPr="002E3424">
        <w:rPr>
          <w:rFonts w:cs="David"/>
          <w:sz w:val="24"/>
          <w:szCs w:val="24"/>
          <w:rtl/>
          <w:lang w:eastAsia="en-US"/>
        </w:rPr>
        <w:t xml:space="preserve"> ובאופן השומר על שוויוניות.</w:t>
      </w:r>
    </w:p>
    <w:p w:rsidR="002E3424" w:rsidRPr="002E3424" w:rsidRDefault="002E3424" w:rsidP="002E3424">
      <w:pPr>
        <w:pStyle w:val="ac"/>
        <w:numPr>
          <w:ilvl w:val="1"/>
          <w:numId w:val="3"/>
        </w:numPr>
        <w:bidi/>
        <w:spacing w:before="120" w:line="276" w:lineRule="auto"/>
        <w:jc w:val="both"/>
        <w:rPr>
          <w:rFonts w:cs="David"/>
          <w:sz w:val="24"/>
          <w:szCs w:val="24"/>
          <w:lang w:eastAsia="en-US"/>
        </w:rPr>
      </w:pPr>
      <w:r w:rsidRPr="002E3424">
        <w:rPr>
          <w:rFonts w:cs="David"/>
          <w:sz w:val="24"/>
          <w:szCs w:val="24"/>
          <w:rtl/>
          <w:lang w:eastAsia="en-US"/>
        </w:rPr>
        <w:t>מבלי לגרוע מן האמור לעיל, יודגש כי הפנייה לביצוע השירותים בפועל הינה בהתאם לשיקול דעתו הבלעדי של המזמין, אשר יהא רשאי, בין היתר, להתחשב בציון האיכות שנקבע ל</w:t>
      </w:r>
      <w:r>
        <w:rPr>
          <w:rFonts w:cs="David" w:hint="cs"/>
          <w:sz w:val="24"/>
          <w:szCs w:val="24"/>
          <w:rtl/>
          <w:lang w:eastAsia="en-US"/>
        </w:rPr>
        <w:t>זוכים, על פי הפרמטרים המפורטים לעיל</w:t>
      </w:r>
      <w:r w:rsidRPr="002E3424">
        <w:rPr>
          <w:rFonts w:cs="David"/>
          <w:sz w:val="24"/>
          <w:szCs w:val="24"/>
          <w:rtl/>
          <w:lang w:eastAsia="en-US"/>
        </w:rPr>
        <w:t>.</w:t>
      </w:r>
    </w:p>
    <w:p w:rsidR="00F0170F" w:rsidRPr="00FC79D1" w:rsidRDefault="00F0170F" w:rsidP="00F0170F">
      <w:pPr>
        <w:bidi/>
        <w:spacing w:before="120" w:line="276" w:lineRule="auto"/>
        <w:ind w:left="1152"/>
        <w:rPr>
          <w:rFonts w:cs="David"/>
          <w:sz w:val="24"/>
          <w:szCs w:val="24"/>
          <w:lang w:eastAsia="en-US"/>
        </w:rPr>
      </w:pPr>
    </w:p>
    <w:p w:rsidR="00F0170F" w:rsidRPr="00FC79D1" w:rsidRDefault="00F0170F" w:rsidP="00351136">
      <w:pPr>
        <w:numPr>
          <w:ilvl w:val="0"/>
          <w:numId w:val="3"/>
        </w:numPr>
        <w:overflowPunct/>
        <w:autoSpaceDE/>
        <w:bidi/>
        <w:adjustRightInd/>
        <w:spacing w:line="276" w:lineRule="auto"/>
        <w:textAlignment w:val="auto"/>
        <w:rPr>
          <w:rFonts w:cs="David"/>
          <w:b/>
          <w:bCs/>
          <w:sz w:val="24"/>
          <w:szCs w:val="24"/>
          <w:u w:val="single"/>
          <w:lang w:eastAsia="en-US"/>
        </w:rPr>
      </w:pPr>
      <w:r w:rsidRPr="00FC79D1">
        <w:rPr>
          <w:rFonts w:cs="David" w:hint="cs"/>
          <w:b/>
          <w:bCs/>
          <w:sz w:val="24"/>
          <w:szCs w:val="24"/>
          <w:u w:val="single"/>
          <w:rtl/>
          <w:lang w:eastAsia="en-US"/>
        </w:rPr>
        <w:t>זכויות המזמין</w:t>
      </w:r>
    </w:p>
    <w:p w:rsidR="00F0170F" w:rsidRPr="00FC79D1" w:rsidRDefault="00F0170F" w:rsidP="00F0170F">
      <w:pPr>
        <w:overflowPunct/>
        <w:autoSpaceDE/>
        <w:bidi/>
        <w:adjustRightInd/>
        <w:spacing w:line="276" w:lineRule="auto"/>
        <w:ind w:left="360"/>
        <w:rPr>
          <w:rFonts w:cs="David"/>
          <w:b/>
          <w:bCs/>
          <w:sz w:val="24"/>
          <w:szCs w:val="24"/>
          <w:u w:val="single"/>
          <w:lang w:eastAsia="en-US"/>
        </w:rPr>
      </w:pPr>
    </w:p>
    <w:p w:rsidR="00F0170F" w:rsidRPr="00FC79D1" w:rsidRDefault="00F0170F" w:rsidP="00351136">
      <w:pPr>
        <w:numPr>
          <w:ilvl w:val="1"/>
          <w:numId w:val="3"/>
        </w:numPr>
        <w:overflowPunct/>
        <w:autoSpaceDE/>
        <w:bidi/>
        <w:adjustRightInd/>
        <w:spacing w:line="276" w:lineRule="auto"/>
        <w:jc w:val="both"/>
        <w:textAlignment w:val="auto"/>
        <w:rPr>
          <w:rFonts w:cs="David"/>
          <w:szCs w:val="24"/>
          <w:lang w:eastAsia="en-US"/>
        </w:rPr>
      </w:pPr>
      <w:r w:rsidRPr="00FC79D1">
        <w:rPr>
          <w:rFonts w:cs="David" w:hint="cs"/>
          <w:szCs w:val="24"/>
          <w:rtl/>
          <w:lang w:eastAsia="en-US"/>
        </w:rPr>
        <w:t>אין באמור בפניה זו ו/או בהסכם כדי לגרוע או למעט מכל זכות העומדת למזמין על פי כל דין, לרבות ההוראות לפי חוק חובת המכרזים, התשנ"ב-1992 או התקנות על פיו.</w:t>
      </w:r>
    </w:p>
    <w:p w:rsidR="00F0170F" w:rsidRPr="00FC79D1" w:rsidRDefault="00F0170F" w:rsidP="00351136">
      <w:pPr>
        <w:numPr>
          <w:ilvl w:val="1"/>
          <w:numId w:val="3"/>
        </w:numPr>
        <w:overflowPunct/>
        <w:autoSpaceDE/>
        <w:bidi/>
        <w:adjustRightInd/>
        <w:spacing w:line="276" w:lineRule="auto"/>
        <w:jc w:val="both"/>
        <w:textAlignment w:val="auto"/>
        <w:rPr>
          <w:rFonts w:cs="David"/>
          <w:szCs w:val="24"/>
        </w:rPr>
      </w:pPr>
      <w:r w:rsidRPr="00FC79D1">
        <w:rPr>
          <w:rFonts w:cs="David" w:hint="cs"/>
          <w:szCs w:val="24"/>
          <w:rtl/>
        </w:rPr>
        <w:t>המזמין רשאי לפנות אל המציעים, או אל מי מהם, לקבלת הבהרות, השלמות או תיקונים ביחס להצעותיהם.</w:t>
      </w:r>
    </w:p>
    <w:p w:rsidR="00F0170F" w:rsidRPr="00FC79D1" w:rsidRDefault="00F0170F" w:rsidP="00351136">
      <w:pPr>
        <w:numPr>
          <w:ilvl w:val="1"/>
          <w:numId w:val="3"/>
        </w:numPr>
        <w:overflowPunct/>
        <w:autoSpaceDE/>
        <w:bidi/>
        <w:adjustRightInd/>
        <w:spacing w:line="276" w:lineRule="auto"/>
        <w:jc w:val="both"/>
        <w:textAlignment w:val="auto"/>
        <w:rPr>
          <w:rFonts w:cs="David"/>
          <w:szCs w:val="24"/>
          <w:rtl/>
        </w:rPr>
      </w:pPr>
      <w:r w:rsidRPr="00FC79D1">
        <w:rPr>
          <w:rFonts w:cs="David" w:hint="cs"/>
          <w:szCs w:val="24"/>
          <w:rtl/>
        </w:rPr>
        <w:t xml:space="preserve">המזמין רשאי, לפי שיקול דעתו הבלעדי, בכל עת, בהודעה שתועבר בכתב לכלל המשתתפים, להקדים או לדחות את המועד האחרון להגשת הצעות וכן לשנות מועדים ותנאים אחרים הנוגעים לפנייה זו. </w:t>
      </w:r>
    </w:p>
    <w:p w:rsidR="00F0170F" w:rsidRPr="002972D6" w:rsidRDefault="00F0170F" w:rsidP="00351136">
      <w:pPr>
        <w:numPr>
          <w:ilvl w:val="1"/>
          <w:numId w:val="3"/>
        </w:numPr>
        <w:overflowPunct/>
        <w:autoSpaceDE/>
        <w:bidi/>
        <w:adjustRightInd/>
        <w:spacing w:line="276" w:lineRule="auto"/>
        <w:jc w:val="both"/>
        <w:textAlignment w:val="auto"/>
        <w:rPr>
          <w:rFonts w:cs="David"/>
          <w:szCs w:val="24"/>
        </w:rPr>
      </w:pPr>
      <w:r w:rsidRPr="00FC79D1">
        <w:rPr>
          <w:rFonts w:cs="David" w:hint="cs"/>
          <w:szCs w:val="24"/>
          <w:rtl/>
        </w:rPr>
        <w:t xml:space="preserve">המזמין אינו חייב לבחור בכל הצעה שהיא, והוא רשאי לפנות למציעים פוטנציאליים נוספים </w:t>
      </w:r>
      <w:r w:rsidRPr="002972D6">
        <w:rPr>
          <w:rFonts w:cs="David" w:hint="cs"/>
          <w:szCs w:val="24"/>
          <w:rtl/>
        </w:rPr>
        <w:t>בכל מועד שימצא לנכון.</w:t>
      </w:r>
    </w:p>
    <w:p w:rsidR="002972D6" w:rsidRPr="002972D6" w:rsidRDefault="005B36AD" w:rsidP="002972D6">
      <w:pPr>
        <w:numPr>
          <w:ilvl w:val="1"/>
          <w:numId w:val="3"/>
        </w:numPr>
        <w:overflowPunct/>
        <w:autoSpaceDE/>
        <w:bidi/>
        <w:adjustRightInd/>
        <w:spacing w:line="276" w:lineRule="auto"/>
        <w:jc w:val="both"/>
        <w:textAlignment w:val="auto"/>
        <w:rPr>
          <w:rFonts w:cs="David"/>
          <w:szCs w:val="24"/>
        </w:rPr>
      </w:pPr>
      <w:r w:rsidRPr="002972D6">
        <w:rPr>
          <w:rFonts w:cs="David" w:hint="cs"/>
          <w:szCs w:val="24"/>
          <w:rtl/>
        </w:rPr>
        <w:t xml:space="preserve">המזמין </w:t>
      </w:r>
      <w:r w:rsidR="002972D6" w:rsidRPr="002972D6">
        <w:rPr>
          <w:rFonts w:cs="David" w:hint="cs"/>
          <w:szCs w:val="24"/>
          <w:rtl/>
        </w:rPr>
        <w:t xml:space="preserve">יהא </w:t>
      </w:r>
      <w:r w:rsidRPr="002972D6">
        <w:rPr>
          <w:rFonts w:cs="David" w:hint="cs"/>
          <w:szCs w:val="24"/>
          <w:rtl/>
        </w:rPr>
        <w:t xml:space="preserve">רשאי, לפי שיקול דעתו הבלעדי, </w:t>
      </w:r>
      <w:r w:rsidR="002972D6" w:rsidRPr="002972D6">
        <w:rPr>
          <w:rFonts w:cs="David" w:hint="cs"/>
          <w:szCs w:val="24"/>
          <w:rtl/>
        </w:rPr>
        <w:t>ש</w:t>
      </w:r>
      <w:r w:rsidR="00BF5E5D" w:rsidRPr="002972D6">
        <w:rPr>
          <w:rFonts w:cs="David" w:hint="cs"/>
          <w:szCs w:val="24"/>
          <w:rtl/>
        </w:rPr>
        <w:t xml:space="preserve">לא לפנות </w:t>
      </w:r>
      <w:r w:rsidR="002972D6" w:rsidRPr="002972D6">
        <w:rPr>
          <w:rFonts w:cs="David" w:hint="cs"/>
          <w:szCs w:val="24"/>
          <w:rtl/>
        </w:rPr>
        <w:t xml:space="preserve">לכל הזוכים בתחום התמחות מסוים בכל מחוז </w:t>
      </w:r>
      <w:r w:rsidR="00BF5E5D" w:rsidRPr="002972D6">
        <w:rPr>
          <w:rFonts w:cs="David" w:hint="cs"/>
          <w:szCs w:val="24"/>
          <w:rtl/>
        </w:rPr>
        <w:t>בסבב מחזורי</w:t>
      </w:r>
      <w:r w:rsidR="002972D6" w:rsidRPr="002972D6">
        <w:rPr>
          <w:rFonts w:cs="David" w:hint="cs"/>
          <w:szCs w:val="24"/>
          <w:rtl/>
        </w:rPr>
        <w:t>, ומובהר בזאת</w:t>
      </w:r>
      <w:r w:rsidR="002972D6" w:rsidRPr="002972D6">
        <w:rPr>
          <w:rFonts w:cs="David"/>
          <w:sz w:val="24"/>
          <w:szCs w:val="24"/>
          <w:rtl/>
          <w:lang w:eastAsia="en-US"/>
        </w:rPr>
        <w:t xml:space="preserve"> </w:t>
      </w:r>
      <w:r w:rsidR="002972D6" w:rsidRPr="002972D6">
        <w:rPr>
          <w:rFonts w:cs="David" w:hint="cs"/>
          <w:sz w:val="24"/>
          <w:szCs w:val="24"/>
          <w:rtl/>
          <w:lang w:eastAsia="en-US"/>
        </w:rPr>
        <w:t xml:space="preserve">כי </w:t>
      </w:r>
      <w:r w:rsidR="002972D6" w:rsidRPr="002972D6">
        <w:rPr>
          <w:rFonts w:cs="David"/>
          <w:szCs w:val="24"/>
          <w:rtl/>
        </w:rPr>
        <w:t>הפנייה לביצוע השירותים בפועל הינה בהתאם לשיקול דעתו הבלעדי של המזמין, אשר יהא רשאי, בין היתר, להתחשב בציון האיכות</w:t>
      </w:r>
      <w:r w:rsidR="002972D6" w:rsidRPr="002972D6">
        <w:rPr>
          <w:rFonts w:cs="David" w:hint="cs"/>
          <w:szCs w:val="24"/>
          <w:rtl/>
        </w:rPr>
        <w:t xml:space="preserve"> שנקבע למציעים</w:t>
      </w:r>
      <w:r w:rsidR="00BF5E5D" w:rsidRPr="002972D6">
        <w:rPr>
          <w:rFonts w:cs="David" w:hint="cs"/>
          <w:szCs w:val="24"/>
          <w:rtl/>
        </w:rPr>
        <w:t xml:space="preserve">. </w:t>
      </w:r>
    </w:p>
    <w:p w:rsidR="002972D6" w:rsidRPr="002972D6" w:rsidRDefault="005B36AD" w:rsidP="002972D6">
      <w:pPr>
        <w:pStyle w:val="ac"/>
        <w:numPr>
          <w:ilvl w:val="1"/>
          <w:numId w:val="3"/>
        </w:numPr>
        <w:bidi/>
        <w:spacing w:line="276" w:lineRule="auto"/>
        <w:jc w:val="both"/>
        <w:rPr>
          <w:rFonts w:cs="David"/>
          <w:sz w:val="24"/>
          <w:szCs w:val="24"/>
        </w:rPr>
      </w:pPr>
      <w:r w:rsidRPr="002972D6">
        <w:rPr>
          <w:rFonts w:cs="David" w:hint="cs"/>
          <w:szCs w:val="24"/>
          <w:rtl/>
        </w:rPr>
        <w:t xml:space="preserve">מבלי לגרוע מן </w:t>
      </w:r>
      <w:r w:rsidR="00BF5E5D" w:rsidRPr="002972D6">
        <w:rPr>
          <w:rFonts w:cs="David" w:hint="cs"/>
          <w:szCs w:val="24"/>
          <w:rtl/>
        </w:rPr>
        <w:t xml:space="preserve">האמור לעיל, </w:t>
      </w:r>
      <w:r w:rsidR="002972D6" w:rsidRPr="002972D6">
        <w:rPr>
          <w:rFonts w:cs="David" w:hint="cs"/>
          <w:sz w:val="24"/>
          <w:szCs w:val="24"/>
          <w:rtl/>
        </w:rPr>
        <w:t>מובהר בזאת כי אין בעצם הזכייה במכרז ו/או בהתקשרות בין המזמין ובין היועץ כדי לחייב את המזמין לפנות אל היועץ לביצוע שירותים בכל היקף שהוא, והיועץ יקבל תמורה אך ורק בהתאם לשירות אשר ביצע בפועל.</w:t>
      </w:r>
    </w:p>
    <w:p w:rsidR="00F0170F" w:rsidRPr="00FC79D1" w:rsidRDefault="00F0170F" w:rsidP="00351136">
      <w:pPr>
        <w:numPr>
          <w:ilvl w:val="1"/>
          <w:numId w:val="3"/>
        </w:numPr>
        <w:overflowPunct/>
        <w:autoSpaceDE/>
        <w:bidi/>
        <w:adjustRightInd/>
        <w:spacing w:line="276" w:lineRule="auto"/>
        <w:jc w:val="both"/>
        <w:textAlignment w:val="auto"/>
        <w:rPr>
          <w:rFonts w:cs="David"/>
          <w:szCs w:val="24"/>
        </w:rPr>
      </w:pPr>
      <w:r w:rsidRPr="002972D6">
        <w:rPr>
          <w:rFonts w:cs="David" w:hint="cs"/>
          <w:szCs w:val="24"/>
          <w:rtl/>
        </w:rPr>
        <w:t xml:space="preserve">המזמין </w:t>
      </w:r>
      <w:r w:rsidRPr="002972D6">
        <w:rPr>
          <w:rFonts w:cs="David"/>
          <w:szCs w:val="24"/>
          <w:rtl/>
        </w:rPr>
        <w:t>שומר לעצמו את הזכות לנהל עם כל אחד מהמציעים מו"מ בנפרד לגבי הצעתו</w:t>
      </w:r>
      <w:r w:rsidRPr="002972D6">
        <w:rPr>
          <w:rFonts w:cs="David"/>
          <w:szCs w:val="24"/>
        </w:rPr>
        <w:t xml:space="preserve"> </w:t>
      </w:r>
      <w:r w:rsidRPr="002972D6">
        <w:rPr>
          <w:rFonts w:cs="David" w:hint="cs"/>
          <w:szCs w:val="24"/>
          <w:rtl/>
        </w:rPr>
        <w:t>ו/או להחליט</w:t>
      </w:r>
      <w:r w:rsidRPr="00FC79D1">
        <w:rPr>
          <w:rFonts w:cs="David" w:hint="cs"/>
          <w:szCs w:val="24"/>
          <w:rtl/>
        </w:rPr>
        <w:t xml:space="preserve"> שלא להתקשר עם יועץ כלל.</w:t>
      </w:r>
    </w:p>
    <w:p w:rsidR="00F0170F" w:rsidRPr="00FC79D1" w:rsidRDefault="00F0170F" w:rsidP="00351136">
      <w:pPr>
        <w:numPr>
          <w:ilvl w:val="1"/>
          <w:numId w:val="3"/>
        </w:numPr>
        <w:overflowPunct/>
        <w:autoSpaceDE/>
        <w:bidi/>
        <w:adjustRightInd/>
        <w:spacing w:line="276" w:lineRule="auto"/>
        <w:jc w:val="both"/>
        <w:textAlignment w:val="auto"/>
        <w:rPr>
          <w:rFonts w:cs="David"/>
          <w:szCs w:val="24"/>
        </w:rPr>
      </w:pPr>
      <w:r w:rsidRPr="00FC79D1">
        <w:rPr>
          <w:rFonts w:cs="David" w:hint="cs"/>
          <w:szCs w:val="24"/>
          <w:rtl/>
        </w:rPr>
        <w:t>המזמין רשאי לבחור הצעה כלשהי בשלמותה או בחלקה, וכן לבחור ביותר מהצעה אחת ו/או לפצל את ביצוע השירותים בין מספר מציעים.</w:t>
      </w:r>
    </w:p>
    <w:p w:rsidR="00F0170F" w:rsidRPr="00FC79D1" w:rsidRDefault="00F0170F" w:rsidP="00351136">
      <w:pPr>
        <w:numPr>
          <w:ilvl w:val="1"/>
          <w:numId w:val="3"/>
        </w:numPr>
        <w:overflowPunct/>
        <w:autoSpaceDE/>
        <w:bidi/>
        <w:adjustRightInd/>
        <w:spacing w:line="276" w:lineRule="auto"/>
        <w:jc w:val="both"/>
        <w:textAlignment w:val="auto"/>
        <w:rPr>
          <w:rFonts w:cs="David"/>
          <w:szCs w:val="24"/>
        </w:rPr>
      </w:pPr>
      <w:r w:rsidRPr="00FC79D1">
        <w:rPr>
          <w:rFonts w:cs="David" w:hint="cs"/>
          <w:szCs w:val="24"/>
          <w:rtl/>
        </w:rPr>
        <w:t>מבלי לגרוע מן האמור לעיל, מובהר כי המזמין רשאי, על פי שיקול דעתו הבלעדי, למסור חלק מן השירותים המפורטים בפניה זו לכל מציע אחר, וכי המזמין אינו מתחייב, במישרין ו/או בעקיפין, כי השירותים המפורטים בפניה זו יבוצעו על ידי מציע אחד.</w:t>
      </w:r>
    </w:p>
    <w:p w:rsidR="00F0170F" w:rsidRPr="00FC79D1" w:rsidRDefault="00F0170F" w:rsidP="00351136">
      <w:pPr>
        <w:numPr>
          <w:ilvl w:val="1"/>
          <w:numId w:val="3"/>
        </w:numPr>
        <w:overflowPunct/>
        <w:autoSpaceDE/>
        <w:bidi/>
        <w:adjustRightInd/>
        <w:spacing w:line="276" w:lineRule="auto"/>
        <w:jc w:val="both"/>
        <w:textAlignment w:val="auto"/>
        <w:rPr>
          <w:rFonts w:cs="David"/>
          <w:szCs w:val="24"/>
        </w:rPr>
      </w:pPr>
      <w:r w:rsidRPr="00FC79D1">
        <w:rPr>
          <w:rFonts w:cs="David" w:hint="cs"/>
          <w:szCs w:val="24"/>
          <w:rtl/>
        </w:rPr>
        <w:t>המזמין רשאי, על פי שיקול דעתו הבלעדי, בכל עת, לבטל הליך זה ו/או לפרסם הליך חדש.</w:t>
      </w:r>
    </w:p>
    <w:p w:rsidR="00F0170F" w:rsidRPr="00FC79D1" w:rsidRDefault="00F0170F" w:rsidP="00351136">
      <w:pPr>
        <w:numPr>
          <w:ilvl w:val="1"/>
          <w:numId w:val="3"/>
        </w:numPr>
        <w:overflowPunct/>
        <w:autoSpaceDE/>
        <w:bidi/>
        <w:adjustRightInd/>
        <w:spacing w:line="276" w:lineRule="auto"/>
        <w:jc w:val="both"/>
        <w:textAlignment w:val="auto"/>
        <w:rPr>
          <w:rFonts w:cs="David"/>
          <w:szCs w:val="24"/>
        </w:rPr>
      </w:pPr>
      <w:r w:rsidRPr="00FC79D1">
        <w:rPr>
          <w:rFonts w:cs="David" w:hint="cs"/>
          <w:szCs w:val="24"/>
          <w:rtl/>
        </w:rPr>
        <w:t xml:space="preserve">המזמין רשאי, בכל שלב שהוא, להפסיק בהודעה בכתב את </w:t>
      </w:r>
      <w:r w:rsidR="00FB6FA0">
        <w:rPr>
          <w:rFonts w:cs="David" w:hint="cs"/>
          <w:szCs w:val="24"/>
          <w:rtl/>
        </w:rPr>
        <w:t>ה</w:t>
      </w:r>
      <w:r w:rsidRPr="00FC79D1">
        <w:rPr>
          <w:rFonts w:cs="David" w:hint="cs"/>
          <w:szCs w:val="24"/>
          <w:rtl/>
        </w:rPr>
        <w:t>שירותי</w:t>
      </w:r>
      <w:r w:rsidR="00FB6FA0">
        <w:rPr>
          <w:rFonts w:cs="David" w:hint="cs"/>
          <w:szCs w:val="24"/>
          <w:rtl/>
        </w:rPr>
        <w:t>ם</w:t>
      </w:r>
      <w:r w:rsidRPr="00FC79D1">
        <w:rPr>
          <w:rFonts w:cs="David" w:hint="cs"/>
          <w:szCs w:val="24"/>
          <w:rtl/>
        </w:rPr>
        <w:t xml:space="preserve"> נ</w:t>
      </w:r>
      <w:r w:rsidR="00FB6FA0">
        <w:rPr>
          <w:rFonts w:cs="David" w:hint="cs"/>
          <w:szCs w:val="24"/>
          <w:rtl/>
        </w:rPr>
        <w:t>שו</w:t>
      </w:r>
      <w:r w:rsidRPr="00FC79D1">
        <w:rPr>
          <w:rFonts w:cs="David" w:hint="cs"/>
          <w:szCs w:val="24"/>
          <w:rtl/>
        </w:rPr>
        <w:t>א פנייה זו. במקרה זה, יהיה ה</w:t>
      </w:r>
      <w:r w:rsidR="00FB6FA0">
        <w:rPr>
          <w:rFonts w:cs="David" w:hint="cs"/>
          <w:szCs w:val="24"/>
          <w:rtl/>
        </w:rPr>
        <w:t>יועץ</w:t>
      </w:r>
      <w:r w:rsidRPr="00FC79D1">
        <w:rPr>
          <w:rFonts w:cs="David" w:hint="cs"/>
          <w:szCs w:val="24"/>
          <w:rtl/>
        </w:rPr>
        <w:t xml:space="preserve"> זכאי לתגמול בעבור השירותים שנעשו עד לשלב שבו ניתנה הודעה כאמור. </w:t>
      </w:r>
    </w:p>
    <w:p w:rsidR="00F0170F" w:rsidRPr="00FC79D1" w:rsidRDefault="00F0170F" w:rsidP="00351136">
      <w:pPr>
        <w:numPr>
          <w:ilvl w:val="1"/>
          <w:numId w:val="3"/>
        </w:numPr>
        <w:overflowPunct/>
        <w:autoSpaceDE/>
        <w:bidi/>
        <w:adjustRightInd/>
        <w:spacing w:line="276" w:lineRule="auto"/>
        <w:jc w:val="both"/>
        <w:textAlignment w:val="auto"/>
        <w:rPr>
          <w:rFonts w:cs="David"/>
          <w:szCs w:val="24"/>
        </w:rPr>
      </w:pPr>
      <w:r w:rsidRPr="00FC79D1">
        <w:rPr>
          <w:rFonts w:cs="David" w:hint="cs"/>
          <w:szCs w:val="24"/>
          <w:rtl/>
        </w:rPr>
        <w:t>הסתיימה, הופסקה או בוטלה ההתקשרות בין המזמין לבין היועץ, או שלא נחתם הסכם עם הזוכה בהליך זה, מכל סיבה שהיא, רשאי המזמין לפנות למציע שדורג במקום השני בהתאם לתוצאות פנייה זו (וככל שתהא מניעה להתקשר עימו, תהא רשאי המזמי</w:t>
      </w:r>
      <w:r w:rsidR="00447E1F">
        <w:rPr>
          <w:rFonts w:cs="David" w:hint="cs"/>
          <w:szCs w:val="24"/>
          <w:rtl/>
        </w:rPr>
        <w:t>ן</w:t>
      </w:r>
      <w:r w:rsidRPr="00FC79D1">
        <w:rPr>
          <w:rFonts w:cs="David" w:hint="cs"/>
          <w:szCs w:val="24"/>
          <w:rtl/>
        </w:rPr>
        <w:t xml:space="preserve"> לפנות למציע שדורג במקום השלישי, וכן הלאה), לצורך ביצוע השירותים המפורטים בפניה, הכל לפי שיקול דעתו הבלעדי והמוחלט של המזמין. זכות זו של המזמין, עומדת לו בכל שלב שהוא, הן לפני והן במהלך תקופת ההתקשרות עם היועץ.</w:t>
      </w:r>
    </w:p>
    <w:p w:rsidR="00F0170F" w:rsidRPr="00FC79D1" w:rsidRDefault="00F0170F" w:rsidP="00351136">
      <w:pPr>
        <w:numPr>
          <w:ilvl w:val="1"/>
          <w:numId w:val="3"/>
        </w:numPr>
        <w:overflowPunct/>
        <w:autoSpaceDE/>
        <w:bidi/>
        <w:adjustRightInd/>
        <w:spacing w:line="276" w:lineRule="auto"/>
        <w:jc w:val="both"/>
        <w:textAlignment w:val="auto"/>
        <w:rPr>
          <w:rFonts w:cs="David"/>
          <w:szCs w:val="24"/>
        </w:rPr>
      </w:pPr>
      <w:r w:rsidRPr="00FC79D1">
        <w:rPr>
          <w:rFonts w:cs="David" w:hint="cs"/>
          <w:szCs w:val="24"/>
          <w:rtl/>
        </w:rPr>
        <w:t xml:space="preserve">למען הסר ספק מובהר, כי אין בהודעה על הזוכה כדי לסיים את הליכי הבחירה ו/או כדי ליצור יחסים חוזיים בין המזמין ובין הזוכה, וכי בטרם חתימת מורשי החתימה מטעם המזמין על הסכם ההתקשרות בין הצדדים, רשאי המזמין לבטל את החלטתו על פי שיקול דעתו הבלעדי והמוחלט (וזאת מבלי שיהיה בכך כדי לגרוע מהצורך בקבלת אישורים נוספים לאחר ההודעה על הזכייה ומבלי שיהיה בכך כדי לגרוע מהאפשרות העומדת בפני המזמין לבטל או להפסיק את ההתקשרות בכל עת, כמפורט לעיל). </w:t>
      </w:r>
    </w:p>
    <w:p w:rsidR="00F0170F" w:rsidRPr="00552DF5" w:rsidRDefault="00F0170F" w:rsidP="00351136">
      <w:pPr>
        <w:numPr>
          <w:ilvl w:val="1"/>
          <w:numId w:val="3"/>
        </w:numPr>
        <w:overflowPunct/>
        <w:autoSpaceDE/>
        <w:bidi/>
        <w:adjustRightInd/>
        <w:spacing w:line="276" w:lineRule="auto"/>
        <w:jc w:val="both"/>
        <w:textAlignment w:val="auto"/>
        <w:rPr>
          <w:rFonts w:cs="David"/>
          <w:szCs w:val="24"/>
        </w:rPr>
      </w:pPr>
      <w:r w:rsidRPr="00552DF5">
        <w:rPr>
          <w:rFonts w:cs="David" w:hint="cs"/>
          <w:szCs w:val="24"/>
          <w:rtl/>
        </w:rPr>
        <w:t xml:space="preserve">כל תוצר, ידע או בדיקה שתתבצע ובכלל זה כל מסמך שיכין המציע הזוכה במסגרת </w:t>
      </w:r>
      <w:r w:rsidR="00FB6FA0" w:rsidRPr="00552DF5">
        <w:rPr>
          <w:rFonts w:cs="David" w:hint="cs"/>
          <w:szCs w:val="24"/>
          <w:rtl/>
        </w:rPr>
        <w:t>ה</w:t>
      </w:r>
      <w:r w:rsidRPr="00552DF5">
        <w:rPr>
          <w:rFonts w:cs="David" w:hint="cs"/>
          <w:szCs w:val="24"/>
          <w:rtl/>
        </w:rPr>
        <w:t>שירותי</w:t>
      </w:r>
      <w:r w:rsidR="00FB6FA0" w:rsidRPr="00552DF5">
        <w:rPr>
          <w:rFonts w:cs="David" w:hint="cs"/>
          <w:szCs w:val="24"/>
          <w:rtl/>
        </w:rPr>
        <w:t>ם נשוא המכרז</w:t>
      </w:r>
      <w:r w:rsidRPr="00552DF5">
        <w:rPr>
          <w:rFonts w:cs="David" w:hint="cs"/>
          <w:szCs w:val="24"/>
          <w:rtl/>
        </w:rPr>
        <w:t xml:space="preserve"> יהיו קניינה הבלעדי של המדינה ולא תהיה למציע או למי מטעמו כל טענה ו/או תביעה בנוגע לכך.</w:t>
      </w:r>
    </w:p>
    <w:p w:rsidR="00F0170F" w:rsidRPr="00552DF5" w:rsidRDefault="00F0170F" w:rsidP="00F0170F">
      <w:pPr>
        <w:overflowPunct/>
        <w:autoSpaceDE/>
        <w:bidi/>
        <w:adjustRightInd/>
        <w:spacing w:line="276" w:lineRule="auto"/>
        <w:rPr>
          <w:rFonts w:cs="David"/>
          <w:b/>
          <w:bCs/>
          <w:sz w:val="24"/>
          <w:szCs w:val="24"/>
          <w:lang w:eastAsia="en-US"/>
        </w:rPr>
      </w:pPr>
    </w:p>
    <w:p w:rsidR="00F0170F" w:rsidRPr="00552DF5" w:rsidRDefault="00F0170F" w:rsidP="00351136">
      <w:pPr>
        <w:numPr>
          <w:ilvl w:val="0"/>
          <w:numId w:val="3"/>
        </w:numPr>
        <w:overflowPunct/>
        <w:autoSpaceDE/>
        <w:bidi/>
        <w:adjustRightInd/>
        <w:spacing w:line="276" w:lineRule="auto"/>
        <w:textAlignment w:val="auto"/>
        <w:rPr>
          <w:rFonts w:cs="David"/>
          <w:b/>
          <w:bCs/>
          <w:sz w:val="24"/>
          <w:szCs w:val="24"/>
          <w:u w:val="single"/>
          <w:lang w:eastAsia="en-US"/>
        </w:rPr>
      </w:pPr>
      <w:r w:rsidRPr="00552DF5">
        <w:rPr>
          <w:rFonts w:cs="David" w:hint="cs"/>
          <w:b/>
          <w:bCs/>
          <w:sz w:val="24"/>
          <w:szCs w:val="24"/>
          <w:u w:val="single"/>
          <w:rtl/>
          <w:lang w:eastAsia="en-US"/>
        </w:rPr>
        <w:t>אופן הגשת ההצעה</w:t>
      </w:r>
    </w:p>
    <w:p w:rsidR="00F0170F" w:rsidRPr="00552DF5" w:rsidRDefault="00F0170F" w:rsidP="00351136">
      <w:pPr>
        <w:numPr>
          <w:ilvl w:val="0"/>
          <w:numId w:val="6"/>
        </w:numPr>
        <w:tabs>
          <w:tab w:val="left" w:pos="4713"/>
        </w:tabs>
        <w:bidi/>
        <w:spacing w:before="120" w:line="276" w:lineRule="auto"/>
        <w:jc w:val="both"/>
        <w:textAlignment w:val="auto"/>
        <w:rPr>
          <w:rFonts w:cs="David"/>
          <w:sz w:val="24"/>
          <w:szCs w:val="24"/>
          <w:lang w:eastAsia="en-US"/>
        </w:rPr>
      </w:pPr>
      <w:r w:rsidRPr="00552DF5">
        <w:rPr>
          <w:rFonts w:cs="David" w:hint="cs"/>
          <w:sz w:val="24"/>
          <w:szCs w:val="24"/>
          <w:rtl/>
          <w:lang w:eastAsia="en-US"/>
        </w:rPr>
        <w:t xml:space="preserve">את ההצעה יש להגיש ב- 3 עותקים לתיבת המכרזים הנמצאת במשרדי הרשות, בבניין נצבא, רח' יצחק שדה 17 תל אביב קומה 7, בימים א' – ה' בין השעות 07:30 – 17:00, </w:t>
      </w:r>
      <w:r w:rsidRPr="00552DF5">
        <w:rPr>
          <w:rFonts w:cs="David" w:hint="cs"/>
          <w:b/>
          <w:bCs/>
          <w:sz w:val="24"/>
          <w:szCs w:val="24"/>
          <w:u w:val="single"/>
          <w:rtl/>
          <w:lang w:eastAsia="en-US"/>
        </w:rPr>
        <w:t>וזאת לא יאוחר מיום</w:t>
      </w:r>
      <w:r w:rsidR="00552DF5">
        <w:rPr>
          <w:rFonts w:cs="David" w:hint="cs"/>
          <w:b/>
          <w:bCs/>
          <w:sz w:val="24"/>
          <w:szCs w:val="24"/>
          <w:u w:val="single"/>
          <w:rtl/>
          <w:lang w:eastAsia="en-US"/>
        </w:rPr>
        <w:t xml:space="preserve"> 17.10.13</w:t>
      </w:r>
      <w:r w:rsidRPr="00552DF5">
        <w:rPr>
          <w:rFonts w:cs="David" w:hint="cs"/>
          <w:b/>
          <w:bCs/>
          <w:sz w:val="24"/>
          <w:szCs w:val="24"/>
          <w:u w:val="single"/>
          <w:rtl/>
          <w:lang w:eastAsia="en-US"/>
        </w:rPr>
        <w:t xml:space="preserve"> בשעה </w:t>
      </w:r>
      <w:r w:rsidR="00552DF5">
        <w:rPr>
          <w:rFonts w:cs="David" w:hint="cs"/>
          <w:b/>
          <w:bCs/>
          <w:sz w:val="24"/>
          <w:szCs w:val="24"/>
          <w:u w:val="single"/>
          <w:rtl/>
          <w:lang w:eastAsia="en-US"/>
        </w:rPr>
        <w:t>14:00</w:t>
      </w:r>
      <w:r w:rsidRPr="00552DF5">
        <w:rPr>
          <w:rFonts w:cs="David" w:hint="cs"/>
          <w:sz w:val="24"/>
          <w:szCs w:val="24"/>
          <w:rtl/>
          <w:lang w:eastAsia="en-US"/>
        </w:rPr>
        <w:t xml:space="preserve">. יובהר, כי </w:t>
      </w:r>
      <w:r w:rsidRPr="00552DF5">
        <w:rPr>
          <w:rFonts w:cs="David" w:hint="cs"/>
          <w:b/>
          <w:bCs/>
          <w:sz w:val="24"/>
          <w:szCs w:val="24"/>
          <w:u w:val="single"/>
          <w:rtl/>
          <w:lang w:eastAsia="en-US"/>
        </w:rPr>
        <w:t>אין לשלוח הצעה בדואר</w:t>
      </w:r>
      <w:r w:rsidRPr="00552DF5">
        <w:rPr>
          <w:rFonts w:cs="David" w:hint="cs"/>
          <w:sz w:val="24"/>
          <w:szCs w:val="24"/>
          <w:rtl/>
          <w:lang w:eastAsia="en-US"/>
        </w:rPr>
        <w:t>.</w:t>
      </w:r>
    </w:p>
    <w:p w:rsidR="00F0170F" w:rsidRPr="00552DF5" w:rsidRDefault="00F0170F" w:rsidP="00351136">
      <w:pPr>
        <w:numPr>
          <w:ilvl w:val="0"/>
          <w:numId w:val="6"/>
        </w:numPr>
        <w:tabs>
          <w:tab w:val="left" w:pos="4713"/>
        </w:tabs>
        <w:bidi/>
        <w:spacing w:before="120" w:line="276" w:lineRule="auto"/>
        <w:jc w:val="both"/>
        <w:textAlignment w:val="auto"/>
        <w:rPr>
          <w:rFonts w:cs="David"/>
          <w:b/>
          <w:bCs/>
          <w:sz w:val="24"/>
          <w:szCs w:val="24"/>
          <w:lang w:eastAsia="en-US"/>
        </w:rPr>
      </w:pPr>
      <w:r w:rsidRPr="00552DF5">
        <w:rPr>
          <w:rFonts w:cs="David" w:hint="cs"/>
          <w:sz w:val="24"/>
          <w:szCs w:val="24"/>
          <w:rtl/>
          <w:lang w:eastAsia="en-US"/>
        </w:rPr>
        <w:t xml:space="preserve">ההצעה תשלח, בצירוף כל המסמכים הרלבנטיים, במעטפה סגורה, שעליה יירשם "הצעה </w:t>
      </w:r>
      <w:r w:rsidR="009862A0" w:rsidRPr="00552DF5">
        <w:rPr>
          <w:rFonts w:cs="David"/>
          <w:sz w:val="24"/>
          <w:szCs w:val="24"/>
          <w:rtl/>
        </w:rPr>
        <w:t>ל</w:t>
      </w:r>
      <w:r w:rsidR="009862A0" w:rsidRPr="00552DF5">
        <w:rPr>
          <w:rFonts w:cs="David" w:hint="cs"/>
          <w:sz w:val="24"/>
          <w:szCs w:val="24"/>
          <w:rtl/>
        </w:rPr>
        <w:t xml:space="preserve">מתן </w:t>
      </w:r>
      <w:r w:rsidR="00B97692" w:rsidRPr="00552DF5">
        <w:rPr>
          <w:rFonts w:cs="David"/>
          <w:sz w:val="24"/>
          <w:szCs w:val="24"/>
          <w:rtl/>
        </w:rPr>
        <w:t>חוות דעת רפואיות ו/או שירותי ייעוץ לרופא הראשי ולוועדות הרפואיות הפועלות ברשות לזכויות ניצולי השואה במשרד האוצר</w:t>
      </w:r>
      <w:r w:rsidR="009862A0" w:rsidRPr="00552DF5">
        <w:rPr>
          <w:rFonts w:cs="David"/>
          <w:sz w:val="24"/>
          <w:szCs w:val="24"/>
          <w:rtl/>
          <w:lang w:eastAsia="en-US"/>
        </w:rPr>
        <w:t xml:space="preserve"> </w:t>
      </w:r>
      <w:r w:rsidRPr="00552DF5">
        <w:rPr>
          <w:rFonts w:cs="David"/>
          <w:sz w:val="24"/>
          <w:szCs w:val="24"/>
          <w:rtl/>
          <w:lang w:eastAsia="en-US"/>
        </w:rPr>
        <w:t>–</w:t>
      </w:r>
      <w:r w:rsidRPr="00552DF5">
        <w:rPr>
          <w:rFonts w:cs="David" w:hint="cs"/>
          <w:sz w:val="24"/>
          <w:szCs w:val="24"/>
          <w:rtl/>
          <w:lang w:eastAsia="en-US"/>
        </w:rPr>
        <w:t xml:space="preserve"> מכרז פומבי </w:t>
      </w:r>
      <w:r w:rsidR="00B97692" w:rsidRPr="00552DF5">
        <w:rPr>
          <w:rFonts w:cs="David" w:hint="cs"/>
          <w:sz w:val="24"/>
          <w:szCs w:val="24"/>
          <w:rtl/>
          <w:lang w:eastAsia="en-US"/>
        </w:rPr>
        <w:t>1/2013</w:t>
      </w:r>
      <w:r w:rsidRPr="00552DF5">
        <w:rPr>
          <w:rFonts w:cs="David" w:hint="cs"/>
          <w:sz w:val="24"/>
          <w:szCs w:val="24"/>
          <w:rtl/>
          <w:lang w:eastAsia="en-US"/>
        </w:rPr>
        <w:t>".</w:t>
      </w:r>
      <w:r w:rsidRPr="00552DF5">
        <w:rPr>
          <w:rFonts w:cs="David" w:hint="cs"/>
          <w:b/>
          <w:bCs/>
          <w:sz w:val="24"/>
          <w:szCs w:val="24"/>
          <w:rtl/>
          <w:lang w:eastAsia="en-US"/>
        </w:rPr>
        <w:t xml:space="preserve"> </w:t>
      </w:r>
    </w:p>
    <w:p w:rsidR="00F0170F" w:rsidRPr="00552DF5" w:rsidRDefault="00F0170F" w:rsidP="00351136">
      <w:pPr>
        <w:numPr>
          <w:ilvl w:val="0"/>
          <w:numId w:val="6"/>
        </w:numPr>
        <w:tabs>
          <w:tab w:val="left" w:pos="4713"/>
        </w:tabs>
        <w:bidi/>
        <w:spacing w:before="120" w:line="276" w:lineRule="auto"/>
        <w:jc w:val="both"/>
        <w:textAlignment w:val="auto"/>
        <w:rPr>
          <w:rFonts w:cs="David"/>
          <w:sz w:val="24"/>
          <w:szCs w:val="24"/>
          <w:lang w:eastAsia="en-US"/>
        </w:rPr>
      </w:pPr>
      <w:r w:rsidRPr="00552DF5">
        <w:rPr>
          <w:rFonts w:cs="David" w:hint="cs"/>
          <w:sz w:val="24"/>
          <w:szCs w:val="24"/>
          <w:rtl/>
          <w:lang w:eastAsia="en-US"/>
        </w:rPr>
        <w:t>למען הסר ספק יובהר, כי אין להוסיף התניות או סייגים כלשהו לנוסח הפניה, לנספחיה או להצעה.</w:t>
      </w:r>
    </w:p>
    <w:p w:rsidR="00F0170F" w:rsidRPr="00552DF5" w:rsidRDefault="00F0170F" w:rsidP="00351136">
      <w:pPr>
        <w:numPr>
          <w:ilvl w:val="0"/>
          <w:numId w:val="6"/>
        </w:numPr>
        <w:tabs>
          <w:tab w:val="left" w:pos="4713"/>
        </w:tabs>
        <w:bidi/>
        <w:spacing w:before="120" w:line="276" w:lineRule="auto"/>
        <w:jc w:val="both"/>
        <w:textAlignment w:val="auto"/>
        <w:rPr>
          <w:rFonts w:cs="David"/>
          <w:sz w:val="24"/>
          <w:szCs w:val="24"/>
          <w:lang w:eastAsia="en-US"/>
        </w:rPr>
      </w:pPr>
      <w:r w:rsidRPr="00552DF5">
        <w:rPr>
          <w:rFonts w:cs="David" w:hint="cs"/>
          <w:sz w:val="24"/>
          <w:szCs w:val="24"/>
          <w:rtl/>
          <w:lang w:eastAsia="en-US"/>
        </w:rPr>
        <w:t xml:space="preserve">על המציע לצרף את כל המסמכים הנדרשים בהתאם לאמור בסעיף </w:t>
      </w:r>
      <w:r w:rsidR="00B97692" w:rsidRPr="00552DF5">
        <w:rPr>
          <w:rFonts w:cs="David" w:hint="cs"/>
          <w:sz w:val="24"/>
          <w:szCs w:val="24"/>
          <w:rtl/>
          <w:lang w:eastAsia="en-US"/>
        </w:rPr>
        <w:t>7</w:t>
      </w:r>
      <w:r w:rsidRPr="00552DF5">
        <w:rPr>
          <w:rFonts w:cs="David" w:hint="cs"/>
          <w:sz w:val="24"/>
          <w:szCs w:val="24"/>
          <w:rtl/>
          <w:lang w:eastAsia="en-US"/>
        </w:rPr>
        <w:t xml:space="preserve"> לעיל, לרבות כל האישורים והמסמכים הנדרשים על מנת להוכיח עמידת המציע בתנאי הסף.</w:t>
      </w:r>
    </w:p>
    <w:p w:rsidR="00B17190" w:rsidRPr="00552DF5" w:rsidRDefault="00B17190" w:rsidP="00B17190">
      <w:pPr>
        <w:tabs>
          <w:tab w:val="left" w:pos="4713"/>
        </w:tabs>
        <w:bidi/>
        <w:spacing w:before="120" w:line="276" w:lineRule="auto"/>
        <w:jc w:val="both"/>
        <w:textAlignment w:val="auto"/>
        <w:rPr>
          <w:rFonts w:cs="David"/>
          <w:sz w:val="24"/>
          <w:szCs w:val="24"/>
          <w:lang w:eastAsia="en-US"/>
        </w:rPr>
      </w:pPr>
    </w:p>
    <w:p w:rsidR="00F0170F" w:rsidRPr="00552DF5" w:rsidRDefault="00F0170F" w:rsidP="00351136">
      <w:pPr>
        <w:numPr>
          <w:ilvl w:val="0"/>
          <w:numId w:val="3"/>
        </w:numPr>
        <w:bidi/>
        <w:jc w:val="both"/>
        <w:rPr>
          <w:rFonts w:cs="David"/>
          <w:b/>
          <w:bCs/>
          <w:sz w:val="24"/>
          <w:szCs w:val="24"/>
          <w:u w:val="single"/>
          <w:rtl/>
        </w:rPr>
      </w:pPr>
      <w:r w:rsidRPr="00552DF5">
        <w:rPr>
          <w:rFonts w:cs="David" w:hint="cs"/>
          <w:b/>
          <w:bCs/>
          <w:sz w:val="24"/>
          <w:szCs w:val="24"/>
          <w:u w:val="single"/>
          <w:rtl/>
        </w:rPr>
        <w:t xml:space="preserve">שאלות הבהרה : </w:t>
      </w:r>
    </w:p>
    <w:p w:rsidR="00F0170F" w:rsidRPr="00552DF5" w:rsidRDefault="00F0170F" w:rsidP="00F0170F">
      <w:pPr>
        <w:bidi/>
        <w:ind w:left="-51"/>
        <w:rPr>
          <w:rFonts w:cs="David"/>
          <w:sz w:val="24"/>
          <w:szCs w:val="24"/>
          <w:rtl/>
        </w:rPr>
      </w:pPr>
    </w:p>
    <w:p w:rsidR="00F0170F" w:rsidRPr="00552DF5" w:rsidRDefault="00F0170F" w:rsidP="00B97692">
      <w:pPr>
        <w:bidi/>
        <w:jc w:val="both"/>
        <w:rPr>
          <w:rFonts w:cs="David"/>
          <w:sz w:val="24"/>
          <w:szCs w:val="24"/>
          <w:rtl/>
        </w:rPr>
      </w:pPr>
      <w:r w:rsidRPr="00552DF5">
        <w:rPr>
          <w:rFonts w:cs="David" w:hint="cs"/>
          <w:sz w:val="24"/>
          <w:szCs w:val="24"/>
          <w:rtl/>
        </w:rPr>
        <w:t>שאלות הבהרה בנוגע לאמור במכרז זה יש לשלוח, בכתב בלבד, לידי גב' עמית מנשה, באמצעות דוא"ל שכתובתו</w:t>
      </w:r>
      <w:r w:rsidRPr="00552DF5">
        <w:rPr>
          <w:rFonts w:cs="David" w:hint="cs"/>
          <w:sz w:val="24"/>
          <w:szCs w:val="24"/>
        </w:rPr>
        <w:t xml:space="preserve"> </w:t>
      </w:r>
      <w:r w:rsidRPr="00552DF5">
        <w:rPr>
          <w:rFonts w:cs="David" w:hint="cs"/>
          <w:sz w:val="24"/>
          <w:szCs w:val="24"/>
          <w:rtl/>
        </w:rPr>
        <w:t xml:space="preserve"> </w:t>
      </w:r>
      <w:hyperlink r:id="rId9" w:history="1">
        <w:r w:rsidRPr="00552DF5">
          <w:rPr>
            <w:rStyle w:val="Hyperlink"/>
            <w:rFonts w:cs="David"/>
            <w:sz w:val="24"/>
            <w:szCs w:val="24"/>
          </w:rPr>
          <w:t>michrazim@shikum.mof.gov.il</w:t>
        </w:r>
      </w:hyperlink>
      <w:r w:rsidRPr="00552DF5">
        <w:rPr>
          <w:rFonts w:cs="David"/>
          <w:sz w:val="24"/>
          <w:szCs w:val="24"/>
        </w:rPr>
        <w:t xml:space="preserve"> </w:t>
      </w:r>
      <w:r w:rsidRPr="00552DF5">
        <w:rPr>
          <w:rFonts w:cs="David" w:hint="cs"/>
          <w:sz w:val="24"/>
          <w:szCs w:val="24"/>
          <w:rtl/>
        </w:rPr>
        <w:t xml:space="preserve">, </w:t>
      </w:r>
      <w:r w:rsidRPr="00552DF5">
        <w:rPr>
          <w:rFonts w:cs="David" w:hint="cs"/>
          <w:b/>
          <w:bCs/>
          <w:sz w:val="24"/>
          <w:szCs w:val="24"/>
          <w:rtl/>
        </w:rPr>
        <w:t xml:space="preserve">וזאת עד ליום </w:t>
      </w:r>
      <w:r w:rsidR="00552DF5">
        <w:rPr>
          <w:rFonts w:cs="David" w:hint="cs"/>
          <w:b/>
          <w:bCs/>
          <w:sz w:val="24"/>
          <w:szCs w:val="24"/>
          <w:rtl/>
        </w:rPr>
        <w:t xml:space="preserve">3.10.13 </w:t>
      </w:r>
      <w:r w:rsidRPr="00552DF5">
        <w:rPr>
          <w:rFonts w:cs="David" w:hint="cs"/>
          <w:b/>
          <w:bCs/>
          <w:sz w:val="24"/>
          <w:szCs w:val="24"/>
          <w:rtl/>
        </w:rPr>
        <w:t>בשעה</w:t>
      </w:r>
      <w:r w:rsidR="00552DF5">
        <w:rPr>
          <w:rFonts w:cs="David" w:hint="cs"/>
          <w:b/>
          <w:bCs/>
          <w:sz w:val="24"/>
          <w:szCs w:val="24"/>
          <w:rtl/>
        </w:rPr>
        <w:t xml:space="preserve"> 14:00</w:t>
      </w:r>
      <w:r w:rsidRPr="00552DF5">
        <w:rPr>
          <w:rFonts w:cs="David" w:hint="cs"/>
          <w:sz w:val="24"/>
          <w:szCs w:val="24"/>
          <w:rtl/>
        </w:rPr>
        <w:t xml:space="preserve">. </w:t>
      </w:r>
    </w:p>
    <w:p w:rsidR="00F0170F" w:rsidRPr="00552DF5" w:rsidRDefault="00F0170F" w:rsidP="00B97692">
      <w:pPr>
        <w:bidi/>
        <w:jc w:val="both"/>
        <w:rPr>
          <w:rFonts w:cs="David"/>
          <w:sz w:val="24"/>
          <w:szCs w:val="24"/>
          <w:rtl/>
        </w:rPr>
      </w:pPr>
      <w:r w:rsidRPr="00552DF5">
        <w:rPr>
          <w:rFonts w:cs="David" w:hint="cs"/>
          <w:sz w:val="24"/>
          <w:szCs w:val="24"/>
          <w:rtl/>
        </w:rPr>
        <w:t xml:space="preserve">בנדון יש לציין: "מכרז </w:t>
      </w:r>
      <w:r w:rsidR="00B97692" w:rsidRPr="00552DF5">
        <w:rPr>
          <w:rFonts w:cs="David" w:hint="cs"/>
          <w:sz w:val="24"/>
          <w:szCs w:val="24"/>
          <w:rtl/>
        </w:rPr>
        <w:t>1</w:t>
      </w:r>
      <w:r w:rsidRPr="00552DF5">
        <w:rPr>
          <w:rFonts w:cs="David" w:hint="cs"/>
          <w:sz w:val="24"/>
          <w:szCs w:val="24"/>
          <w:rtl/>
        </w:rPr>
        <w:t>/201</w:t>
      </w:r>
      <w:r w:rsidR="00B97692" w:rsidRPr="00552DF5">
        <w:rPr>
          <w:rFonts w:cs="David" w:hint="cs"/>
          <w:sz w:val="24"/>
          <w:szCs w:val="24"/>
          <w:rtl/>
        </w:rPr>
        <w:t>3</w:t>
      </w:r>
      <w:r w:rsidRPr="00552DF5">
        <w:rPr>
          <w:rFonts w:cs="David" w:hint="cs"/>
          <w:sz w:val="24"/>
          <w:szCs w:val="24"/>
          <w:rtl/>
        </w:rPr>
        <w:t xml:space="preserve"> – שאלות הבהרה". פניות שתגענה שלא באמצעות הדוא"ל </w:t>
      </w:r>
      <w:r w:rsidR="00B97692" w:rsidRPr="00552DF5">
        <w:rPr>
          <w:rFonts w:cs="David" w:hint="cs"/>
          <w:sz w:val="24"/>
          <w:szCs w:val="24"/>
          <w:rtl/>
        </w:rPr>
        <w:t>ה</w:t>
      </w:r>
      <w:r w:rsidRPr="00552DF5">
        <w:rPr>
          <w:rFonts w:cs="David" w:hint="cs"/>
          <w:sz w:val="24"/>
          <w:szCs w:val="24"/>
          <w:rtl/>
        </w:rPr>
        <w:t xml:space="preserve">אמור או לאחר המועד הנ"ל, לא תיעננה. </w:t>
      </w:r>
    </w:p>
    <w:p w:rsidR="00F0170F" w:rsidRPr="00552DF5" w:rsidRDefault="00F0170F" w:rsidP="00F0170F">
      <w:pPr>
        <w:bidi/>
        <w:jc w:val="both"/>
        <w:rPr>
          <w:rFonts w:cs="David"/>
          <w:sz w:val="24"/>
          <w:szCs w:val="24"/>
          <w:rtl/>
        </w:rPr>
      </w:pPr>
    </w:p>
    <w:p w:rsidR="00F0170F" w:rsidRPr="00FC79D1" w:rsidRDefault="00F0170F" w:rsidP="00F0170F">
      <w:pPr>
        <w:bidi/>
        <w:jc w:val="both"/>
        <w:rPr>
          <w:rFonts w:cs="David"/>
          <w:sz w:val="24"/>
          <w:szCs w:val="24"/>
          <w:rtl/>
        </w:rPr>
      </w:pPr>
      <w:r w:rsidRPr="00552DF5">
        <w:rPr>
          <w:rFonts w:cs="David" w:hint="cs"/>
          <w:sz w:val="24"/>
          <w:szCs w:val="24"/>
          <w:rtl/>
        </w:rPr>
        <w:t xml:space="preserve">מענה לשאלות ההבהרה, ככל שתהיינה, יועבר לפונים תוך השמטת שם הפונה, </w:t>
      </w:r>
      <w:r w:rsidRPr="00552DF5">
        <w:rPr>
          <w:rFonts w:cs="David" w:hint="eastAsia"/>
          <w:sz w:val="24"/>
          <w:szCs w:val="24"/>
          <w:rtl/>
        </w:rPr>
        <w:t>ויפורסם</w:t>
      </w:r>
      <w:r w:rsidRPr="00552DF5">
        <w:rPr>
          <w:rFonts w:cs="David"/>
          <w:sz w:val="24"/>
          <w:szCs w:val="24"/>
          <w:rtl/>
        </w:rPr>
        <w:t xml:space="preserve"> באתר האינטרנט של הרשות ושל </w:t>
      </w:r>
      <w:r w:rsidRPr="00552DF5">
        <w:rPr>
          <w:rFonts w:cs="David" w:hint="eastAsia"/>
          <w:sz w:val="24"/>
          <w:szCs w:val="24"/>
          <w:rtl/>
        </w:rPr>
        <w:t>מינהל</w:t>
      </w:r>
      <w:r w:rsidRPr="00552DF5">
        <w:rPr>
          <w:rFonts w:cs="David"/>
          <w:sz w:val="24"/>
          <w:szCs w:val="24"/>
          <w:rtl/>
        </w:rPr>
        <w:t xml:space="preserve"> הרכש הממשלתי</w:t>
      </w:r>
      <w:r w:rsidR="00552DF5">
        <w:rPr>
          <w:rFonts w:cs="David" w:hint="cs"/>
          <w:sz w:val="24"/>
          <w:szCs w:val="24"/>
          <w:rtl/>
        </w:rPr>
        <w:t xml:space="preserve">, </w:t>
      </w:r>
      <w:r w:rsidR="00552DF5" w:rsidRPr="00552DF5">
        <w:rPr>
          <w:rFonts w:cs="David" w:hint="cs"/>
          <w:b/>
          <w:bCs/>
          <w:sz w:val="24"/>
          <w:szCs w:val="24"/>
          <w:rtl/>
        </w:rPr>
        <w:t>וזאת עד ליום 9.10.13</w:t>
      </w:r>
      <w:r w:rsidRPr="00552DF5">
        <w:rPr>
          <w:rFonts w:cs="David"/>
          <w:sz w:val="24"/>
          <w:szCs w:val="24"/>
          <w:rtl/>
        </w:rPr>
        <w:t>.</w:t>
      </w:r>
      <w:r w:rsidRPr="00FC79D1">
        <w:rPr>
          <w:rFonts w:cs="David" w:hint="cs"/>
          <w:sz w:val="24"/>
          <w:szCs w:val="24"/>
          <w:rtl/>
        </w:rPr>
        <w:t xml:space="preserve"> </w:t>
      </w:r>
    </w:p>
    <w:p w:rsidR="00F0170F" w:rsidRPr="00CD6873" w:rsidRDefault="00F0170F" w:rsidP="00F0170F">
      <w:pPr>
        <w:bidi/>
        <w:ind w:left="-51"/>
        <w:rPr>
          <w:rFonts w:cs="David"/>
          <w:sz w:val="24"/>
          <w:szCs w:val="24"/>
          <w:highlight w:val="yellow"/>
          <w:rtl/>
        </w:rPr>
      </w:pPr>
    </w:p>
    <w:p w:rsidR="00F0170F" w:rsidRPr="00CD6873" w:rsidRDefault="00F0170F" w:rsidP="00F0170F">
      <w:pPr>
        <w:bidi/>
        <w:ind w:left="-51"/>
        <w:rPr>
          <w:rFonts w:cs="David"/>
          <w:sz w:val="24"/>
          <w:szCs w:val="24"/>
          <w:highlight w:val="yellow"/>
          <w:rtl/>
        </w:rPr>
      </w:pPr>
    </w:p>
    <w:p w:rsidR="00F0170F" w:rsidRPr="0037059F" w:rsidRDefault="00F0170F" w:rsidP="00351136">
      <w:pPr>
        <w:numPr>
          <w:ilvl w:val="0"/>
          <w:numId w:val="3"/>
        </w:numPr>
        <w:bidi/>
        <w:jc w:val="both"/>
        <w:rPr>
          <w:rFonts w:cs="David"/>
          <w:sz w:val="24"/>
          <w:szCs w:val="24"/>
          <w:rtl/>
        </w:rPr>
      </w:pPr>
      <w:r w:rsidRPr="0037059F">
        <w:rPr>
          <w:rFonts w:cs="David" w:hint="cs"/>
          <w:b/>
          <w:bCs/>
          <w:sz w:val="24"/>
          <w:szCs w:val="24"/>
          <w:u w:val="single"/>
          <w:rtl/>
        </w:rPr>
        <w:t>שינוי מסמכי המכרז</w:t>
      </w:r>
      <w:r w:rsidRPr="0037059F">
        <w:rPr>
          <w:rFonts w:cs="David" w:hint="cs"/>
          <w:sz w:val="24"/>
          <w:szCs w:val="24"/>
          <w:rtl/>
        </w:rPr>
        <w:t xml:space="preserve"> :</w:t>
      </w:r>
    </w:p>
    <w:p w:rsidR="00F0170F" w:rsidRPr="0037059F" w:rsidRDefault="00F0170F" w:rsidP="00F0170F">
      <w:pPr>
        <w:bidi/>
        <w:jc w:val="both"/>
        <w:rPr>
          <w:rFonts w:cs="David"/>
          <w:sz w:val="24"/>
          <w:szCs w:val="24"/>
          <w:rtl/>
        </w:rPr>
      </w:pPr>
    </w:p>
    <w:p w:rsidR="00F0170F" w:rsidRPr="0037059F" w:rsidRDefault="00F0170F" w:rsidP="00F0170F">
      <w:pPr>
        <w:bidi/>
        <w:jc w:val="both"/>
        <w:rPr>
          <w:rFonts w:cs="David"/>
          <w:sz w:val="24"/>
          <w:szCs w:val="24"/>
          <w:rtl/>
        </w:rPr>
      </w:pPr>
      <w:r w:rsidRPr="0037059F">
        <w:rPr>
          <w:rFonts w:cs="David" w:hint="cs"/>
          <w:sz w:val="24"/>
          <w:szCs w:val="24"/>
          <w:rtl/>
        </w:rPr>
        <w:t xml:space="preserve">למציע אסור לשנות בכל דרך כל פרט ו/או תנאי בטופס ההצעה ו/או במסמכי המכרז. כל שינוי שייעשה ע"י המציע במסמכי המכרז ו/או כל תוספת ו/או הסתייגות ו/או השמטה ו/או מחיקה עלולים לגרום לפסילת ההצעה. </w:t>
      </w:r>
    </w:p>
    <w:p w:rsidR="00F0170F" w:rsidRPr="0037059F" w:rsidRDefault="00F0170F" w:rsidP="00F0170F">
      <w:pPr>
        <w:bidi/>
        <w:ind w:left="-51"/>
        <w:rPr>
          <w:rFonts w:cs="David"/>
          <w:sz w:val="24"/>
          <w:szCs w:val="24"/>
          <w:rtl/>
        </w:rPr>
      </w:pPr>
    </w:p>
    <w:p w:rsidR="00F0170F" w:rsidRPr="0037059F" w:rsidRDefault="00F0170F" w:rsidP="00F0170F">
      <w:pPr>
        <w:bidi/>
        <w:ind w:left="-51"/>
        <w:rPr>
          <w:rFonts w:cs="David"/>
          <w:sz w:val="24"/>
          <w:szCs w:val="24"/>
          <w:rtl/>
        </w:rPr>
      </w:pPr>
    </w:p>
    <w:p w:rsidR="00F0170F" w:rsidRPr="0037059F" w:rsidRDefault="00F0170F" w:rsidP="00351136">
      <w:pPr>
        <w:numPr>
          <w:ilvl w:val="0"/>
          <w:numId w:val="3"/>
        </w:numPr>
        <w:bidi/>
        <w:rPr>
          <w:rFonts w:cs="David"/>
          <w:sz w:val="24"/>
          <w:szCs w:val="24"/>
          <w:rtl/>
        </w:rPr>
      </w:pPr>
      <w:r w:rsidRPr="0037059F">
        <w:rPr>
          <w:rFonts w:cs="David" w:hint="cs"/>
          <w:b/>
          <w:bCs/>
          <w:sz w:val="24"/>
          <w:szCs w:val="24"/>
          <w:u w:val="single"/>
          <w:rtl/>
        </w:rPr>
        <w:t>עיון בהצעה הזוכה</w:t>
      </w:r>
      <w:r w:rsidRPr="0037059F">
        <w:rPr>
          <w:rFonts w:cs="David" w:hint="cs"/>
          <w:sz w:val="24"/>
          <w:szCs w:val="24"/>
          <w:rtl/>
        </w:rPr>
        <w:t xml:space="preserve">: </w:t>
      </w:r>
    </w:p>
    <w:p w:rsidR="00F0170F" w:rsidRPr="0037059F" w:rsidRDefault="00F0170F" w:rsidP="00F0170F">
      <w:pPr>
        <w:bidi/>
        <w:ind w:left="-51"/>
        <w:rPr>
          <w:rFonts w:cs="David"/>
          <w:sz w:val="24"/>
          <w:szCs w:val="24"/>
          <w:rtl/>
        </w:rPr>
      </w:pPr>
    </w:p>
    <w:p w:rsidR="00F0170F" w:rsidRPr="0037059F" w:rsidRDefault="00F0170F" w:rsidP="00F0170F">
      <w:pPr>
        <w:bidi/>
        <w:ind w:left="-51"/>
        <w:jc w:val="both"/>
        <w:rPr>
          <w:rFonts w:cs="David"/>
          <w:sz w:val="24"/>
          <w:szCs w:val="24"/>
          <w:rtl/>
        </w:rPr>
      </w:pPr>
      <w:r w:rsidRPr="0037059F">
        <w:rPr>
          <w:rFonts w:cs="David" w:hint="cs"/>
          <w:sz w:val="24"/>
          <w:szCs w:val="24"/>
          <w:rtl/>
        </w:rPr>
        <w:t xml:space="preserve">מציע שלא זכה במכרז רשאי לבקש לעיין בהצעה הזוכה. המציע רשאי לציין מראש, אלו סעיפים בהצעתו חסויים להצגה בפני מציעים אחרים בשל היותם, לדעתו, סוד מקצועי או מסחרי. ואולם, ועדת המכרזים רשאית עפ"י שיקול דעתה, להציג בפני מציעים שלא זכו כל מסמך אשר להערכתה נדרש כדי למלא אחר דרישות החוק והתקנות, ולזוכה לא תהיה כל טענה בשל כך. מכל מקום, המציע לא יהיה רשאי לעיין בכל סעיף מההצעה הזוכה, אשר בעניין הצעתו הוא ציין כי היא מהווה לדעתו סוד מסחרי או מקצועי. </w:t>
      </w:r>
    </w:p>
    <w:p w:rsidR="00F0170F" w:rsidRPr="0037059F" w:rsidRDefault="00F0170F" w:rsidP="00F0170F">
      <w:pPr>
        <w:bidi/>
        <w:ind w:left="-51"/>
        <w:jc w:val="both"/>
        <w:rPr>
          <w:rFonts w:cs="David"/>
          <w:sz w:val="24"/>
          <w:szCs w:val="24"/>
          <w:rtl/>
        </w:rPr>
      </w:pPr>
    </w:p>
    <w:p w:rsidR="00F0170F" w:rsidRPr="0037059F" w:rsidRDefault="00F0170F" w:rsidP="00F0170F">
      <w:pPr>
        <w:bidi/>
        <w:ind w:left="-51"/>
        <w:rPr>
          <w:rFonts w:cs="David"/>
          <w:sz w:val="24"/>
          <w:szCs w:val="24"/>
          <w:rtl/>
        </w:rPr>
      </w:pPr>
    </w:p>
    <w:p w:rsidR="00F0170F" w:rsidRPr="0037059F" w:rsidRDefault="00F0170F" w:rsidP="00351136">
      <w:pPr>
        <w:numPr>
          <w:ilvl w:val="0"/>
          <w:numId w:val="3"/>
        </w:numPr>
        <w:bidi/>
        <w:rPr>
          <w:rFonts w:cs="David"/>
          <w:sz w:val="24"/>
          <w:szCs w:val="24"/>
          <w:rtl/>
        </w:rPr>
      </w:pPr>
      <w:r w:rsidRPr="0037059F">
        <w:rPr>
          <w:rFonts w:cs="David" w:hint="cs"/>
          <w:b/>
          <w:bCs/>
          <w:sz w:val="24"/>
          <w:szCs w:val="24"/>
          <w:u w:val="single"/>
          <w:rtl/>
        </w:rPr>
        <w:t>סמכות השיפוט</w:t>
      </w:r>
      <w:r w:rsidRPr="0037059F">
        <w:rPr>
          <w:rFonts w:cs="David" w:hint="cs"/>
          <w:sz w:val="24"/>
          <w:szCs w:val="24"/>
          <w:rtl/>
        </w:rPr>
        <w:t xml:space="preserve">: </w:t>
      </w:r>
    </w:p>
    <w:p w:rsidR="00F0170F" w:rsidRPr="0037059F" w:rsidRDefault="00F0170F" w:rsidP="00F0170F">
      <w:pPr>
        <w:bidi/>
        <w:ind w:left="-51"/>
        <w:rPr>
          <w:rFonts w:cs="David"/>
          <w:sz w:val="24"/>
          <w:szCs w:val="24"/>
          <w:rtl/>
        </w:rPr>
      </w:pPr>
    </w:p>
    <w:p w:rsidR="00F0170F" w:rsidRPr="0037059F" w:rsidRDefault="00F0170F" w:rsidP="00F0170F">
      <w:pPr>
        <w:bidi/>
        <w:ind w:left="-51"/>
        <w:rPr>
          <w:rFonts w:cs="David"/>
          <w:sz w:val="24"/>
          <w:szCs w:val="24"/>
          <w:rtl/>
        </w:rPr>
      </w:pPr>
      <w:r w:rsidRPr="0037059F">
        <w:rPr>
          <w:rFonts w:cs="David" w:hint="cs"/>
          <w:sz w:val="24"/>
          <w:szCs w:val="24"/>
          <w:rtl/>
        </w:rPr>
        <w:t xml:space="preserve">בתי המשפט המוסמכים בתל אביב יהיו בעלי הסמכות המקומית הבלעדית בכל סכסוך הקשור למכרז זה. </w:t>
      </w:r>
    </w:p>
    <w:p w:rsidR="00F0170F" w:rsidRPr="0037059F" w:rsidRDefault="00F0170F" w:rsidP="00F0170F">
      <w:pPr>
        <w:bidi/>
        <w:ind w:left="-51"/>
        <w:rPr>
          <w:rFonts w:cs="David"/>
          <w:sz w:val="24"/>
          <w:szCs w:val="24"/>
          <w:rtl/>
        </w:rPr>
      </w:pPr>
    </w:p>
    <w:p w:rsidR="00F0170F" w:rsidRPr="0037059F" w:rsidRDefault="00F0170F" w:rsidP="00F0170F">
      <w:pPr>
        <w:bidi/>
        <w:ind w:left="-51"/>
        <w:rPr>
          <w:rFonts w:cs="David"/>
          <w:sz w:val="24"/>
          <w:szCs w:val="24"/>
          <w:rtl/>
        </w:rPr>
      </w:pPr>
    </w:p>
    <w:p w:rsidR="00F0170F" w:rsidRPr="0037059F" w:rsidRDefault="00F0170F" w:rsidP="00351136">
      <w:pPr>
        <w:numPr>
          <w:ilvl w:val="0"/>
          <w:numId w:val="3"/>
        </w:numPr>
        <w:bidi/>
        <w:jc w:val="both"/>
        <w:rPr>
          <w:rFonts w:cs="David"/>
          <w:sz w:val="24"/>
          <w:szCs w:val="24"/>
          <w:rtl/>
        </w:rPr>
      </w:pPr>
      <w:r w:rsidRPr="0037059F">
        <w:rPr>
          <w:rFonts w:cs="David" w:hint="cs"/>
          <w:b/>
          <w:bCs/>
          <w:sz w:val="24"/>
          <w:szCs w:val="24"/>
          <w:u w:val="single"/>
          <w:rtl/>
        </w:rPr>
        <w:t>שונות</w:t>
      </w:r>
      <w:r w:rsidRPr="0037059F">
        <w:rPr>
          <w:rFonts w:cs="David" w:hint="cs"/>
          <w:sz w:val="24"/>
          <w:szCs w:val="24"/>
          <w:rtl/>
        </w:rPr>
        <w:t xml:space="preserve">: </w:t>
      </w:r>
    </w:p>
    <w:p w:rsidR="00F0170F" w:rsidRPr="0037059F" w:rsidRDefault="00F0170F" w:rsidP="00F0170F">
      <w:pPr>
        <w:bidi/>
        <w:ind w:left="-51"/>
        <w:rPr>
          <w:rFonts w:cs="David"/>
          <w:sz w:val="24"/>
          <w:szCs w:val="24"/>
          <w:rtl/>
        </w:rPr>
      </w:pPr>
    </w:p>
    <w:p w:rsidR="00F0170F" w:rsidRDefault="00F0170F" w:rsidP="00351136">
      <w:pPr>
        <w:numPr>
          <w:ilvl w:val="1"/>
          <w:numId w:val="3"/>
        </w:numPr>
        <w:bidi/>
        <w:jc w:val="both"/>
        <w:rPr>
          <w:rFonts w:cs="David"/>
          <w:sz w:val="24"/>
          <w:szCs w:val="24"/>
        </w:rPr>
      </w:pPr>
      <w:r w:rsidRPr="0037059F">
        <w:rPr>
          <w:rFonts w:cs="David" w:hint="cs"/>
          <w:sz w:val="24"/>
          <w:szCs w:val="24"/>
          <w:rtl/>
        </w:rPr>
        <w:t>מסמכי המכרז על נספחיהם מפורסמים באתרי האינטרנט המפורטים להלן, וניתן לעיין ו/או להדפיס אותם ללא תשלום.</w:t>
      </w:r>
    </w:p>
    <w:p w:rsidR="00B17190" w:rsidRPr="0037059F" w:rsidRDefault="00B17190" w:rsidP="00B17190">
      <w:pPr>
        <w:bidi/>
        <w:ind w:left="792"/>
        <w:jc w:val="both"/>
        <w:rPr>
          <w:rFonts w:cs="David"/>
          <w:sz w:val="24"/>
          <w:szCs w:val="24"/>
        </w:rPr>
      </w:pPr>
    </w:p>
    <w:p w:rsidR="00F0170F" w:rsidRDefault="00F0170F" w:rsidP="00351136">
      <w:pPr>
        <w:numPr>
          <w:ilvl w:val="1"/>
          <w:numId w:val="3"/>
        </w:numPr>
        <w:bidi/>
        <w:jc w:val="both"/>
        <w:rPr>
          <w:rFonts w:cs="David"/>
          <w:sz w:val="24"/>
          <w:szCs w:val="24"/>
        </w:rPr>
      </w:pPr>
      <w:r w:rsidRPr="0037059F">
        <w:rPr>
          <w:rFonts w:cs="David" w:hint="cs"/>
          <w:sz w:val="24"/>
          <w:szCs w:val="24"/>
          <w:rtl/>
        </w:rPr>
        <w:t xml:space="preserve">הרשות שומרת לעצמה את הזכות לערוך שינויים ו/או תיקונים בפנייה זו ובמסמכי המכרז. שינויים או תיקונים אלה ייערכו בכתב ויפורסמו באתר האינטרנט של מנהל הרכש הממשלתי באגף החשב הכללי שכתובתו </w:t>
      </w:r>
      <w:hyperlink r:id="rId10" w:history="1">
        <w:r w:rsidRPr="0037059F">
          <w:rPr>
            <w:rStyle w:val="Hyperlink"/>
            <w:rFonts w:cs="David"/>
            <w:sz w:val="24"/>
            <w:szCs w:val="24"/>
          </w:rPr>
          <w:t>www.mr.gov.il</w:t>
        </w:r>
      </w:hyperlink>
      <w:r w:rsidRPr="0037059F">
        <w:rPr>
          <w:rFonts w:cs="David"/>
          <w:sz w:val="24"/>
          <w:szCs w:val="24"/>
        </w:rPr>
        <w:t xml:space="preserve"> </w:t>
      </w:r>
      <w:r w:rsidRPr="0037059F">
        <w:rPr>
          <w:rFonts w:cs="David" w:hint="cs"/>
          <w:sz w:val="24"/>
          <w:szCs w:val="24"/>
          <w:rtl/>
        </w:rPr>
        <w:t xml:space="preserve">וכן באתר האינטרנט של הרשות שכתובתו </w:t>
      </w:r>
      <w:r w:rsidRPr="0037059F">
        <w:rPr>
          <w:rFonts w:cs="David"/>
          <w:sz w:val="24"/>
          <w:szCs w:val="24"/>
        </w:rPr>
        <w:t>http://ozar.mof.gov.il/shoarights</w:t>
      </w:r>
      <w:r w:rsidRPr="0037059F">
        <w:rPr>
          <w:rFonts w:cs="David" w:hint="cs"/>
          <w:sz w:val="24"/>
          <w:szCs w:val="24"/>
          <w:rtl/>
        </w:rPr>
        <w:t>.</w:t>
      </w:r>
    </w:p>
    <w:p w:rsidR="00B17190" w:rsidRPr="0037059F" w:rsidRDefault="00B17190" w:rsidP="00B17190">
      <w:pPr>
        <w:bidi/>
        <w:ind w:left="792"/>
        <w:jc w:val="both"/>
        <w:rPr>
          <w:rFonts w:cs="David"/>
          <w:sz w:val="24"/>
          <w:szCs w:val="24"/>
        </w:rPr>
      </w:pPr>
    </w:p>
    <w:p w:rsidR="00F0170F" w:rsidRDefault="00F0170F" w:rsidP="00351136">
      <w:pPr>
        <w:numPr>
          <w:ilvl w:val="1"/>
          <w:numId w:val="3"/>
        </w:numPr>
        <w:bidi/>
        <w:jc w:val="both"/>
        <w:rPr>
          <w:rFonts w:cs="David"/>
          <w:sz w:val="24"/>
          <w:szCs w:val="24"/>
        </w:rPr>
      </w:pPr>
      <w:r w:rsidRPr="0037059F">
        <w:rPr>
          <w:rFonts w:cs="David" w:hint="cs"/>
          <w:sz w:val="24"/>
          <w:szCs w:val="24"/>
          <w:rtl/>
        </w:rPr>
        <w:t>הרשות רשאית על פי שיקול דעתה הבלעדי לפנות למציעים לשם קבלת הבהרות ו/או פרטים נוספים, לפנות לממליצים או להזמין את המציע לבירור ו/או לבדוק את הצעתו בכל דרך אחרת שתראה לרשות נכונה.</w:t>
      </w:r>
    </w:p>
    <w:p w:rsidR="00B17190" w:rsidRDefault="00B17190" w:rsidP="00B17190">
      <w:pPr>
        <w:pStyle w:val="ac"/>
        <w:rPr>
          <w:rFonts w:cs="David"/>
          <w:sz w:val="24"/>
          <w:szCs w:val="24"/>
          <w:rtl/>
        </w:rPr>
      </w:pPr>
    </w:p>
    <w:p w:rsidR="00F0170F" w:rsidRDefault="00F0170F" w:rsidP="00351136">
      <w:pPr>
        <w:numPr>
          <w:ilvl w:val="1"/>
          <w:numId w:val="3"/>
        </w:numPr>
        <w:bidi/>
        <w:jc w:val="both"/>
        <w:rPr>
          <w:rFonts w:cs="David"/>
          <w:sz w:val="24"/>
          <w:szCs w:val="24"/>
        </w:rPr>
      </w:pPr>
      <w:r w:rsidRPr="00B17190">
        <w:rPr>
          <w:rFonts w:cs="David" w:hint="cs"/>
          <w:sz w:val="24"/>
          <w:szCs w:val="24"/>
          <w:rtl/>
        </w:rPr>
        <w:t xml:space="preserve">הפנייה נשוא מכרז זה היא לנשים וגברים כאחד, והאמור בלשון זכר גם בלשון נקבה משמע ולהיפך . </w:t>
      </w:r>
    </w:p>
    <w:p w:rsidR="00B17190" w:rsidRDefault="00B17190" w:rsidP="00B17190">
      <w:pPr>
        <w:pStyle w:val="ac"/>
        <w:rPr>
          <w:rFonts w:cs="David"/>
          <w:sz w:val="24"/>
          <w:szCs w:val="24"/>
          <w:rtl/>
        </w:rPr>
      </w:pPr>
    </w:p>
    <w:p w:rsidR="00B17190" w:rsidRPr="00B17190" w:rsidRDefault="00B17190" w:rsidP="00B17190">
      <w:pPr>
        <w:bidi/>
        <w:ind w:left="360"/>
        <w:jc w:val="both"/>
        <w:rPr>
          <w:rFonts w:cs="David"/>
          <w:sz w:val="24"/>
          <w:szCs w:val="24"/>
          <w:rtl/>
        </w:rPr>
      </w:pPr>
    </w:p>
    <w:p w:rsidR="00F0170F" w:rsidRPr="0037059F" w:rsidRDefault="00F0170F" w:rsidP="00F0170F">
      <w:pPr>
        <w:bidi/>
        <w:spacing w:line="360" w:lineRule="auto"/>
        <w:ind w:left="45"/>
        <w:rPr>
          <w:rFonts w:cs="David"/>
          <w:sz w:val="24"/>
          <w:szCs w:val="24"/>
          <w:rtl/>
        </w:rPr>
      </w:pPr>
    </w:p>
    <w:p w:rsidR="00F0170F" w:rsidRPr="0037059F" w:rsidRDefault="00F0170F" w:rsidP="00F0170F">
      <w:pPr>
        <w:bidi/>
        <w:spacing w:line="360" w:lineRule="auto"/>
        <w:ind w:left="1485" w:firstLine="675"/>
        <w:jc w:val="center"/>
        <w:rPr>
          <w:rFonts w:cs="David"/>
          <w:sz w:val="24"/>
          <w:szCs w:val="24"/>
          <w:rtl/>
        </w:rPr>
      </w:pPr>
      <w:r w:rsidRPr="0037059F">
        <w:rPr>
          <w:rFonts w:cs="David" w:hint="cs"/>
          <w:sz w:val="24"/>
          <w:szCs w:val="24"/>
          <w:rtl/>
        </w:rPr>
        <w:t>בכבוד רב,</w:t>
      </w:r>
    </w:p>
    <w:p w:rsidR="00F0170F" w:rsidRPr="0037059F" w:rsidRDefault="00F0170F" w:rsidP="00F0170F">
      <w:pPr>
        <w:bidi/>
        <w:spacing w:line="360" w:lineRule="auto"/>
        <w:ind w:left="45"/>
        <w:jc w:val="center"/>
        <w:rPr>
          <w:rFonts w:cs="David"/>
          <w:sz w:val="24"/>
          <w:szCs w:val="24"/>
          <w:rtl/>
        </w:rPr>
      </w:pPr>
    </w:p>
    <w:p w:rsidR="00F0170F" w:rsidRPr="0037059F" w:rsidRDefault="00F0170F" w:rsidP="00F0170F">
      <w:pPr>
        <w:bidi/>
        <w:spacing w:line="360" w:lineRule="auto"/>
        <w:ind w:left="45"/>
        <w:jc w:val="center"/>
        <w:rPr>
          <w:rFonts w:cs="David"/>
          <w:sz w:val="24"/>
          <w:szCs w:val="24"/>
          <w:rtl/>
        </w:rPr>
      </w:pPr>
      <w:r w:rsidRPr="0037059F">
        <w:rPr>
          <w:rFonts w:cs="David" w:hint="cs"/>
          <w:sz w:val="24"/>
          <w:szCs w:val="24"/>
          <w:rtl/>
        </w:rPr>
        <w:tab/>
      </w:r>
      <w:r w:rsidRPr="0037059F">
        <w:rPr>
          <w:rFonts w:cs="David" w:hint="cs"/>
          <w:sz w:val="24"/>
          <w:szCs w:val="24"/>
          <w:rtl/>
        </w:rPr>
        <w:tab/>
      </w:r>
      <w:r w:rsidRPr="0037059F">
        <w:rPr>
          <w:rFonts w:cs="David" w:hint="cs"/>
          <w:sz w:val="24"/>
          <w:szCs w:val="24"/>
          <w:rtl/>
        </w:rPr>
        <w:tab/>
      </w:r>
      <w:r w:rsidRPr="0037059F">
        <w:rPr>
          <w:rFonts w:cs="David" w:hint="cs"/>
          <w:sz w:val="24"/>
          <w:szCs w:val="24"/>
          <w:rtl/>
        </w:rPr>
        <w:tab/>
      </w:r>
      <w:r w:rsidRPr="0037059F">
        <w:rPr>
          <w:rFonts w:cs="David" w:hint="cs"/>
          <w:sz w:val="24"/>
          <w:szCs w:val="24"/>
          <w:rtl/>
        </w:rPr>
        <w:tab/>
      </w:r>
      <w:r w:rsidRPr="0037059F">
        <w:rPr>
          <w:rFonts w:cs="David" w:hint="cs"/>
          <w:sz w:val="24"/>
          <w:szCs w:val="24"/>
          <w:rtl/>
        </w:rPr>
        <w:tab/>
        <w:t>ועדת המכרזים</w:t>
      </w:r>
    </w:p>
    <w:p w:rsidR="00DB4D4D" w:rsidRDefault="008C1068" w:rsidP="00C363D2">
      <w:pPr>
        <w:bidi/>
        <w:spacing w:line="360" w:lineRule="auto"/>
        <w:ind w:left="45"/>
        <w:jc w:val="center"/>
        <w:rPr>
          <w:rFonts w:cs="David"/>
          <w:b/>
          <w:bCs/>
          <w:sz w:val="28"/>
          <w:szCs w:val="28"/>
          <w:u w:val="single"/>
          <w:rtl/>
        </w:rPr>
      </w:pPr>
      <w:r>
        <w:rPr>
          <w:rFonts w:cs="David"/>
          <w:sz w:val="24"/>
          <w:szCs w:val="24"/>
          <w:rtl/>
        </w:rPr>
        <w:br w:type="page"/>
      </w:r>
      <w:r w:rsidR="00DB4D4D" w:rsidRPr="00445093">
        <w:rPr>
          <w:rFonts w:cs="David" w:hint="cs"/>
          <w:b/>
          <w:bCs/>
          <w:sz w:val="28"/>
          <w:szCs w:val="28"/>
          <w:u w:val="single"/>
          <w:rtl/>
        </w:rPr>
        <w:t xml:space="preserve">נספח </w:t>
      </w:r>
      <w:r w:rsidR="00DB4D4D">
        <w:rPr>
          <w:rFonts w:cs="David" w:hint="cs"/>
          <w:b/>
          <w:bCs/>
          <w:sz w:val="28"/>
          <w:szCs w:val="28"/>
          <w:u w:val="single"/>
          <w:rtl/>
        </w:rPr>
        <w:t>א</w:t>
      </w:r>
      <w:r w:rsidR="00DB4D4D" w:rsidRPr="00445093">
        <w:rPr>
          <w:rFonts w:cs="David" w:hint="cs"/>
          <w:b/>
          <w:bCs/>
          <w:sz w:val="28"/>
          <w:szCs w:val="28"/>
          <w:u w:val="single"/>
          <w:rtl/>
        </w:rPr>
        <w:t>'</w:t>
      </w:r>
    </w:p>
    <w:p w:rsidR="00DB4D4D" w:rsidRDefault="00DB4D4D" w:rsidP="00C363D2">
      <w:pPr>
        <w:bidi/>
        <w:spacing w:line="360" w:lineRule="auto"/>
        <w:ind w:left="45"/>
        <w:jc w:val="center"/>
        <w:rPr>
          <w:rFonts w:cs="David"/>
          <w:b/>
          <w:bCs/>
          <w:sz w:val="28"/>
          <w:szCs w:val="28"/>
          <w:u w:val="single"/>
          <w:rtl/>
        </w:rPr>
      </w:pPr>
      <w:r w:rsidRPr="00D143B2">
        <w:rPr>
          <w:rFonts w:cs="David" w:hint="eastAsia"/>
          <w:b/>
          <w:bCs/>
          <w:sz w:val="28"/>
          <w:szCs w:val="28"/>
          <w:u w:val="single"/>
          <w:rtl/>
        </w:rPr>
        <w:t>הוראות</w:t>
      </w:r>
      <w:r w:rsidRPr="00D143B2">
        <w:rPr>
          <w:rFonts w:cs="David"/>
          <w:b/>
          <w:bCs/>
          <w:sz w:val="28"/>
          <w:szCs w:val="28"/>
          <w:u w:val="single"/>
          <w:rtl/>
        </w:rPr>
        <w:t xml:space="preserve"> </w:t>
      </w:r>
      <w:r w:rsidRPr="00D143B2">
        <w:rPr>
          <w:rFonts w:cs="David" w:hint="eastAsia"/>
          <w:b/>
          <w:bCs/>
          <w:sz w:val="28"/>
          <w:szCs w:val="28"/>
          <w:u w:val="single"/>
          <w:rtl/>
        </w:rPr>
        <w:t>תכ</w:t>
      </w:r>
      <w:r w:rsidRPr="00D143B2">
        <w:rPr>
          <w:rFonts w:cs="David"/>
          <w:b/>
          <w:bCs/>
          <w:sz w:val="28"/>
          <w:szCs w:val="28"/>
          <w:u w:val="single"/>
          <w:rtl/>
        </w:rPr>
        <w:t>"ם</w:t>
      </w:r>
    </w:p>
    <w:p w:rsidR="00DB4D4D" w:rsidRPr="00C363D2" w:rsidRDefault="00DB4D4D" w:rsidP="00C363D2">
      <w:pPr>
        <w:bidi/>
        <w:spacing w:line="360" w:lineRule="auto"/>
        <w:ind w:left="45"/>
        <w:jc w:val="center"/>
        <w:rPr>
          <w:rFonts w:cs="David"/>
          <w:b/>
          <w:bCs/>
          <w:sz w:val="28"/>
          <w:szCs w:val="28"/>
          <w:u w:val="single"/>
          <w:rtl/>
        </w:rPr>
      </w:pPr>
    </w:p>
    <w:p w:rsidR="00351136" w:rsidRDefault="00351136" w:rsidP="00351136">
      <w:pPr>
        <w:ind w:right="1560"/>
        <w:rPr>
          <w:rFonts w:ascii="Arial" w:hAnsi="Arial" w:cs="Arial"/>
          <w:b/>
          <w:bCs/>
          <w:sz w:val="22"/>
          <w:szCs w:val="22"/>
          <w:rtl/>
        </w:rPr>
      </w:pPr>
    </w:p>
    <w:tbl>
      <w:tblPr>
        <w:bidiVisual/>
        <w:tblW w:w="0" w:type="auto"/>
        <w:tblInd w:w="192" w:type="dxa"/>
        <w:tblBorders>
          <w:top w:val="single" w:sz="4" w:space="0" w:color="auto"/>
          <w:left w:val="single" w:sz="4" w:space="0" w:color="auto"/>
          <w:bottom w:val="single" w:sz="4" w:space="0" w:color="auto"/>
          <w:right w:val="single" w:sz="4" w:space="0" w:color="auto"/>
          <w:insideH w:val="single" w:sz="4" w:space="0" w:color="auto"/>
        </w:tblBorders>
        <w:shd w:val="clear" w:color="auto" w:fill="F3F3F3"/>
        <w:tblLayout w:type="fixed"/>
        <w:tblLook w:val="01E0" w:firstRow="1" w:lastRow="1" w:firstColumn="1" w:lastColumn="1" w:noHBand="0" w:noVBand="0"/>
      </w:tblPr>
      <w:tblGrid>
        <w:gridCol w:w="2908"/>
        <w:gridCol w:w="1758"/>
        <w:gridCol w:w="1814"/>
        <w:gridCol w:w="2520"/>
      </w:tblGrid>
      <w:tr w:rsidR="00351136" w:rsidRPr="008469D7" w:rsidTr="00B248BF">
        <w:trPr>
          <w:trHeight w:hRule="exact" w:val="824"/>
        </w:trPr>
        <w:tc>
          <w:tcPr>
            <w:tcW w:w="9000" w:type="dxa"/>
            <w:gridSpan w:val="4"/>
            <w:tcBorders>
              <w:left w:val="nil"/>
              <w:right w:val="nil"/>
            </w:tcBorders>
            <w:shd w:val="clear" w:color="auto" w:fill="F3F3F3"/>
            <w:vAlign w:val="center"/>
          </w:tcPr>
          <w:p w:rsidR="00351136" w:rsidRPr="008469D7" w:rsidRDefault="00351136" w:rsidP="00B248BF">
            <w:pPr>
              <w:pStyle w:val="af8"/>
              <w:overflowPunct w:val="0"/>
              <w:autoSpaceDE w:val="0"/>
              <w:autoSpaceDN w:val="0"/>
              <w:adjustRightInd w:val="0"/>
              <w:spacing w:line="360" w:lineRule="auto"/>
              <w:textAlignment w:val="baseline"/>
              <w:rPr>
                <w:color w:val="003366"/>
                <w:rtl/>
              </w:rPr>
            </w:pPr>
            <w:r w:rsidRPr="008469D7">
              <w:rPr>
                <w:color w:val="003366"/>
                <w:rtl/>
              </w:rPr>
              <w:t>שם ההו</w:t>
            </w:r>
            <w:r w:rsidRPr="008469D7">
              <w:rPr>
                <w:rFonts w:hint="cs"/>
                <w:color w:val="003366"/>
                <w:rtl/>
              </w:rPr>
              <w:t xml:space="preserve">דעה: </w:t>
            </w:r>
            <w:bookmarkStart w:id="2" w:name="Adding11"/>
            <w:bookmarkEnd w:id="2"/>
            <w:r w:rsidRPr="008469D7">
              <w:rPr>
                <w:rFonts w:hint="cs"/>
                <w:color w:val="003366"/>
                <w:rtl/>
              </w:rPr>
              <w:t xml:space="preserve">רופאים </w:t>
            </w:r>
            <w:r w:rsidRPr="008469D7">
              <w:rPr>
                <w:color w:val="003366"/>
                <w:rtl/>
              </w:rPr>
              <w:t>–</w:t>
            </w:r>
            <w:r w:rsidRPr="008469D7">
              <w:rPr>
                <w:rFonts w:hint="cs"/>
                <w:color w:val="003366"/>
                <w:rtl/>
              </w:rPr>
              <w:t xml:space="preserve"> ועדות רפואיות, בדיקות, שירותים רפואיים והרצאות </w:t>
            </w:r>
            <w:r w:rsidRPr="008469D7">
              <w:rPr>
                <w:color w:val="003366"/>
                <w:rtl/>
              </w:rPr>
              <w:t>–</w:t>
            </w:r>
            <w:r w:rsidRPr="008469D7">
              <w:rPr>
                <w:rFonts w:hint="cs"/>
                <w:color w:val="003366"/>
                <w:rtl/>
              </w:rPr>
              <w:t xml:space="preserve"> תעריפי תשלום</w:t>
            </w:r>
          </w:p>
        </w:tc>
      </w:tr>
      <w:tr w:rsidR="00351136" w:rsidRPr="008469D7" w:rsidTr="00B248BF">
        <w:tc>
          <w:tcPr>
            <w:tcW w:w="4666" w:type="dxa"/>
            <w:gridSpan w:val="2"/>
            <w:tcBorders>
              <w:left w:val="nil"/>
            </w:tcBorders>
            <w:shd w:val="clear" w:color="auto" w:fill="003366"/>
            <w:vAlign w:val="center"/>
          </w:tcPr>
          <w:p w:rsidR="00351136" w:rsidRPr="008469D7" w:rsidRDefault="00351136" w:rsidP="00B248BF">
            <w:pPr>
              <w:pStyle w:val="a"/>
              <w:numPr>
                <w:ilvl w:val="0"/>
                <w:numId w:val="0"/>
              </w:numPr>
              <w:overflowPunct w:val="0"/>
              <w:autoSpaceDE w:val="0"/>
              <w:autoSpaceDN w:val="0"/>
              <w:adjustRightInd w:val="0"/>
              <w:snapToGrid w:val="0"/>
              <w:spacing w:before="120"/>
              <w:jc w:val="left"/>
              <w:textAlignment w:val="baseline"/>
              <w:rPr>
                <w:b w:val="0"/>
                <w:bCs w:val="0"/>
                <w:color w:val="FFFFFF"/>
                <w:sz w:val="20"/>
                <w:szCs w:val="20"/>
                <w:rtl/>
              </w:rPr>
            </w:pPr>
            <w:r w:rsidRPr="008469D7">
              <w:rPr>
                <w:rFonts w:hint="cs"/>
                <w:b w:val="0"/>
                <w:bCs w:val="0"/>
                <w:color w:val="FFFFFF"/>
                <w:sz w:val="20"/>
                <w:szCs w:val="20"/>
                <w:rtl/>
              </w:rPr>
              <w:t xml:space="preserve">פרק ראשי: </w:t>
            </w:r>
            <w:bookmarkStart w:id="3" w:name="Adding12"/>
            <w:bookmarkEnd w:id="3"/>
            <w:r w:rsidRPr="008469D7">
              <w:rPr>
                <w:rFonts w:hint="cs"/>
                <w:b w:val="0"/>
                <w:bCs w:val="0"/>
                <w:color w:val="FFFFFF"/>
                <w:sz w:val="20"/>
                <w:szCs w:val="20"/>
                <w:rtl/>
              </w:rPr>
              <w:t>ניהול תקציבי שכר, גמלאות וכוח אדם</w:t>
            </w:r>
          </w:p>
        </w:tc>
        <w:tc>
          <w:tcPr>
            <w:tcW w:w="4334" w:type="dxa"/>
            <w:gridSpan w:val="2"/>
            <w:tcBorders>
              <w:right w:val="nil"/>
            </w:tcBorders>
            <w:shd w:val="clear" w:color="auto" w:fill="003366"/>
            <w:vAlign w:val="center"/>
          </w:tcPr>
          <w:p w:rsidR="00351136" w:rsidRPr="008469D7" w:rsidRDefault="00351136" w:rsidP="00B248BF">
            <w:pPr>
              <w:pStyle w:val="af9"/>
              <w:overflowPunct w:val="0"/>
              <w:autoSpaceDE w:val="0"/>
              <w:autoSpaceDN w:val="0"/>
              <w:adjustRightInd w:val="0"/>
              <w:spacing w:before="120" w:line="360" w:lineRule="auto"/>
              <w:jc w:val="left"/>
              <w:textAlignment w:val="baseline"/>
              <w:rPr>
                <w:color w:val="FFFFFF"/>
                <w:rtl/>
              </w:rPr>
            </w:pPr>
            <w:r w:rsidRPr="008469D7">
              <w:rPr>
                <w:rFonts w:hint="cs"/>
                <w:color w:val="FFFFFF"/>
                <w:rtl/>
              </w:rPr>
              <w:t xml:space="preserve">פרק משני: </w:t>
            </w:r>
            <w:bookmarkStart w:id="4" w:name="Adding13"/>
            <w:bookmarkEnd w:id="4"/>
            <w:r w:rsidRPr="008469D7">
              <w:rPr>
                <w:rFonts w:hint="cs"/>
                <w:color w:val="FFFFFF"/>
                <w:rtl/>
              </w:rPr>
              <w:t>הודעות כלליות בנושא  ניהול תקציבי שכר, גמלאות וכוח אדם</w:t>
            </w:r>
          </w:p>
        </w:tc>
      </w:tr>
      <w:tr w:rsidR="00351136" w:rsidRPr="008469D7" w:rsidTr="00B248BF">
        <w:tc>
          <w:tcPr>
            <w:tcW w:w="2908" w:type="dxa"/>
            <w:tcBorders>
              <w:left w:val="nil"/>
            </w:tcBorders>
            <w:shd w:val="clear" w:color="auto" w:fill="003366"/>
            <w:vAlign w:val="center"/>
          </w:tcPr>
          <w:p w:rsidR="00351136" w:rsidRPr="008469D7" w:rsidRDefault="00351136" w:rsidP="00B248BF">
            <w:pPr>
              <w:pStyle w:val="a"/>
              <w:numPr>
                <w:ilvl w:val="0"/>
                <w:numId w:val="0"/>
              </w:numPr>
              <w:overflowPunct w:val="0"/>
              <w:autoSpaceDE w:val="0"/>
              <w:autoSpaceDN w:val="0"/>
              <w:adjustRightInd w:val="0"/>
              <w:snapToGrid w:val="0"/>
              <w:spacing w:before="120"/>
              <w:jc w:val="left"/>
              <w:textAlignment w:val="baseline"/>
              <w:rPr>
                <w:b w:val="0"/>
                <w:bCs w:val="0"/>
                <w:color w:val="FFFFFF"/>
                <w:sz w:val="20"/>
                <w:szCs w:val="20"/>
                <w:rtl/>
              </w:rPr>
            </w:pPr>
            <w:r w:rsidRPr="008469D7">
              <w:rPr>
                <w:rFonts w:hint="cs"/>
                <w:b w:val="0"/>
                <w:bCs w:val="0"/>
                <w:color w:val="FFFFFF"/>
                <w:sz w:val="20"/>
                <w:szCs w:val="20"/>
                <w:rtl/>
              </w:rPr>
              <w:t xml:space="preserve">מספר הוראה: </w:t>
            </w:r>
            <w:bookmarkStart w:id="5" w:name="Adding14"/>
            <w:bookmarkEnd w:id="5"/>
            <w:r w:rsidRPr="008469D7">
              <w:rPr>
                <w:rFonts w:hint="cs"/>
                <w:b w:val="0"/>
                <w:bCs w:val="0"/>
                <w:color w:val="FFFFFF"/>
                <w:sz w:val="20"/>
                <w:szCs w:val="20"/>
                <w:rtl/>
              </w:rPr>
              <w:t>13.0.0</w:t>
            </w:r>
          </w:p>
        </w:tc>
        <w:tc>
          <w:tcPr>
            <w:tcW w:w="3572" w:type="dxa"/>
            <w:gridSpan w:val="2"/>
            <w:shd w:val="clear" w:color="auto" w:fill="003366"/>
            <w:vAlign w:val="center"/>
          </w:tcPr>
          <w:p w:rsidR="00351136" w:rsidRPr="008469D7" w:rsidRDefault="00351136" w:rsidP="00B248BF">
            <w:pPr>
              <w:pStyle w:val="a"/>
              <w:numPr>
                <w:ilvl w:val="0"/>
                <w:numId w:val="0"/>
              </w:numPr>
              <w:overflowPunct w:val="0"/>
              <w:autoSpaceDE w:val="0"/>
              <w:autoSpaceDN w:val="0"/>
              <w:adjustRightInd w:val="0"/>
              <w:snapToGrid w:val="0"/>
              <w:spacing w:before="120"/>
              <w:jc w:val="left"/>
              <w:textAlignment w:val="baseline"/>
              <w:rPr>
                <w:b w:val="0"/>
                <w:bCs w:val="0"/>
                <w:color w:val="FFFFFF"/>
                <w:sz w:val="20"/>
                <w:szCs w:val="20"/>
                <w:rtl/>
              </w:rPr>
            </w:pPr>
            <w:r w:rsidRPr="008469D7">
              <w:rPr>
                <w:rFonts w:hint="cs"/>
                <w:b w:val="0"/>
                <w:bCs w:val="0"/>
                <w:color w:val="FFFFFF"/>
                <w:sz w:val="20"/>
                <w:szCs w:val="20"/>
                <w:rtl/>
              </w:rPr>
              <w:t xml:space="preserve">מספר הודעה: </w:t>
            </w:r>
            <w:bookmarkStart w:id="6" w:name="Adding16"/>
            <w:bookmarkEnd w:id="6"/>
            <w:r w:rsidRPr="008469D7">
              <w:rPr>
                <w:rFonts w:hint="cs"/>
                <w:b w:val="0"/>
                <w:bCs w:val="0"/>
                <w:color w:val="FFFFFF"/>
                <w:sz w:val="20"/>
                <w:szCs w:val="20"/>
                <w:rtl/>
              </w:rPr>
              <w:t>ה. 13.0.0.1</w:t>
            </w:r>
          </w:p>
        </w:tc>
        <w:tc>
          <w:tcPr>
            <w:tcW w:w="2520" w:type="dxa"/>
            <w:tcBorders>
              <w:right w:val="nil"/>
            </w:tcBorders>
            <w:shd w:val="clear" w:color="auto" w:fill="003366"/>
            <w:vAlign w:val="center"/>
          </w:tcPr>
          <w:p w:rsidR="00351136" w:rsidRPr="008469D7" w:rsidRDefault="00351136" w:rsidP="00B248BF">
            <w:pPr>
              <w:pStyle w:val="a"/>
              <w:numPr>
                <w:ilvl w:val="0"/>
                <w:numId w:val="0"/>
              </w:numPr>
              <w:overflowPunct w:val="0"/>
              <w:autoSpaceDE w:val="0"/>
              <w:autoSpaceDN w:val="0"/>
              <w:adjustRightInd w:val="0"/>
              <w:snapToGrid w:val="0"/>
              <w:spacing w:before="120"/>
              <w:jc w:val="left"/>
              <w:textAlignment w:val="baseline"/>
              <w:rPr>
                <w:b w:val="0"/>
                <w:bCs w:val="0"/>
                <w:color w:val="FFFFFF"/>
                <w:sz w:val="20"/>
                <w:szCs w:val="20"/>
                <w:rtl/>
              </w:rPr>
            </w:pPr>
            <w:r w:rsidRPr="008469D7">
              <w:rPr>
                <w:rFonts w:hint="cs"/>
                <w:b w:val="0"/>
                <w:bCs w:val="0"/>
                <w:color w:val="FFFFFF"/>
                <w:sz w:val="20"/>
                <w:szCs w:val="20"/>
                <w:rtl/>
              </w:rPr>
              <w:t xml:space="preserve">מהדורה: </w:t>
            </w:r>
            <w:bookmarkStart w:id="7" w:name="Adding15"/>
            <w:bookmarkEnd w:id="7"/>
            <w:r w:rsidRPr="008469D7">
              <w:rPr>
                <w:rFonts w:hint="cs"/>
                <w:b w:val="0"/>
                <w:bCs w:val="0"/>
                <w:color w:val="FFFFFF"/>
                <w:sz w:val="20"/>
                <w:szCs w:val="20"/>
                <w:rtl/>
              </w:rPr>
              <w:t>01</w:t>
            </w:r>
          </w:p>
        </w:tc>
      </w:tr>
    </w:tbl>
    <w:p w:rsidR="00351136" w:rsidRPr="00FE451F" w:rsidRDefault="00351136" w:rsidP="00351136">
      <w:pPr>
        <w:spacing w:line="360" w:lineRule="auto"/>
        <w:rPr>
          <w:rFonts w:ascii="Arial" w:hAnsi="Arial" w:cs="Arial"/>
          <w:sz w:val="22"/>
          <w:szCs w:val="22"/>
          <w:rtl/>
        </w:rPr>
      </w:pPr>
      <w:bookmarkStart w:id="8" w:name="Adding05"/>
      <w:bookmarkStart w:id="9" w:name="Adding04"/>
      <w:bookmarkEnd w:id="8"/>
      <w:bookmarkEnd w:id="9"/>
    </w:p>
    <w:p w:rsidR="00351136" w:rsidRPr="00FE451F" w:rsidRDefault="00351136" w:rsidP="00351136">
      <w:pPr>
        <w:rPr>
          <w:rFonts w:ascii="Arial" w:hAnsi="Arial" w:cs="Arial"/>
          <w:sz w:val="22"/>
          <w:szCs w:val="22"/>
          <w:rtl/>
        </w:rPr>
      </w:pPr>
      <w:r w:rsidRPr="00FE451F">
        <w:rPr>
          <w:rFonts w:ascii="Arial" w:hAnsi="Arial" w:cs="Arial"/>
          <w:sz w:val="22"/>
          <w:szCs w:val="22"/>
          <w:rtl/>
        </w:rPr>
        <w:t>החל מיום 1 במרץ 2007 יש לעדכן התעריפים לתשלום לרופאים כמפורט להלן:</w:t>
      </w:r>
    </w:p>
    <w:p w:rsidR="00351136" w:rsidRPr="00FE451F" w:rsidRDefault="00351136" w:rsidP="00351136">
      <w:pPr>
        <w:ind w:left="360"/>
        <w:rPr>
          <w:rFonts w:ascii="Arial" w:hAnsi="Arial" w:cs="Arial"/>
          <w:sz w:val="22"/>
          <w:szCs w:val="22"/>
          <w:rtl/>
        </w:rPr>
      </w:pPr>
    </w:p>
    <w:tbl>
      <w:tblPr>
        <w:bidiVisual/>
        <w:tblW w:w="9276" w:type="dxa"/>
        <w:tblInd w:w="-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152"/>
        <w:gridCol w:w="962"/>
        <w:gridCol w:w="900"/>
        <w:gridCol w:w="2159"/>
        <w:gridCol w:w="103"/>
      </w:tblGrid>
      <w:tr w:rsidR="00351136" w:rsidRPr="008469D7" w:rsidTr="00B248BF">
        <w:trPr>
          <w:tblHeader/>
        </w:trPr>
        <w:tc>
          <w:tcPr>
            <w:tcW w:w="7018" w:type="dxa"/>
            <w:gridSpan w:val="3"/>
            <w:tcBorders>
              <w:top w:val="nil"/>
              <w:left w:val="nil"/>
              <w:bottom w:val="nil"/>
              <w:right w:val="nil"/>
            </w:tcBorders>
            <w:shd w:val="clear" w:color="auto" w:fill="auto"/>
          </w:tcPr>
          <w:p w:rsidR="00351136" w:rsidRPr="008469D7" w:rsidRDefault="00351136" w:rsidP="00B248BF">
            <w:pPr>
              <w:spacing w:line="360" w:lineRule="auto"/>
              <w:jc w:val="center"/>
              <w:rPr>
                <w:rFonts w:ascii="Arial" w:hAnsi="Arial" w:cs="Arial"/>
                <w:sz w:val="22"/>
                <w:szCs w:val="22"/>
                <w:rtl/>
              </w:rPr>
            </w:pPr>
            <w:r w:rsidRPr="008469D7">
              <w:rPr>
                <w:rFonts w:ascii="Arial" w:hAnsi="Arial" w:cs="Arial"/>
                <w:sz w:val="22"/>
                <w:szCs w:val="22"/>
                <w:rtl/>
              </w:rPr>
              <w:t xml:space="preserve">                                 </w:t>
            </w:r>
          </w:p>
        </w:tc>
        <w:tc>
          <w:tcPr>
            <w:tcW w:w="2160" w:type="dxa"/>
            <w:gridSpan w:val="2"/>
            <w:tcBorders>
              <w:top w:val="nil"/>
              <w:left w:val="nil"/>
              <w:bottom w:val="nil"/>
              <w:right w:val="nil"/>
            </w:tcBorders>
            <w:shd w:val="clear" w:color="auto" w:fill="auto"/>
            <w:vAlign w:val="center"/>
          </w:tcPr>
          <w:p w:rsidR="00351136" w:rsidRPr="008469D7" w:rsidRDefault="00351136" w:rsidP="00B248BF">
            <w:pPr>
              <w:spacing w:line="360" w:lineRule="auto"/>
              <w:jc w:val="center"/>
              <w:rPr>
                <w:rFonts w:ascii="Arial" w:hAnsi="Arial" w:cs="Arial"/>
                <w:b/>
                <w:bCs/>
                <w:sz w:val="22"/>
                <w:szCs w:val="22"/>
                <w:rtl/>
              </w:rPr>
            </w:pPr>
            <w:r w:rsidRPr="008469D7">
              <w:rPr>
                <w:rFonts w:ascii="Arial" w:hAnsi="Arial" w:cs="Arial"/>
                <w:b/>
                <w:bCs/>
                <w:sz w:val="22"/>
                <w:szCs w:val="22"/>
                <w:rtl/>
              </w:rPr>
              <w:t>התעריף בש"ח</w:t>
            </w:r>
          </w:p>
          <w:p w:rsidR="00351136" w:rsidRPr="008469D7" w:rsidRDefault="00351136" w:rsidP="00B248BF">
            <w:pPr>
              <w:spacing w:line="360" w:lineRule="auto"/>
              <w:jc w:val="center"/>
              <w:rPr>
                <w:rFonts w:ascii="Arial" w:hAnsi="Arial" w:cs="Arial"/>
                <w:sz w:val="22"/>
                <w:szCs w:val="22"/>
                <w:rtl/>
              </w:rPr>
            </w:pPr>
            <w:r w:rsidRPr="008469D7">
              <w:rPr>
                <w:rFonts w:ascii="Arial" w:hAnsi="Arial" w:cs="Arial"/>
                <w:b/>
                <w:bCs/>
                <w:sz w:val="22"/>
                <w:szCs w:val="22"/>
                <w:rtl/>
              </w:rPr>
              <w:t>החל מה-</w:t>
            </w:r>
            <w:r w:rsidRPr="008469D7">
              <w:rPr>
                <w:rFonts w:ascii="Arial" w:hAnsi="Arial" w:cs="Arial" w:hint="cs"/>
                <w:b/>
                <w:bCs/>
                <w:sz w:val="22"/>
                <w:szCs w:val="22"/>
                <w:rtl/>
              </w:rPr>
              <w:t>0</w:t>
            </w:r>
            <w:r w:rsidRPr="008469D7">
              <w:rPr>
                <w:rFonts w:ascii="Arial" w:hAnsi="Arial" w:cs="Arial"/>
                <w:b/>
                <w:bCs/>
                <w:sz w:val="22"/>
                <w:szCs w:val="22"/>
                <w:rtl/>
              </w:rPr>
              <w:t>1.</w:t>
            </w:r>
            <w:r w:rsidRPr="008469D7">
              <w:rPr>
                <w:rFonts w:ascii="Arial" w:hAnsi="Arial" w:cs="Arial" w:hint="cs"/>
                <w:b/>
                <w:bCs/>
                <w:sz w:val="22"/>
                <w:szCs w:val="22"/>
                <w:rtl/>
              </w:rPr>
              <w:t>0</w:t>
            </w:r>
            <w:r w:rsidRPr="008469D7">
              <w:rPr>
                <w:rFonts w:ascii="Arial" w:hAnsi="Arial" w:cs="Arial"/>
                <w:b/>
                <w:bCs/>
                <w:sz w:val="22"/>
                <w:szCs w:val="22"/>
                <w:rtl/>
              </w:rPr>
              <w:t>3.2007</w:t>
            </w:r>
          </w:p>
        </w:tc>
      </w:tr>
      <w:tr w:rsidR="00351136" w:rsidRPr="008469D7" w:rsidTr="00B248BF">
        <w:trPr>
          <w:trHeight w:val="386"/>
        </w:trPr>
        <w:tc>
          <w:tcPr>
            <w:tcW w:w="5155" w:type="dxa"/>
            <w:tcBorders>
              <w:top w:val="nil"/>
              <w:left w:val="nil"/>
              <w:bottom w:val="nil"/>
              <w:right w:val="nil"/>
            </w:tcBorders>
            <w:shd w:val="clear" w:color="auto" w:fill="auto"/>
          </w:tcPr>
          <w:p w:rsidR="00351136" w:rsidRPr="008469D7" w:rsidRDefault="00351136" w:rsidP="00B248BF">
            <w:pPr>
              <w:spacing w:line="360" w:lineRule="auto"/>
              <w:ind w:left="360"/>
              <w:jc w:val="both"/>
              <w:rPr>
                <w:rFonts w:ascii="Arial" w:hAnsi="Arial" w:cs="Arial"/>
                <w:b/>
                <w:bCs/>
                <w:sz w:val="22"/>
                <w:szCs w:val="22"/>
                <w:rtl/>
              </w:rPr>
            </w:pPr>
            <w:r w:rsidRPr="008469D7">
              <w:rPr>
                <w:rFonts w:ascii="Arial" w:hAnsi="Arial" w:cs="Arial"/>
                <w:b/>
                <w:bCs/>
                <w:sz w:val="22"/>
                <w:szCs w:val="22"/>
                <w:rtl/>
              </w:rPr>
              <w:t xml:space="preserve">                                               </w:t>
            </w:r>
            <w:r w:rsidRPr="008469D7">
              <w:rPr>
                <w:rFonts w:ascii="Arial" w:hAnsi="Arial" w:cs="Arial" w:hint="cs"/>
                <w:sz w:val="22"/>
                <w:szCs w:val="22"/>
                <w:rtl/>
              </w:rPr>
              <w:t xml:space="preserve">    </w:t>
            </w:r>
            <w:r w:rsidRPr="008469D7">
              <w:rPr>
                <w:rFonts w:ascii="Arial" w:hAnsi="Arial" w:cs="Arial"/>
                <w:sz w:val="22"/>
                <w:szCs w:val="22"/>
                <w:rtl/>
              </w:rPr>
              <w:t xml:space="preserve">סמל מחשב       </w:t>
            </w:r>
          </w:p>
          <w:p w:rsidR="00351136" w:rsidRPr="008469D7" w:rsidRDefault="00351136" w:rsidP="00351136">
            <w:pPr>
              <w:numPr>
                <w:ilvl w:val="0"/>
                <w:numId w:val="18"/>
              </w:numPr>
              <w:tabs>
                <w:tab w:val="clear" w:pos="1080"/>
                <w:tab w:val="num" w:pos="430"/>
              </w:tabs>
              <w:bidi/>
              <w:spacing w:line="360" w:lineRule="auto"/>
              <w:ind w:hanging="1080"/>
              <w:jc w:val="both"/>
              <w:rPr>
                <w:rFonts w:ascii="Arial" w:hAnsi="Arial" w:cs="Arial"/>
                <w:sz w:val="22"/>
                <w:szCs w:val="22"/>
                <w:rtl/>
              </w:rPr>
            </w:pPr>
            <w:r w:rsidRPr="008469D7">
              <w:rPr>
                <w:rFonts w:ascii="Arial" w:hAnsi="Arial" w:cs="Arial"/>
                <w:b/>
                <w:bCs/>
                <w:color w:val="1B3461"/>
                <w:sz w:val="22"/>
                <w:szCs w:val="22"/>
                <w:rtl/>
              </w:rPr>
              <w:t>ועדות רפואיות</w:t>
            </w:r>
            <w:r w:rsidRPr="008469D7">
              <w:rPr>
                <w:rFonts w:ascii="Arial" w:hAnsi="Arial" w:cs="Arial"/>
                <w:sz w:val="22"/>
                <w:szCs w:val="22"/>
                <w:rtl/>
              </w:rPr>
              <w:t xml:space="preserve">                                124</w:t>
            </w:r>
            <w:r w:rsidRPr="008469D7">
              <w:rPr>
                <w:rFonts w:ascii="Arial" w:hAnsi="Arial" w:cs="Arial" w:hint="cs"/>
                <w:sz w:val="22"/>
                <w:szCs w:val="22"/>
                <w:rtl/>
              </w:rPr>
              <w:t>4</w:t>
            </w:r>
          </w:p>
        </w:tc>
        <w:tc>
          <w:tcPr>
            <w:tcW w:w="1863" w:type="dxa"/>
            <w:gridSpan w:val="2"/>
            <w:tcBorders>
              <w:top w:val="nil"/>
              <w:left w:val="nil"/>
              <w:bottom w:val="nil"/>
              <w:right w:val="nil"/>
            </w:tcBorders>
            <w:shd w:val="clear" w:color="auto" w:fill="auto"/>
          </w:tcPr>
          <w:p w:rsidR="00351136" w:rsidRPr="008469D7" w:rsidRDefault="00351136" w:rsidP="00B248BF">
            <w:pPr>
              <w:spacing w:line="360" w:lineRule="auto"/>
              <w:jc w:val="both"/>
              <w:rPr>
                <w:rFonts w:ascii="Arial" w:hAnsi="Arial" w:cs="Arial"/>
                <w:sz w:val="22"/>
                <w:szCs w:val="22"/>
              </w:rPr>
            </w:pPr>
          </w:p>
          <w:p w:rsidR="00351136" w:rsidRPr="008469D7" w:rsidRDefault="00351136" w:rsidP="00B248BF">
            <w:pPr>
              <w:spacing w:line="360" w:lineRule="auto"/>
              <w:jc w:val="both"/>
              <w:rPr>
                <w:rFonts w:ascii="Arial" w:hAnsi="Arial" w:cs="Arial"/>
                <w:sz w:val="22"/>
                <w:szCs w:val="22"/>
                <w:rtl/>
              </w:rPr>
            </w:pPr>
            <w:r w:rsidRPr="008469D7">
              <w:rPr>
                <w:rFonts w:ascii="Arial" w:hAnsi="Arial" w:cs="Arial"/>
                <w:sz w:val="22"/>
                <w:szCs w:val="22"/>
                <w:rtl/>
              </w:rPr>
              <w:t xml:space="preserve">לכל תיק                                              </w:t>
            </w:r>
          </w:p>
        </w:tc>
        <w:tc>
          <w:tcPr>
            <w:tcW w:w="2160" w:type="dxa"/>
            <w:gridSpan w:val="2"/>
            <w:tcBorders>
              <w:top w:val="nil"/>
              <w:left w:val="nil"/>
              <w:bottom w:val="nil"/>
              <w:right w:val="nil"/>
            </w:tcBorders>
            <w:shd w:val="clear" w:color="auto" w:fill="auto"/>
          </w:tcPr>
          <w:p w:rsidR="00351136" w:rsidRPr="008469D7" w:rsidRDefault="00351136" w:rsidP="00B248BF">
            <w:pPr>
              <w:spacing w:line="360" w:lineRule="auto"/>
              <w:jc w:val="both"/>
              <w:rPr>
                <w:rFonts w:ascii="Arial" w:hAnsi="Arial" w:cs="Arial"/>
                <w:sz w:val="22"/>
                <w:szCs w:val="22"/>
                <w:rtl/>
              </w:rPr>
            </w:pPr>
          </w:p>
        </w:tc>
      </w:tr>
      <w:tr w:rsidR="00351136" w:rsidRPr="008469D7" w:rsidTr="00B248BF">
        <w:tc>
          <w:tcPr>
            <w:tcW w:w="5155" w:type="dxa"/>
            <w:tcBorders>
              <w:top w:val="nil"/>
              <w:left w:val="nil"/>
              <w:bottom w:val="nil"/>
              <w:right w:val="nil"/>
            </w:tcBorders>
            <w:shd w:val="clear" w:color="auto" w:fill="auto"/>
          </w:tcPr>
          <w:p w:rsidR="00351136" w:rsidRPr="008469D7" w:rsidRDefault="00351136" w:rsidP="00351136">
            <w:pPr>
              <w:numPr>
                <w:ilvl w:val="1"/>
                <w:numId w:val="22"/>
              </w:numPr>
              <w:tabs>
                <w:tab w:val="clear" w:pos="1020"/>
                <w:tab w:val="num" w:pos="970"/>
              </w:tabs>
              <w:bidi/>
              <w:spacing w:line="360" w:lineRule="auto"/>
              <w:ind w:left="970" w:hanging="540"/>
              <w:jc w:val="both"/>
              <w:rPr>
                <w:rFonts w:ascii="Arial" w:hAnsi="Arial" w:cs="Arial"/>
                <w:sz w:val="22"/>
                <w:szCs w:val="22"/>
                <w:rtl/>
              </w:rPr>
            </w:pPr>
            <w:r w:rsidRPr="008469D7">
              <w:rPr>
                <w:rFonts w:ascii="Arial" w:hAnsi="Arial" w:cs="Arial"/>
                <w:sz w:val="22"/>
                <w:szCs w:val="22"/>
                <w:rtl/>
              </w:rPr>
              <w:t>ועדה רפואית ציבורית, ועדה לפי תקנה 9, ועדת ערר, ועדה רפואית עליונה (4 תיקים לוועדה)</w:t>
            </w:r>
          </w:p>
        </w:tc>
        <w:tc>
          <w:tcPr>
            <w:tcW w:w="1863" w:type="dxa"/>
            <w:gridSpan w:val="2"/>
            <w:tcBorders>
              <w:top w:val="nil"/>
              <w:left w:val="nil"/>
              <w:bottom w:val="nil"/>
              <w:right w:val="nil"/>
            </w:tcBorders>
            <w:shd w:val="clear" w:color="auto" w:fill="auto"/>
          </w:tcPr>
          <w:p w:rsidR="00351136" w:rsidRPr="008469D7" w:rsidRDefault="00351136" w:rsidP="00B248BF">
            <w:pPr>
              <w:spacing w:line="360" w:lineRule="auto"/>
              <w:jc w:val="both"/>
              <w:rPr>
                <w:rFonts w:ascii="Arial" w:hAnsi="Arial" w:cs="Arial"/>
                <w:sz w:val="22"/>
                <w:szCs w:val="22"/>
                <w:rtl/>
              </w:rPr>
            </w:pPr>
            <w:r w:rsidRPr="008469D7">
              <w:rPr>
                <w:rFonts w:ascii="Arial" w:hAnsi="Arial" w:cs="Arial"/>
                <w:sz w:val="22"/>
                <w:szCs w:val="22"/>
                <w:rtl/>
              </w:rPr>
              <w:t>מומחה</w:t>
            </w:r>
          </w:p>
          <w:p w:rsidR="00351136" w:rsidRPr="008469D7" w:rsidRDefault="00351136" w:rsidP="00B248BF">
            <w:pPr>
              <w:spacing w:line="360" w:lineRule="auto"/>
              <w:jc w:val="both"/>
              <w:rPr>
                <w:rFonts w:ascii="Arial" w:hAnsi="Arial" w:cs="Arial"/>
                <w:sz w:val="22"/>
                <w:szCs w:val="22"/>
                <w:rtl/>
              </w:rPr>
            </w:pPr>
            <w:r w:rsidRPr="008469D7">
              <w:rPr>
                <w:rFonts w:ascii="Arial" w:hAnsi="Arial" w:cs="Arial"/>
                <w:sz w:val="22"/>
                <w:szCs w:val="22"/>
                <w:rtl/>
              </w:rPr>
              <w:t>מנהל מחלקה *</w:t>
            </w:r>
          </w:p>
        </w:tc>
        <w:tc>
          <w:tcPr>
            <w:tcW w:w="2160" w:type="dxa"/>
            <w:gridSpan w:val="2"/>
            <w:tcBorders>
              <w:top w:val="nil"/>
              <w:left w:val="nil"/>
              <w:bottom w:val="nil"/>
              <w:right w:val="nil"/>
            </w:tcBorders>
            <w:shd w:val="clear" w:color="auto" w:fill="auto"/>
          </w:tcPr>
          <w:p w:rsidR="00351136" w:rsidRPr="008469D7" w:rsidRDefault="00351136" w:rsidP="00B248BF">
            <w:pPr>
              <w:spacing w:line="360" w:lineRule="auto"/>
              <w:ind w:left="612"/>
              <w:rPr>
                <w:rFonts w:ascii="Arial" w:hAnsi="Arial" w:cs="Arial"/>
                <w:sz w:val="22"/>
                <w:szCs w:val="22"/>
                <w:rtl/>
              </w:rPr>
            </w:pPr>
            <w:r w:rsidRPr="008469D7">
              <w:rPr>
                <w:rFonts w:ascii="Arial" w:hAnsi="Arial" w:cs="Arial"/>
                <w:sz w:val="22"/>
                <w:szCs w:val="22"/>
                <w:rtl/>
              </w:rPr>
              <w:t>103.7</w:t>
            </w:r>
          </w:p>
          <w:p w:rsidR="00351136" w:rsidRPr="008469D7" w:rsidRDefault="00351136" w:rsidP="00B248BF">
            <w:pPr>
              <w:spacing w:line="360" w:lineRule="auto"/>
              <w:ind w:left="612"/>
              <w:jc w:val="both"/>
              <w:rPr>
                <w:rFonts w:ascii="Arial" w:hAnsi="Arial" w:cs="Arial"/>
                <w:sz w:val="22"/>
                <w:szCs w:val="22"/>
                <w:rtl/>
              </w:rPr>
            </w:pPr>
            <w:r w:rsidRPr="008469D7">
              <w:rPr>
                <w:rFonts w:ascii="Arial" w:hAnsi="Arial" w:cs="Arial"/>
                <w:sz w:val="22"/>
                <w:szCs w:val="22"/>
                <w:rtl/>
              </w:rPr>
              <w:t xml:space="preserve">120.52    </w:t>
            </w:r>
          </w:p>
        </w:tc>
      </w:tr>
      <w:tr w:rsidR="00351136" w:rsidRPr="008469D7" w:rsidTr="00B248BF">
        <w:tc>
          <w:tcPr>
            <w:tcW w:w="5155" w:type="dxa"/>
            <w:tcBorders>
              <w:top w:val="nil"/>
              <w:left w:val="nil"/>
              <w:bottom w:val="nil"/>
              <w:right w:val="nil"/>
            </w:tcBorders>
            <w:shd w:val="clear" w:color="auto" w:fill="auto"/>
          </w:tcPr>
          <w:p w:rsidR="00351136" w:rsidRPr="008469D7" w:rsidRDefault="00351136" w:rsidP="00351136">
            <w:pPr>
              <w:numPr>
                <w:ilvl w:val="1"/>
                <w:numId w:val="22"/>
              </w:numPr>
              <w:tabs>
                <w:tab w:val="clear" w:pos="1020"/>
                <w:tab w:val="num" w:pos="970"/>
              </w:tabs>
              <w:bidi/>
              <w:spacing w:line="360" w:lineRule="auto"/>
              <w:ind w:left="970" w:hanging="540"/>
              <w:jc w:val="both"/>
              <w:rPr>
                <w:rFonts w:ascii="Arial" w:hAnsi="Arial" w:cs="Arial"/>
                <w:sz w:val="22"/>
                <w:szCs w:val="22"/>
                <w:rtl/>
              </w:rPr>
            </w:pPr>
            <w:r w:rsidRPr="008469D7">
              <w:rPr>
                <w:rFonts w:ascii="Arial" w:hAnsi="Arial" w:cs="Arial"/>
                <w:sz w:val="22"/>
                <w:szCs w:val="22"/>
                <w:rtl/>
              </w:rPr>
              <w:t>חוות דעת רגילה</w:t>
            </w:r>
          </w:p>
        </w:tc>
        <w:tc>
          <w:tcPr>
            <w:tcW w:w="1863" w:type="dxa"/>
            <w:gridSpan w:val="2"/>
            <w:tcBorders>
              <w:top w:val="nil"/>
              <w:left w:val="nil"/>
              <w:bottom w:val="nil"/>
              <w:right w:val="nil"/>
            </w:tcBorders>
            <w:shd w:val="clear" w:color="auto" w:fill="auto"/>
          </w:tcPr>
          <w:p w:rsidR="00351136" w:rsidRPr="008469D7" w:rsidRDefault="00351136" w:rsidP="00B248BF">
            <w:pPr>
              <w:spacing w:line="360" w:lineRule="auto"/>
              <w:jc w:val="both"/>
              <w:rPr>
                <w:rFonts w:ascii="Arial" w:hAnsi="Arial" w:cs="Arial"/>
                <w:sz w:val="22"/>
                <w:szCs w:val="22"/>
                <w:rtl/>
              </w:rPr>
            </w:pPr>
            <w:r w:rsidRPr="008469D7">
              <w:rPr>
                <w:rFonts w:ascii="Arial" w:hAnsi="Arial" w:cs="Arial"/>
                <w:sz w:val="22"/>
                <w:szCs w:val="22"/>
                <w:rtl/>
              </w:rPr>
              <w:t>מומחה</w:t>
            </w:r>
          </w:p>
          <w:p w:rsidR="00351136" w:rsidRPr="008469D7" w:rsidRDefault="00351136" w:rsidP="00B248BF">
            <w:pPr>
              <w:spacing w:line="360" w:lineRule="auto"/>
              <w:jc w:val="both"/>
              <w:rPr>
                <w:rFonts w:ascii="Arial" w:hAnsi="Arial" w:cs="Arial"/>
                <w:sz w:val="22"/>
                <w:szCs w:val="22"/>
                <w:rtl/>
              </w:rPr>
            </w:pPr>
            <w:r w:rsidRPr="008469D7">
              <w:rPr>
                <w:rFonts w:ascii="Arial" w:hAnsi="Arial" w:cs="Arial"/>
                <w:sz w:val="22"/>
                <w:szCs w:val="22"/>
                <w:rtl/>
              </w:rPr>
              <w:t>מנהל מחלקה *</w:t>
            </w:r>
          </w:p>
        </w:tc>
        <w:tc>
          <w:tcPr>
            <w:tcW w:w="2160" w:type="dxa"/>
            <w:gridSpan w:val="2"/>
            <w:tcBorders>
              <w:top w:val="nil"/>
              <w:left w:val="nil"/>
              <w:bottom w:val="nil"/>
              <w:right w:val="nil"/>
            </w:tcBorders>
            <w:shd w:val="clear" w:color="auto" w:fill="auto"/>
          </w:tcPr>
          <w:p w:rsidR="00351136" w:rsidRPr="008469D7" w:rsidRDefault="00351136" w:rsidP="00B248BF">
            <w:pPr>
              <w:tabs>
                <w:tab w:val="left" w:pos="574"/>
                <w:tab w:val="left" w:pos="913"/>
              </w:tabs>
              <w:spacing w:line="360" w:lineRule="auto"/>
              <w:ind w:left="612"/>
              <w:rPr>
                <w:rFonts w:ascii="Arial" w:hAnsi="Arial" w:cs="Arial"/>
                <w:sz w:val="22"/>
                <w:szCs w:val="22"/>
                <w:rtl/>
              </w:rPr>
            </w:pPr>
            <w:r w:rsidRPr="008469D7">
              <w:rPr>
                <w:rFonts w:ascii="Arial" w:hAnsi="Arial" w:cs="Arial"/>
                <w:sz w:val="22"/>
                <w:szCs w:val="22"/>
                <w:rtl/>
              </w:rPr>
              <w:t>414.94</w:t>
            </w:r>
          </w:p>
          <w:p w:rsidR="00351136" w:rsidRPr="008469D7" w:rsidRDefault="00351136" w:rsidP="00B248BF">
            <w:pPr>
              <w:spacing w:line="360" w:lineRule="auto"/>
              <w:ind w:left="612"/>
              <w:rPr>
                <w:rFonts w:ascii="Arial" w:hAnsi="Arial" w:cs="Arial"/>
                <w:sz w:val="22"/>
                <w:szCs w:val="22"/>
                <w:rtl/>
              </w:rPr>
            </w:pPr>
            <w:r w:rsidRPr="008469D7">
              <w:rPr>
                <w:rFonts w:ascii="Arial" w:hAnsi="Arial" w:cs="Arial"/>
                <w:sz w:val="22"/>
                <w:szCs w:val="22"/>
                <w:rtl/>
              </w:rPr>
              <w:t xml:space="preserve">511.25   </w:t>
            </w:r>
          </w:p>
        </w:tc>
      </w:tr>
      <w:tr w:rsidR="00351136" w:rsidRPr="008469D7" w:rsidTr="00B248BF">
        <w:tc>
          <w:tcPr>
            <w:tcW w:w="5155" w:type="dxa"/>
            <w:tcBorders>
              <w:top w:val="nil"/>
              <w:left w:val="nil"/>
              <w:bottom w:val="nil"/>
              <w:right w:val="nil"/>
            </w:tcBorders>
            <w:shd w:val="clear" w:color="auto" w:fill="auto"/>
          </w:tcPr>
          <w:p w:rsidR="00351136" w:rsidRPr="008469D7" w:rsidRDefault="00351136" w:rsidP="00351136">
            <w:pPr>
              <w:numPr>
                <w:ilvl w:val="1"/>
                <w:numId w:val="22"/>
              </w:numPr>
              <w:tabs>
                <w:tab w:val="clear" w:pos="1020"/>
                <w:tab w:val="num" w:pos="970"/>
              </w:tabs>
              <w:bidi/>
              <w:spacing w:line="360" w:lineRule="auto"/>
              <w:ind w:left="970" w:hanging="540"/>
              <w:jc w:val="both"/>
              <w:rPr>
                <w:rFonts w:ascii="Arial" w:hAnsi="Arial" w:cs="Arial"/>
                <w:sz w:val="22"/>
                <w:szCs w:val="22"/>
                <w:rtl/>
              </w:rPr>
            </w:pPr>
            <w:r w:rsidRPr="008469D7">
              <w:rPr>
                <w:rFonts w:ascii="Arial" w:hAnsi="Arial" w:cs="Arial"/>
                <w:sz w:val="22"/>
                <w:szCs w:val="22"/>
                <w:rtl/>
              </w:rPr>
              <w:t>חוות דעת משפטית</w:t>
            </w:r>
          </w:p>
        </w:tc>
        <w:tc>
          <w:tcPr>
            <w:tcW w:w="1863" w:type="dxa"/>
            <w:gridSpan w:val="2"/>
            <w:tcBorders>
              <w:top w:val="nil"/>
              <w:left w:val="nil"/>
              <w:bottom w:val="nil"/>
              <w:right w:val="nil"/>
            </w:tcBorders>
            <w:shd w:val="clear" w:color="auto" w:fill="auto"/>
          </w:tcPr>
          <w:p w:rsidR="00351136" w:rsidRPr="008469D7" w:rsidRDefault="00351136" w:rsidP="00B248BF">
            <w:pPr>
              <w:spacing w:line="360" w:lineRule="auto"/>
              <w:jc w:val="both"/>
              <w:rPr>
                <w:rFonts w:ascii="Arial" w:hAnsi="Arial" w:cs="Arial"/>
                <w:sz w:val="22"/>
                <w:szCs w:val="22"/>
                <w:rtl/>
              </w:rPr>
            </w:pPr>
            <w:r w:rsidRPr="008469D7">
              <w:rPr>
                <w:rFonts w:ascii="Arial" w:hAnsi="Arial" w:cs="Arial"/>
                <w:sz w:val="22"/>
                <w:szCs w:val="22"/>
                <w:rtl/>
              </w:rPr>
              <w:t>מומחה</w:t>
            </w:r>
          </w:p>
          <w:p w:rsidR="00351136" w:rsidRPr="008469D7" w:rsidRDefault="00351136" w:rsidP="00B248BF">
            <w:pPr>
              <w:spacing w:line="360" w:lineRule="auto"/>
              <w:jc w:val="both"/>
              <w:rPr>
                <w:rFonts w:ascii="Arial" w:hAnsi="Arial" w:cs="Arial"/>
                <w:sz w:val="22"/>
                <w:szCs w:val="22"/>
                <w:rtl/>
              </w:rPr>
            </w:pPr>
            <w:r w:rsidRPr="008469D7">
              <w:rPr>
                <w:rFonts w:ascii="Arial" w:hAnsi="Arial" w:cs="Arial"/>
                <w:sz w:val="22"/>
                <w:szCs w:val="22"/>
                <w:rtl/>
              </w:rPr>
              <w:t>מנהל מחלקה *</w:t>
            </w:r>
          </w:p>
        </w:tc>
        <w:tc>
          <w:tcPr>
            <w:tcW w:w="2160" w:type="dxa"/>
            <w:gridSpan w:val="2"/>
            <w:tcBorders>
              <w:top w:val="nil"/>
              <w:left w:val="nil"/>
              <w:bottom w:val="nil"/>
              <w:right w:val="nil"/>
            </w:tcBorders>
            <w:shd w:val="clear" w:color="auto" w:fill="auto"/>
          </w:tcPr>
          <w:p w:rsidR="00351136" w:rsidRPr="008469D7" w:rsidRDefault="00351136" w:rsidP="00B248BF">
            <w:pPr>
              <w:spacing w:line="360" w:lineRule="auto"/>
              <w:ind w:left="612"/>
              <w:rPr>
                <w:rFonts w:ascii="Arial" w:hAnsi="Arial" w:cs="Arial"/>
                <w:sz w:val="22"/>
                <w:szCs w:val="22"/>
                <w:rtl/>
              </w:rPr>
            </w:pPr>
            <w:r w:rsidRPr="008469D7">
              <w:rPr>
                <w:rFonts w:ascii="Arial" w:hAnsi="Arial" w:cs="Arial"/>
                <w:sz w:val="22"/>
                <w:szCs w:val="22"/>
                <w:rtl/>
              </w:rPr>
              <w:t>920.35</w:t>
            </w:r>
          </w:p>
          <w:p w:rsidR="00351136" w:rsidRPr="008469D7" w:rsidRDefault="00351136" w:rsidP="00B248BF">
            <w:pPr>
              <w:spacing w:line="360" w:lineRule="auto"/>
              <w:ind w:left="612"/>
              <w:rPr>
                <w:rFonts w:ascii="Arial" w:hAnsi="Arial" w:cs="Arial"/>
                <w:sz w:val="22"/>
                <w:szCs w:val="22"/>
                <w:rtl/>
              </w:rPr>
            </w:pPr>
            <w:r w:rsidRPr="008469D7">
              <w:rPr>
                <w:rFonts w:ascii="Arial" w:hAnsi="Arial" w:cs="Arial"/>
                <w:sz w:val="22"/>
                <w:szCs w:val="22"/>
                <w:rtl/>
              </w:rPr>
              <w:t>1,066.44</w:t>
            </w:r>
          </w:p>
        </w:tc>
      </w:tr>
      <w:tr w:rsidR="00351136" w:rsidRPr="008469D7" w:rsidTr="00B248BF">
        <w:tc>
          <w:tcPr>
            <w:tcW w:w="9178" w:type="dxa"/>
            <w:gridSpan w:val="5"/>
            <w:tcBorders>
              <w:top w:val="nil"/>
              <w:left w:val="nil"/>
              <w:bottom w:val="nil"/>
              <w:right w:val="nil"/>
            </w:tcBorders>
            <w:shd w:val="clear" w:color="auto" w:fill="auto"/>
          </w:tcPr>
          <w:p w:rsidR="00351136" w:rsidRPr="008469D7" w:rsidRDefault="00351136" w:rsidP="00B248BF">
            <w:pPr>
              <w:spacing w:line="360" w:lineRule="auto"/>
              <w:jc w:val="both"/>
              <w:rPr>
                <w:rFonts w:ascii="Arial" w:hAnsi="Arial" w:cs="Arial"/>
                <w:sz w:val="22"/>
                <w:szCs w:val="22"/>
                <w:rtl/>
              </w:rPr>
            </w:pPr>
            <w:r w:rsidRPr="008469D7">
              <w:rPr>
                <w:rFonts w:ascii="Arial" w:hAnsi="Arial" w:cs="Arial"/>
                <w:sz w:val="22"/>
                <w:szCs w:val="22"/>
                <w:rtl/>
              </w:rPr>
              <w:t>* מנהל מחלקה לרבות מנהל יחידה ומנהל מכון, כמשמעו בהסכמי השכר.</w:t>
            </w:r>
          </w:p>
        </w:tc>
      </w:tr>
      <w:tr w:rsidR="00351136" w:rsidRPr="008469D7" w:rsidTr="00B248BF">
        <w:tc>
          <w:tcPr>
            <w:tcW w:w="7018" w:type="dxa"/>
            <w:gridSpan w:val="3"/>
            <w:tcBorders>
              <w:top w:val="nil"/>
              <w:left w:val="nil"/>
              <w:bottom w:val="nil"/>
              <w:right w:val="nil"/>
            </w:tcBorders>
            <w:shd w:val="clear" w:color="auto" w:fill="auto"/>
          </w:tcPr>
          <w:p w:rsidR="00351136" w:rsidRPr="008469D7" w:rsidRDefault="00351136" w:rsidP="00351136">
            <w:pPr>
              <w:numPr>
                <w:ilvl w:val="0"/>
                <w:numId w:val="19"/>
              </w:numPr>
              <w:tabs>
                <w:tab w:val="clear" w:pos="397"/>
                <w:tab w:val="num" w:pos="430"/>
              </w:tabs>
              <w:bidi/>
              <w:spacing w:before="240" w:line="360" w:lineRule="auto"/>
              <w:ind w:left="431" w:hanging="431"/>
              <w:jc w:val="both"/>
              <w:rPr>
                <w:rFonts w:ascii="Arial" w:hAnsi="Arial" w:cs="Arial"/>
                <w:color w:val="1B3461"/>
                <w:sz w:val="22"/>
                <w:szCs w:val="22"/>
                <w:rtl/>
              </w:rPr>
            </w:pPr>
            <w:r w:rsidRPr="008469D7">
              <w:rPr>
                <w:rFonts w:ascii="Arial" w:hAnsi="Arial" w:cs="Arial"/>
                <w:b/>
                <w:bCs/>
                <w:color w:val="1B3461"/>
                <w:sz w:val="22"/>
                <w:szCs w:val="22"/>
                <w:rtl/>
              </w:rPr>
              <w:t>בדיקות ושירותים רפואיים הקיימים במשרד</w:t>
            </w:r>
            <w:r w:rsidRPr="008469D7">
              <w:rPr>
                <w:rFonts w:ascii="Arial" w:hAnsi="Arial" w:cs="Arial" w:hint="cs"/>
                <w:b/>
                <w:bCs/>
                <w:color w:val="1B3461"/>
                <w:sz w:val="22"/>
                <w:szCs w:val="22"/>
                <w:rtl/>
              </w:rPr>
              <w:t xml:space="preserve"> </w:t>
            </w:r>
            <w:r w:rsidRPr="008469D7">
              <w:rPr>
                <w:rFonts w:ascii="Arial" w:hAnsi="Arial" w:cs="Arial"/>
                <w:b/>
                <w:bCs/>
                <w:color w:val="1B3461"/>
                <w:sz w:val="22"/>
                <w:szCs w:val="22"/>
                <w:rtl/>
              </w:rPr>
              <w:t>הביטחון; לנכי המלחמה בנאצים; לנכי צה"ל; בלשכות הגיוס</w:t>
            </w:r>
          </w:p>
        </w:tc>
        <w:tc>
          <w:tcPr>
            <w:tcW w:w="2160" w:type="dxa"/>
            <w:gridSpan w:val="2"/>
            <w:tcBorders>
              <w:top w:val="nil"/>
              <w:left w:val="nil"/>
              <w:bottom w:val="nil"/>
              <w:right w:val="nil"/>
            </w:tcBorders>
            <w:shd w:val="clear" w:color="auto" w:fill="auto"/>
          </w:tcPr>
          <w:p w:rsidR="00351136" w:rsidRPr="008469D7" w:rsidRDefault="00351136" w:rsidP="00B248BF">
            <w:pPr>
              <w:spacing w:line="360" w:lineRule="auto"/>
              <w:jc w:val="both"/>
              <w:rPr>
                <w:rFonts w:ascii="Arial" w:hAnsi="Arial" w:cs="Arial"/>
                <w:sz w:val="22"/>
                <w:szCs w:val="22"/>
                <w:rtl/>
              </w:rPr>
            </w:pPr>
          </w:p>
        </w:tc>
      </w:tr>
      <w:tr w:rsidR="00351136" w:rsidRPr="008469D7" w:rsidTr="00B248BF">
        <w:tc>
          <w:tcPr>
            <w:tcW w:w="6118" w:type="dxa"/>
            <w:gridSpan w:val="2"/>
            <w:vMerge w:val="restart"/>
            <w:tcBorders>
              <w:top w:val="nil"/>
              <w:left w:val="nil"/>
              <w:bottom w:val="nil"/>
              <w:right w:val="nil"/>
            </w:tcBorders>
            <w:shd w:val="clear" w:color="auto" w:fill="auto"/>
          </w:tcPr>
          <w:p w:rsidR="00351136" w:rsidRPr="008469D7" w:rsidRDefault="00351136" w:rsidP="00351136">
            <w:pPr>
              <w:numPr>
                <w:ilvl w:val="1"/>
                <w:numId w:val="20"/>
              </w:numPr>
              <w:tabs>
                <w:tab w:val="num" w:pos="970"/>
              </w:tabs>
              <w:bidi/>
              <w:spacing w:line="360" w:lineRule="auto"/>
              <w:ind w:left="970" w:hanging="540"/>
              <w:jc w:val="both"/>
              <w:rPr>
                <w:rFonts w:ascii="Arial" w:hAnsi="Arial" w:cs="Arial"/>
                <w:sz w:val="22"/>
                <w:szCs w:val="22"/>
                <w:u w:val="single"/>
                <w:rtl/>
              </w:rPr>
            </w:pPr>
            <w:r w:rsidRPr="008469D7">
              <w:rPr>
                <w:rFonts w:ascii="Arial" w:hAnsi="Arial" w:cs="Arial"/>
                <w:sz w:val="22"/>
                <w:szCs w:val="22"/>
                <w:u w:val="single"/>
                <w:rtl/>
              </w:rPr>
              <w:t>בדיקה רפואית + חוות דעת</w:t>
            </w:r>
          </w:p>
          <w:p w:rsidR="00351136" w:rsidRPr="008469D7" w:rsidRDefault="00351136" w:rsidP="00351136">
            <w:pPr>
              <w:numPr>
                <w:ilvl w:val="1"/>
                <w:numId w:val="21"/>
              </w:numPr>
              <w:tabs>
                <w:tab w:val="num" w:pos="970"/>
              </w:tabs>
              <w:bidi/>
              <w:spacing w:line="360" w:lineRule="auto"/>
              <w:ind w:left="970" w:hanging="540"/>
              <w:jc w:val="both"/>
              <w:rPr>
                <w:rFonts w:ascii="Arial" w:hAnsi="Arial" w:cs="Arial"/>
                <w:sz w:val="22"/>
                <w:szCs w:val="22"/>
                <w:rtl/>
              </w:rPr>
            </w:pPr>
            <w:r w:rsidRPr="008469D7">
              <w:rPr>
                <w:rFonts w:ascii="Arial" w:hAnsi="Arial" w:cs="Arial"/>
                <w:sz w:val="22"/>
                <w:szCs w:val="22"/>
                <w:u w:val="single"/>
                <w:rtl/>
              </w:rPr>
              <w:t>ביקורים – רופא כללי</w:t>
            </w:r>
          </w:p>
          <w:p w:rsidR="00351136" w:rsidRPr="008469D7" w:rsidRDefault="00351136" w:rsidP="00351136">
            <w:pPr>
              <w:numPr>
                <w:ilvl w:val="2"/>
                <w:numId w:val="23"/>
              </w:numPr>
              <w:tabs>
                <w:tab w:val="clear" w:pos="1757"/>
                <w:tab w:val="num" w:pos="1690"/>
              </w:tabs>
              <w:bidi/>
              <w:spacing w:line="360" w:lineRule="auto"/>
              <w:ind w:left="1690" w:hanging="720"/>
              <w:jc w:val="both"/>
              <w:rPr>
                <w:rFonts w:ascii="Arial" w:hAnsi="Arial" w:cs="Arial"/>
                <w:sz w:val="22"/>
                <w:szCs w:val="22"/>
                <w:u w:val="single"/>
              </w:rPr>
            </w:pPr>
            <w:r w:rsidRPr="008469D7">
              <w:rPr>
                <w:rFonts w:ascii="Arial" w:hAnsi="Arial" w:cs="Arial"/>
                <w:sz w:val="22"/>
                <w:szCs w:val="22"/>
                <w:rtl/>
              </w:rPr>
              <w:t>ביקור ראשון אצל הרופא</w:t>
            </w:r>
          </w:p>
          <w:p w:rsidR="00351136" w:rsidRPr="008469D7" w:rsidRDefault="00351136" w:rsidP="00351136">
            <w:pPr>
              <w:numPr>
                <w:ilvl w:val="2"/>
                <w:numId w:val="23"/>
              </w:numPr>
              <w:tabs>
                <w:tab w:val="num" w:pos="1690"/>
              </w:tabs>
              <w:bidi/>
              <w:spacing w:line="360" w:lineRule="auto"/>
              <w:ind w:left="1690" w:hanging="720"/>
              <w:jc w:val="both"/>
              <w:rPr>
                <w:rFonts w:ascii="Arial" w:hAnsi="Arial" w:cs="Arial"/>
                <w:sz w:val="22"/>
                <w:szCs w:val="22"/>
                <w:u w:val="single"/>
                <w:rtl/>
              </w:rPr>
            </w:pPr>
            <w:r w:rsidRPr="008469D7">
              <w:rPr>
                <w:rFonts w:ascii="Arial" w:hAnsi="Arial" w:cs="Arial"/>
                <w:sz w:val="22"/>
                <w:szCs w:val="22"/>
                <w:rtl/>
              </w:rPr>
              <w:t>שני הביקורים הבאים</w:t>
            </w:r>
          </w:p>
          <w:p w:rsidR="00351136" w:rsidRPr="008469D7" w:rsidRDefault="00351136" w:rsidP="00351136">
            <w:pPr>
              <w:numPr>
                <w:ilvl w:val="2"/>
                <w:numId w:val="23"/>
              </w:numPr>
              <w:tabs>
                <w:tab w:val="num" w:pos="1690"/>
              </w:tabs>
              <w:bidi/>
              <w:spacing w:line="360" w:lineRule="auto"/>
              <w:ind w:left="1690" w:hanging="720"/>
              <w:jc w:val="both"/>
              <w:rPr>
                <w:rFonts w:ascii="Arial" w:hAnsi="Arial" w:cs="Arial"/>
                <w:sz w:val="22"/>
                <w:szCs w:val="22"/>
                <w:u w:val="single"/>
                <w:rtl/>
              </w:rPr>
            </w:pPr>
            <w:r w:rsidRPr="008469D7">
              <w:rPr>
                <w:rFonts w:ascii="Arial" w:hAnsi="Arial" w:cs="Arial"/>
                <w:sz w:val="22"/>
                <w:szCs w:val="22"/>
                <w:rtl/>
              </w:rPr>
              <w:t>כל הביקורים הנוספים</w:t>
            </w:r>
          </w:p>
          <w:p w:rsidR="00351136" w:rsidRPr="008469D7" w:rsidRDefault="00351136" w:rsidP="00351136">
            <w:pPr>
              <w:numPr>
                <w:ilvl w:val="2"/>
                <w:numId w:val="23"/>
              </w:numPr>
              <w:tabs>
                <w:tab w:val="clear" w:pos="1757"/>
                <w:tab w:val="num" w:pos="1690"/>
              </w:tabs>
              <w:bidi/>
              <w:spacing w:line="360" w:lineRule="auto"/>
              <w:ind w:left="1690" w:hanging="720"/>
              <w:jc w:val="both"/>
              <w:rPr>
                <w:rFonts w:ascii="Arial" w:hAnsi="Arial" w:cs="Arial"/>
                <w:sz w:val="22"/>
                <w:szCs w:val="22"/>
                <w:u w:val="single"/>
              </w:rPr>
            </w:pPr>
            <w:r w:rsidRPr="008469D7">
              <w:rPr>
                <w:rFonts w:ascii="Arial" w:hAnsi="Arial" w:cs="Arial"/>
                <w:sz w:val="22"/>
                <w:szCs w:val="22"/>
                <w:rtl/>
              </w:rPr>
              <w:t>ביקור הרופא בבית החול</w:t>
            </w:r>
            <w:r w:rsidRPr="008469D7">
              <w:rPr>
                <w:rFonts w:ascii="Arial" w:hAnsi="Arial" w:cs="Arial" w:hint="cs"/>
                <w:sz w:val="22"/>
                <w:szCs w:val="22"/>
                <w:rtl/>
              </w:rPr>
              <w:t xml:space="preserve">ה </w:t>
            </w:r>
            <w:r w:rsidRPr="008469D7">
              <w:rPr>
                <w:rFonts w:ascii="Arial" w:hAnsi="Arial" w:cs="Arial"/>
                <w:sz w:val="22"/>
                <w:szCs w:val="22"/>
                <w:rtl/>
              </w:rPr>
              <w:t>–</w:t>
            </w:r>
            <w:r w:rsidRPr="008469D7">
              <w:rPr>
                <w:rFonts w:ascii="Arial" w:hAnsi="Arial" w:cs="Arial" w:hint="cs"/>
                <w:sz w:val="22"/>
                <w:szCs w:val="22"/>
                <w:rtl/>
              </w:rPr>
              <w:t xml:space="preserve"> </w:t>
            </w:r>
            <w:r w:rsidRPr="008469D7">
              <w:rPr>
                <w:rFonts w:ascii="Arial" w:hAnsi="Arial" w:cs="Arial"/>
                <w:sz w:val="22"/>
                <w:szCs w:val="22"/>
                <w:rtl/>
              </w:rPr>
              <w:t>תוספת של 50%</w:t>
            </w:r>
          </w:p>
          <w:p w:rsidR="00351136" w:rsidRPr="008469D7" w:rsidRDefault="00351136" w:rsidP="00351136">
            <w:pPr>
              <w:numPr>
                <w:ilvl w:val="2"/>
                <w:numId w:val="23"/>
              </w:numPr>
              <w:tabs>
                <w:tab w:val="clear" w:pos="1757"/>
                <w:tab w:val="num" w:pos="1690"/>
              </w:tabs>
              <w:bidi/>
              <w:spacing w:line="360" w:lineRule="auto"/>
              <w:ind w:left="1690" w:hanging="720"/>
              <w:jc w:val="both"/>
              <w:rPr>
                <w:rFonts w:ascii="Arial" w:hAnsi="Arial" w:cs="Arial"/>
                <w:sz w:val="22"/>
                <w:szCs w:val="22"/>
                <w:rtl/>
              </w:rPr>
            </w:pPr>
            <w:r w:rsidRPr="008469D7">
              <w:rPr>
                <w:rFonts w:ascii="Arial" w:hAnsi="Arial" w:cs="Arial"/>
                <w:sz w:val="22"/>
                <w:szCs w:val="22"/>
                <w:rtl/>
              </w:rPr>
              <w:t>ביקור בשבת וחג או לילה</w:t>
            </w:r>
            <w:r w:rsidRPr="008469D7">
              <w:rPr>
                <w:rFonts w:ascii="Arial" w:hAnsi="Arial" w:cs="Arial" w:hint="cs"/>
                <w:sz w:val="22"/>
                <w:szCs w:val="22"/>
                <w:rtl/>
              </w:rPr>
              <w:t xml:space="preserve"> </w:t>
            </w:r>
            <w:r w:rsidRPr="008469D7">
              <w:rPr>
                <w:rFonts w:ascii="Arial" w:hAnsi="Arial" w:cs="Arial"/>
                <w:sz w:val="22"/>
                <w:szCs w:val="22"/>
                <w:rtl/>
              </w:rPr>
              <w:t>–</w:t>
            </w:r>
            <w:r w:rsidRPr="008469D7">
              <w:rPr>
                <w:rFonts w:ascii="Arial" w:hAnsi="Arial" w:cs="Arial" w:hint="cs"/>
                <w:sz w:val="22"/>
                <w:szCs w:val="22"/>
                <w:rtl/>
              </w:rPr>
              <w:t xml:space="preserve"> </w:t>
            </w:r>
            <w:r w:rsidRPr="008469D7">
              <w:rPr>
                <w:rFonts w:ascii="Arial" w:hAnsi="Arial" w:cs="Arial"/>
                <w:sz w:val="22"/>
                <w:szCs w:val="22"/>
                <w:rtl/>
              </w:rPr>
              <w:t>תוספת של</w:t>
            </w:r>
            <w:r w:rsidRPr="008469D7">
              <w:rPr>
                <w:rFonts w:ascii="Arial" w:hAnsi="Arial" w:cs="Arial" w:hint="cs"/>
                <w:sz w:val="22"/>
                <w:szCs w:val="22"/>
                <w:rtl/>
              </w:rPr>
              <w:t xml:space="preserve"> </w:t>
            </w:r>
            <w:r w:rsidRPr="008469D7">
              <w:rPr>
                <w:rFonts w:ascii="Arial" w:hAnsi="Arial" w:cs="Arial"/>
                <w:sz w:val="22"/>
                <w:szCs w:val="22"/>
                <w:rtl/>
              </w:rPr>
              <w:t>100%</w:t>
            </w:r>
          </w:p>
          <w:p w:rsidR="00351136" w:rsidRPr="008469D7" w:rsidRDefault="00351136" w:rsidP="00351136">
            <w:pPr>
              <w:numPr>
                <w:ilvl w:val="2"/>
                <w:numId w:val="23"/>
              </w:numPr>
              <w:tabs>
                <w:tab w:val="clear" w:pos="1757"/>
                <w:tab w:val="num" w:pos="1690"/>
              </w:tabs>
              <w:bidi/>
              <w:spacing w:line="360" w:lineRule="auto"/>
              <w:ind w:left="1690" w:hanging="720"/>
              <w:jc w:val="both"/>
              <w:rPr>
                <w:rFonts w:ascii="Arial" w:hAnsi="Arial" w:cs="Arial"/>
                <w:sz w:val="22"/>
                <w:szCs w:val="22"/>
                <w:u w:val="single"/>
              </w:rPr>
            </w:pPr>
            <w:r w:rsidRPr="008469D7">
              <w:rPr>
                <w:rFonts w:ascii="Arial" w:hAnsi="Arial" w:cs="Arial"/>
                <w:sz w:val="22"/>
                <w:szCs w:val="22"/>
                <w:rtl/>
              </w:rPr>
              <w:t>ביקור "חדש" = ביקור לאחר הפסקהשל  חודשיים</w:t>
            </w:r>
          </w:p>
          <w:p w:rsidR="00351136" w:rsidRPr="008469D7" w:rsidRDefault="00351136" w:rsidP="00351136">
            <w:pPr>
              <w:numPr>
                <w:ilvl w:val="1"/>
                <w:numId w:val="23"/>
              </w:numPr>
              <w:tabs>
                <w:tab w:val="num" w:pos="970"/>
              </w:tabs>
              <w:bidi/>
              <w:spacing w:line="360" w:lineRule="auto"/>
              <w:ind w:hanging="590"/>
              <w:jc w:val="both"/>
              <w:rPr>
                <w:rFonts w:ascii="Arial" w:hAnsi="Arial" w:cs="Arial"/>
                <w:sz w:val="22"/>
                <w:szCs w:val="22"/>
                <w:u w:val="single"/>
              </w:rPr>
            </w:pPr>
            <w:r w:rsidRPr="008469D7">
              <w:rPr>
                <w:rFonts w:ascii="Arial" w:hAnsi="Arial" w:cs="Arial"/>
                <w:sz w:val="22"/>
                <w:szCs w:val="22"/>
                <w:u w:val="single"/>
                <w:rtl/>
              </w:rPr>
              <w:t xml:space="preserve">ביקורים – רופא </w:t>
            </w:r>
            <w:r w:rsidRPr="008469D7">
              <w:rPr>
                <w:rFonts w:ascii="Arial" w:hAnsi="Arial" w:cs="Arial" w:hint="cs"/>
                <w:sz w:val="22"/>
                <w:szCs w:val="22"/>
                <w:u w:val="single"/>
                <w:rtl/>
              </w:rPr>
              <w:t>מקצועי</w:t>
            </w:r>
          </w:p>
          <w:p w:rsidR="00351136" w:rsidRPr="008469D7" w:rsidRDefault="00351136" w:rsidP="00351136">
            <w:pPr>
              <w:numPr>
                <w:ilvl w:val="2"/>
                <w:numId w:val="23"/>
              </w:numPr>
              <w:tabs>
                <w:tab w:val="clear" w:pos="1757"/>
                <w:tab w:val="num" w:pos="1690"/>
              </w:tabs>
              <w:bidi/>
              <w:spacing w:line="360" w:lineRule="auto"/>
              <w:ind w:left="1690" w:hanging="720"/>
              <w:jc w:val="both"/>
              <w:rPr>
                <w:rFonts w:ascii="Arial" w:hAnsi="Arial" w:cs="Arial"/>
                <w:sz w:val="22"/>
                <w:szCs w:val="22"/>
                <w:u w:val="single"/>
              </w:rPr>
            </w:pPr>
            <w:r w:rsidRPr="008469D7">
              <w:rPr>
                <w:rFonts w:ascii="Arial" w:hAnsi="Arial" w:cs="Arial"/>
                <w:sz w:val="22"/>
                <w:szCs w:val="22"/>
                <w:rtl/>
              </w:rPr>
              <w:t>ביקור ראשון אצל הרופא</w:t>
            </w:r>
          </w:p>
          <w:p w:rsidR="00351136" w:rsidRPr="008469D7" w:rsidRDefault="00351136" w:rsidP="00351136">
            <w:pPr>
              <w:numPr>
                <w:ilvl w:val="2"/>
                <w:numId w:val="23"/>
              </w:numPr>
              <w:tabs>
                <w:tab w:val="num" w:pos="1690"/>
              </w:tabs>
              <w:bidi/>
              <w:spacing w:line="360" w:lineRule="auto"/>
              <w:ind w:left="1690" w:hanging="720"/>
              <w:jc w:val="both"/>
              <w:rPr>
                <w:rFonts w:ascii="Arial" w:hAnsi="Arial" w:cs="Arial"/>
                <w:sz w:val="22"/>
                <w:szCs w:val="22"/>
                <w:u w:val="single"/>
                <w:rtl/>
              </w:rPr>
            </w:pPr>
            <w:r w:rsidRPr="008469D7">
              <w:rPr>
                <w:rFonts w:ascii="Arial" w:hAnsi="Arial" w:cs="Arial"/>
                <w:sz w:val="22"/>
                <w:szCs w:val="22"/>
                <w:rtl/>
              </w:rPr>
              <w:t>שני הביקורים הבאים</w:t>
            </w:r>
          </w:p>
          <w:p w:rsidR="00351136" w:rsidRPr="008469D7" w:rsidRDefault="00351136" w:rsidP="00351136">
            <w:pPr>
              <w:numPr>
                <w:ilvl w:val="2"/>
                <w:numId w:val="23"/>
              </w:numPr>
              <w:tabs>
                <w:tab w:val="clear" w:pos="1757"/>
                <w:tab w:val="num" w:pos="1020"/>
                <w:tab w:val="num" w:pos="1690"/>
              </w:tabs>
              <w:bidi/>
              <w:spacing w:line="360" w:lineRule="auto"/>
              <w:ind w:left="1690" w:hanging="720"/>
              <w:jc w:val="both"/>
              <w:rPr>
                <w:rFonts w:ascii="Arial" w:hAnsi="Arial" w:cs="Arial"/>
                <w:sz w:val="22"/>
                <w:szCs w:val="22"/>
                <w:u w:val="single"/>
              </w:rPr>
            </w:pPr>
            <w:r w:rsidRPr="008469D7">
              <w:rPr>
                <w:rFonts w:ascii="Arial" w:hAnsi="Arial" w:cs="Arial"/>
                <w:sz w:val="22"/>
                <w:szCs w:val="22"/>
                <w:rtl/>
              </w:rPr>
              <w:t>כל הביקורים הנוספים</w:t>
            </w:r>
          </w:p>
          <w:p w:rsidR="00351136" w:rsidRPr="008469D7" w:rsidRDefault="00351136" w:rsidP="00351136">
            <w:pPr>
              <w:numPr>
                <w:ilvl w:val="1"/>
                <w:numId w:val="23"/>
              </w:numPr>
              <w:tabs>
                <w:tab w:val="clear" w:pos="1020"/>
                <w:tab w:val="num" w:pos="970"/>
                <w:tab w:val="num" w:pos="1690"/>
              </w:tabs>
              <w:bidi/>
              <w:spacing w:line="360" w:lineRule="auto"/>
              <w:ind w:left="970" w:hanging="540"/>
              <w:jc w:val="both"/>
              <w:rPr>
                <w:rFonts w:ascii="Arial" w:hAnsi="Arial" w:cs="Arial"/>
                <w:sz w:val="22"/>
                <w:szCs w:val="22"/>
                <w:u w:val="single"/>
              </w:rPr>
            </w:pPr>
            <w:r w:rsidRPr="008469D7">
              <w:rPr>
                <w:rFonts w:ascii="Arial" w:hAnsi="Arial" w:cs="Arial"/>
                <w:sz w:val="22"/>
                <w:szCs w:val="22"/>
                <w:u w:val="single"/>
                <w:rtl/>
              </w:rPr>
              <w:t>בדיקות מקצועיות</w:t>
            </w:r>
          </w:p>
          <w:p w:rsidR="00351136" w:rsidRPr="008469D7" w:rsidRDefault="00351136" w:rsidP="00351136">
            <w:pPr>
              <w:numPr>
                <w:ilvl w:val="2"/>
                <w:numId w:val="23"/>
              </w:numPr>
              <w:tabs>
                <w:tab w:val="clear" w:pos="1757"/>
                <w:tab w:val="num" w:pos="1690"/>
              </w:tabs>
              <w:bidi/>
              <w:spacing w:line="360" w:lineRule="auto"/>
              <w:ind w:left="1690" w:hanging="720"/>
              <w:jc w:val="both"/>
              <w:rPr>
                <w:rFonts w:ascii="Arial" w:hAnsi="Arial" w:cs="Arial"/>
                <w:sz w:val="22"/>
                <w:szCs w:val="22"/>
              </w:rPr>
            </w:pPr>
            <w:r w:rsidRPr="008469D7">
              <w:rPr>
                <w:rFonts w:ascii="Arial" w:hAnsi="Arial" w:cs="Arial"/>
                <w:sz w:val="22"/>
                <w:szCs w:val="22"/>
                <w:rtl/>
              </w:rPr>
              <w:t>פסיכאטרים ופסיכולוגים</w:t>
            </w:r>
          </w:p>
          <w:p w:rsidR="00351136" w:rsidRPr="008469D7" w:rsidRDefault="00351136" w:rsidP="00351136">
            <w:pPr>
              <w:numPr>
                <w:ilvl w:val="2"/>
                <w:numId w:val="23"/>
              </w:numPr>
              <w:tabs>
                <w:tab w:val="clear" w:pos="1757"/>
                <w:tab w:val="num" w:pos="1690"/>
              </w:tabs>
              <w:bidi/>
              <w:spacing w:line="360" w:lineRule="auto"/>
              <w:ind w:left="1690" w:hanging="720"/>
              <w:jc w:val="both"/>
              <w:rPr>
                <w:rFonts w:ascii="Arial" w:hAnsi="Arial" w:cs="Arial"/>
                <w:sz w:val="22"/>
                <w:szCs w:val="22"/>
              </w:rPr>
            </w:pPr>
            <w:r w:rsidRPr="008469D7">
              <w:rPr>
                <w:rFonts w:ascii="Arial" w:hAnsi="Arial" w:cs="Arial"/>
                <w:sz w:val="22"/>
                <w:szCs w:val="22"/>
                <w:rtl/>
              </w:rPr>
              <w:t>אודיומטריה</w:t>
            </w:r>
          </w:p>
          <w:p w:rsidR="00351136" w:rsidRPr="008469D7" w:rsidRDefault="00351136" w:rsidP="00351136">
            <w:pPr>
              <w:numPr>
                <w:ilvl w:val="2"/>
                <w:numId w:val="23"/>
              </w:numPr>
              <w:tabs>
                <w:tab w:val="clear" w:pos="1757"/>
                <w:tab w:val="num" w:pos="1690"/>
              </w:tabs>
              <w:bidi/>
              <w:spacing w:line="360" w:lineRule="auto"/>
              <w:ind w:left="1690" w:hanging="720"/>
              <w:jc w:val="both"/>
              <w:rPr>
                <w:rFonts w:ascii="Arial" w:hAnsi="Arial" w:cs="Arial"/>
                <w:sz w:val="22"/>
                <w:szCs w:val="22"/>
              </w:rPr>
            </w:pPr>
            <w:r w:rsidRPr="008469D7">
              <w:rPr>
                <w:rFonts w:ascii="Arial" w:hAnsi="Arial" w:cs="Arial"/>
                <w:sz w:val="22"/>
                <w:szCs w:val="22"/>
                <w:rtl/>
              </w:rPr>
              <w:t>אלקטרוקרדיוגרמה (א.ק.ג.)</w:t>
            </w:r>
          </w:p>
          <w:p w:rsidR="00351136" w:rsidRPr="008469D7" w:rsidRDefault="00351136" w:rsidP="00351136">
            <w:pPr>
              <w:numPr>
                <w:ilvl w:val="2"/>
                <w:numId w:val="23"/>
              </w:numPr>
              <w:tabs>
                <w:tab w:val="clear" w:pos="1757"/>
                <w:tab w:val="num" w:pos="1690"/>
              </w:tabs>
              <w:bidi/>
              <w:spacing w:line="360" w:lineRule="auto"/>
              <w:ind w:left="1690" w:hanging="720"/>
              <w:jc w:val="both"/>
              <w:rPr>
                <w:rFonts w:ascii="Arial" w:hAnsi="Arial" w:cs="Arial"/>
                <w:sz w:val="22"/>
                <w:szCs w:val="22"/>
              </w:rPr>
            </w:pPr>
            <w:r w:rsidRPr="008469D7">
              <w:rPr>
                <w:rFonts w:ascii="Arial" w:hAnsi="Arial" w:cs="Arial"/>
                <w:sz w:val="22"/>
                <w:szCs w:val="22"/>
                <w:rtl/>
              </w:rPr>
              <w:t>ציסטוסקופיה, רקטוסקופיה אניסקופיה</w:t>
            </w:r>
          </w:p>
          <w:p w:rsidR="00351136" w:rsidRPr="008469D7" w:rsidRDefault="00351136" w:rsidP="00351136">
            <w:pPr>
              <w:numPr>
                <w:ilvl w:val="2"/>
                <w:numId w:val="23"/>
              </w:numPr>
              <w:tabs>
                <w:tab w:val="clear" w:pos="1757"/>
                <w:tab w:val="num" w:pos="1690"/>
              </w:tabs>
              <w:bidi/>
              <w:spacing w:line="360" w:lineRule="auto"/>
              <w:ind w:left="1690" w:hanging="720"/>
              <w:jc w:val="both"/>
              <w:rPr>
                <w:rFonts w:ascii="Arial" w:hAnsi="Arial" w:cs="Arial"/>
                <w:sz w:val="22"/>
                <w:szCs w:val="22"/>
              </w:rPr>
            </w:pPr>
            <w:r w:rsidRPr="008469D7">
              <w:rPr>
                <w:rFonts w:ascii="Arial" w:hAnsi="Arial" w:cs="Arial"/>
                <w:sz w:val="22"/>
                <w:szCs w:val="22"/>
                <w:rtl/>
              </w:rPr>
              <w:t>קטטריזציה, מסג' לערמונית</w:t>
            </w:r>
          </w:p>
          <w:p w:rsidR="00351136" w:rsidRPr="008469D7" w:rsidRDefault="00351136" w:rsidP="00351136">
            <w:pPr>
              <w:numPr>
                <w:ilvl w:val="2"/>
                <w:numId w:val="23"/>
              </w:numPr>
              <w:tabs>
                <w:tab w:val="clear" w:pos="1757"/>
                <w:tab w:val="num" w:pos="1690"/>
              </w:tabs>
              <w:bidi/>
              <w:spacing w:line="360" w:lineRule="auto"/>
              <w:ind w:left="1690" w:hanging="720"/>
              <w:jc w:val="both"/>
              <w:rPr>
                <w:rFonts w:ascii="Arial" w:hAnsi="Arial" w:cs="Arial"/>
                <w:sz w:val="22"/>
                <w:szCs w:val="22"/>
              </w:rPr>
            </w:pPr>
            <w:r w:rsidRPr="008469D7">
              <w:rPr>
                <w:rFonts w:ascii="Arial" w:hAnsi="Arial" w:cs="Arial"/>
                <w:sz w:val="22"/>
                <w:szCs w:val="22"/>
                <w:rtl/>
              </w:rPr>
              <w:t>הרחבת השופכית</w:t>
            </w:r>
          </w:p>
          <w:p w:rsidR="00351136" w:rsidRPr="008469D7" w:rsidRDefault="00351136" w:rsidP="00351136">
            <w:pPr>
              <w:numPr>
                <w:ilvl w:val="2"/>
                <w:numId w:val="23"/>
              </w:numPr>
              <w:tabs>
                <w:tab w:val="clear" w:pos="1757"/>
                <w:tab w:val="num" w:pos="1690"/>
              </w:tabs>
              <w:bidi/>
              <w:spacing w:line="360" w:lineRule="auto"/>
              <w:ind w:left="1690" w:hanging="720"/>
              <w:jc w:val="both"/>
              <w:rPr>
                <w:rFonts w:ascii="Arial" w:hAnsi="Arial" w:cs="Arial"/>
                <w:sz w:val="22"/>
                <w:szCs w:val="22"/>
              </w:rPr>
            </w:pPr>
            <w:r w:rsidRPr="008469D7">
              <w:rPr>
                <w:rFonts w:ascii="Arial" w:hAnsi="Arial" w:cs="Arial"/>
                <w:sz w:val="22"/>
                <w:szCs w:val="22"/>
                <w:rtl/>
              </w:rPr>
              <w:t>אלקטרואנצפלוגרמה</w:t>
            </w:r>
            <w:r w:rsidRPr="008469D7">
              <w:rPr>
                <w:rFonts w:ascii="Arial" w:hAnsi="Arial" w:cs="Arial" w:hint="cs"/>
                <w:sz w:val="22"/>
                <w:szCs w:val="22"/>
                <w:rtl/>
              </w:rPr>
              <w:t xml:space="preserve"> </w:t>
            </w:r>
            <w:r w:rsidRPr="008469D7">
              <w:rPr>
                <w:rFonts w:ascii="Arial" w:hAnsi="Arial" w:cs="Arial"/>
                <w:sz w:val="22"/>
                <w:szCs w:val="22"/>
                <w:rtl/>
              </w:rPr>
              <w:t>–</w:t>
            </w:r>
            <w:r w:rsidRPr="008469D7">
              <w:rPr>
                <w:rFonts w:ascii="Arial" w:hAnsi="Arial" w:cs="Arial" w:hint="cs"/>
                <w:sz w:val="22"/>
                <w:szCs w:val="22"/>
                <w:rtl/>
              </w:rPr>
              <w:t xml:space="preserve"> </w:t>
            </w:r>
            <w:r w:rsidRPr="008469D7">
              <w:rPr>
                <w:rFonts w:ascii="Arial" w:hAnsi="Arial" w:cs="Arial"/>
                <w:sz w:val="22"/>
                <w:szCs w:val="22"/>
                <w:rtl/>
              </w:rPr>
              <w:t>(א.א.ג.)</w:t>
            </w:r>
            <w:r w:rsidRPr="008469D7">
              <w:rPr>
                <w:rFonts w:ascii="Arial" w:hAnsi="Arial" w:cs="Arial" w:hint="cs"/>
                <w:sz w:val="22"/>
                <w:szCs w:val="22"/>
                <w:rtl/>
              </w:rPr>
              <w:t xml:space="preserve"> </w:t>
            </w:r>
            <w:r w:rsidRPr="008469D7">
              <w:rPr>
                <w:rFonts w:ascii="Arial" w:hAnsi="Arial" w:cs="Arial"/>
                <w:sz w:val="22"/>
                <w:szCs w:val="22"/>
                <w:rtl/>
              </w:rPr>
              <w:t>אלקטרומיוגרם, ארגומטריה, פתיחת מורסה, הוצאת תפרים, ניקוי פצעים, מכתב רפואי מסכם עם הפניה לבית חולים</w:t>
            </w:r>
          </w:p>
          <w:p w:rsidR="00351136" w:rsidRPr="008469D7" w:rsidRDefault="00351136" w:rsidP="00351136">
            <w:pPr>
              <w:numPr>
                <w:ilvl w:val="1"/>
                <w:numId w:val="23"/>
              </w:numPr>
              <w:tabs>
                <w:tab w:val="clear" w:pos="1020"/>
                <w:tab w:val="num" w:pos="970"/>
                <w:tab w:val="num" w:pos="1690"/>
              </w:tabs>
              <w:bidi/>
              <w:spacing w:line="360" w:lineRule="auto"/>
              <w:ind w:left="970" w:hanging="540"/>
              <w:jc w:val="both"/>
              <w:rPr>
                <w:rFonts w:ascii="Arial" w:hAnsi="Arial" w:cs="Arial"/>
                <w:sz w:val="22"/>
                <w:szCs w:val="22"/>
                <w:u w:val="single"/>
              </w:rPr>
            </w:pPr>
            <w:r w:rsidRPr="008469D7">
              <w:rPr>
                <w:rFonts w:ascii="Arial" w:hAnsi="Arial" w:cs="Arial"/>
                <w:sz w:val="22"/>
                <w:szCs w:val="22"/>
                <w:u w:val="single"/>
                <w:rtl/>
              </w:rPr>
              <w:t>בדיקות וטיפול פסיכאטרי</w:t>
            </w:r>
          </w:p>
          <w:p w:rsidR="00351136" w:rsidRPr="008469D7" w:rsidRDefault="00351136" w:rsidP="00351136">
            <w:pPr>
              <w:numPr>
                <w:ilvl w:val="2"/>
                <w:numId w:val="23"/>
              </w:numPr>
              <w:tabs>
                <w:tab w:val="clear" w:pos="1757"/>
                <w:tab w:val="num" w:pos="1690"/>
              </w:tabs>
              <w:bidi/>
              <w:spacing w:line="360" w:lineRule="auto"/>
              <w:ind w:left="1690" w:hanging="720"/>
              <w:jc w:val="both"/>
              <w:rPr>
                <w:rFonts w:ascii="Arial" w:hAnsi="Arial" w:cs="Arial"/>
                <w:sz w:val="22"/>
                <w:szCs w:val="22"/>
              </w:rPr>
            </w:pPr>
            <w:r w:rsidRPr="008469D7">
              <w:rPr>
                <w:rFonts w:ascii="Arial" w:hAnsi="Arial" w:cs="Arial"/>
                <w:sz w:val="22"/>
                <w:szCs w:val="22"/>
                <w:rtl/>
              </w:rPr>
              <w:t>בדיקה ראשונה</w:t>
            </w:r>
          </w:p>
          <w:p w:rsidR="00351136" w:rsidRPr="008469D7" w:rsidRDefault="00351136" w:rsidP="00351136">
            <w:pPr>
              <w:numPr>
                <w:ilvl w:val="2"/>
                <w:numId w:val="23"/>
              </w:numPr>
              <w:tabs>
                <w:tab w:val="clear" w:pos="1757"/>
                <w:tab w:val="num" w:pos="1690"/>
              </w:tabs>
              <w:bidi/>
              <w:spacing w:line="360" w:lineRule="auto"/>
              <w:ind w:left="1690" w:hanging="720"/>
              <w:jc w:val="both"/>
              <w:rPr>
                <w:rFonts w:ascii="Arial" w:hAnsi="Arial" w:cs="Arial"/>
                <w:sz w:val="22"/>
                <w:szCs w:val="22"/>
              </w:rPr>
            </w:pPr>
            <w:r w:rsidRPr="008469D7">
              <w:rPr>
                <w:rFonts w:ascii="Arial" w:hAnsi="Arial" w:cs="Arial"/>
                <w:sz w:val="22"/>
                <w:szCs w:val="22"/>
                <w:rtl/>
              </w:rPr>
              <w:t>מעקב פסיכיאטרי/המשך טיפול</w:t>
            </w:r>
          </w:p>
          <w:p w:rsidR="00351136" w:rsidRPr="008469D7" w:rsidRDefault="00351136" w:rsidP="00351136">
            <w:pPr>
              <w:numPr>
                <w:ilvl w:val="2"/>
                <w:numId w:val="23"/>
              </w:numPr>
              <w:tabs>
                <w:tab w:val="clear" w:pos="1757"/>
                <w:tab w:val="num" w:pos="1690"/>
              </w:tabs>
              <w:bidi/>
              <w:spacing w:line="360" w:lineRule="auto"/>
              <w:ind w:left="1690" w:hanging="720"/>
              <w:jc w:val="both"/>
              <w:rPr>
                <w:rFonts w:ascii="Arial" w:hAnsi="Arial" w:cs="Arial"/>
                <w:sz w:val="22"/>
                <w:szCs w:val="22"/>
              </w:rPr>
            </w:pPr>
            <w:r w:rsidRPr="008469D7">
              <w:rPr>
                <w:rFonts w:ascii="Arial" w:hAnsi="Arial" w:cs="Arial"/>
                <w:sz w:val="22"/>
                <w:szCs w:val="22"/>
                <w:rtl/>
              </w:rPr>
              <w:t>פסיכוטרפיה על-ידי פסכיאטר</w:t>
            </w:r>
          </w:p>
          <w:p w:rsidR="00351136" w:rsidRPr="008469D7" w:rsidRDefault="00351136" w:rsidP="00351136">
            <w:pPr>
              <w:numPr>
                <w:ilvl w:val="2"/>
                <w:numId w:val="23"/>
              </w:numPr>
              <w:tabs>
                <w:tab w:val="clear" w:pos="1757"/>
                <w:tab w:val="num" w:pos="1690"/>
              </w:tabs>
              <w:bidi/>
              <w:spacing w:line="360" w:lineRule="auto"/>
              <w:ind w:left="1690" w:hanging="720"/>
              <w:jc w:val="both"/>
              <w:rPr>
                <w:rFonts w:ascii="Arial" w:hAnsi="Arial" w:cs="Arial"/>
                <w:sz w:val="22"/>
                <w:szCs w:val="22"/>
                <w:rtl/>
              </w:rPr>
            </w:pPr>
            <w:r w:rsidRPr="008469D7">
              <w:rPr>
                <w:rFonts w:ascii="Arial" w:hAnsi="Arial" w:cs="Arial"/>
                <w:sz w:val="22"/>
                <w:szCs w:val="22"/>
                <w:rtl/>
              </w:rPr>
              <w:t>פסיכוטרפיה קבוצתית לשעה של 60 דקות, פעם בשבוע לקבוצה מ-3 עד 10 איש</w:t>
            </w:r>
          </w:p>
        </w:tc>
        <w:tc>
          <w:tcPr>
            <w:tcW w:w="900" w:type="dxa"/>
            <w:vMerge w:val="restart"/>
            <w:tcBorders>
              <w:top w:val="nil"/>
              <w:left w:val="nil"/>
              <w:bottom w:val="nil"/>
              <w:right w:val="nil"/>
            </w:tcBorders>
            <w:shd w:val="clear" w:color="auto" w:fill="auto"/>
          </w:tcPr>
          <w:p w:rsidR="00351136" w:rsidRPr="008469D7" w:rsidRDefault="00351136" w:rsidP="00B248BF">
            <w:pPr>
              <w:spacing w:line="360" w:lineRule="auto"/>
              <w:jc w:val="both"/>
              <w:rPr>
                <w:rFonts w:ascii="Arial" w:hAnsi="Arial" w:cs="Arial"/>
                <w:sz w:val="22"/>
                <w:szCs w:val="22"/>
                <w:u w:val="single"/>
                <w:rtl/>
              </w:rPr>
            </w:pPr>
          </w:p>
        </w:tc>
        <w:tc>
          <w:tcPr>
            <w:tcW w:w="2160" w:type="dxa"/>
            <w:gridSpan w:val="2"/>
            <w:tcBorders>
              <w:top w:val="nil"/>
              <w:left w:val="nil"/>
              <w:bottom w:val="nil"/>
              <w:right w:val="nil"/>
            </w:tcBorders>
            <w:shd w:val="clear" w:color="auto" w:fill="auto"/>
          </w:tcPr>
          <w:p w:rsidR="00351136" w:rsidRPr="008469D7" w:rsidRDefault="00351136" w:rsidP="00B248BF">
            <w:pPr>
              <w:tabs>
                <w:tab w:val="left" w:pos="888"/>
              </w:tabs>
              <w:spacing w:line="360" w:lineRule="auto"/>
              <w:ind w:left="612"/>
              <w:rPr>
                <w:rFonts w:ascii="Arial" w:hAnsi="Arial" w:cs="Arial"/>
                <w:sz w:val="22"/>
                <w:szCs w:val="22"/>
                <w:rtl/>
              </w:rPr>
            </w:pPr>
            <w:r w:rsidRPr="008469D7">
              <w:rPr>
                <w:rFonts w:ascii="Arial" w:hAnsi="Arial" w:cs="Arial"/>
                <w:sz w:val="22"/>
                <w:szCs w:val="22"/>
                <w:rtl/>
              </w:rPr>
              <w:t>159.49</w:t>
            </w:r>
          </w:p>
        </w:tc>
      </w:tr>
      <w:tr w:rsidR="00351136" w:rsidRPr="008469D7" w:rsidTr="00B248BF">
        <w:tc>
          <w:tcPr>
            <w:tcW w:w="6118" w:type="dxa"/>
            <w:gridSpan w:val="2"/>
            <w:vMerge/>
            <w:tcBorders>
              <w:top w:val="nil"/>
              <w:left w:val="nil"/>
              <w:bottom w:val="nil"/>
              <w:right w:val="nil"/>
            </w:tcBorders>
            <w:shd w:val="clear" w:color="auto" w:fill="auto"/>
          </w:tcPr>
          <w:p w:rsidR="00351136" w:rsidRPr="008469D7" w:rsidRDefault="00351136" w:rsidP="00351136">
            <w:pPr>
              <w:numPr>
                <w:ilvl w:val="2"/>
                <w:numId w:val="23"/>
              </w:numPr>
              <w:tabs>
                <w:tab w:val="clear" w:pos="1757"/>
                <w:tab w:val="num" w:pos="1690"/>
              </w:tabs>
              <w:bidi/>
              <w:spacing w:line="360" w:lineRule="auto"/>
              <w:ind w:left="1690" w:hanging="670"/>
              <w:jc w:val="both"/>
              <w:rPr>
                <w:rFonts w:ascii="Arial" w:hAnsi="Arial" w:cs="Arial"/>
                <w:sz w:val="22"/>
                <w:szCs w:val="22"/>
                <w:rtl/>
              </w:rPr>
            </w:pPr>
          </w:p>
        </w:tc>
        <w:tc>
          <w:tcPr>
            <w:tcW w:w="900" w:type="dxa"/>
            <w:vMerge/>
            <w:tcBorders>
              <w:top w:val="nil"/>
              <w:left w:val="nil"/>
              <w:bottom w:val="nil"/>
              <w:right w:val="nil"/>
            </w:tcBorders>
            <w:shd w:val="clear" w:color="auto" w:fill="auto"/>
          </w:tcPr>
          <w:p w:rsidR="00351136" w:rsidRPr="008469D7" w:rsidRDefault="00351136" w:rsidP="00B248BF">
            <w:pPr>
              <w:spacing w:line="360" w:lineRule="auto"/>
              <w:jc w:val="both"/>
              <w:rPr>
                <w:rFonts w:ascii="Arial" w:hAnsi="Arial" w:cs="Arial"/>
                <w:sz w:val="22"/>
                <w:szCs w:val="22"/>
                <w:u w:val="single"/>
                <w:rtl/>
              </w:rPr>
            </w:pPr>
          </w:p>
        </w:tc>
        <w:tc>
          <w:tcPr>
            <w:tcW w:w="2160" w:type="dxa"/>
            <w:gridSpan w:val="2"/>
            <w:tcBorders>
              <w:top w:val="nil"/>
              <w:left w:val="nil"/>
              <w:bottom w:val="nil"/>
              <w:right w:val="nil"/>
            </w:tcBorders>
            <w:shd w:val="clear" w:color="auto" w:fill="auto"/>
          </w:tcPr>
          <w:p w:rsidR="00351136" w:rsidRPr="008469D7" w:rsidRDefault="00351136" w:rsidP="00B248BF">
            <w:pPr>
              <w:spacing w:line="360" w:lineRule="auto"/>
              <w:ind w:left="612"/>
              <w:rPr>
                <w:rFonts w:ascii="Arial" w:hAnsi="Arial" w:cs="Arial"/>
                <w:sz w:val="22"/>
                <w:szCs w:val="22"/>
                <w:u w:val="single"/>
                <w:rtl/>
              </w:rPr>
            </w:pPr>
          </w:p>
        </w:tc>
      </w:tr>
      <w:tr w:rsidR="00351136" w:rsidRPr="008469D7" w:rsidTr="00B248BF">
        <w:tc>
          <w:tcPr>
            <w:tcW w:w="6118" w:type="dxa"/>
            <w:gridSpan w:val="2"/>
            <w:vMerge/>
            <w:tcBorders>
              <w:top w:val="nil"/>
              <w:left w:val="nil"/>
              <w:bottom w:val="nil"/>
              <w:right w:val="nil"/>
            </w:tcBorders>
            <w:shd w:val="clear" w:color="auto" w:fill="auto"/>
          </w:tcPr>
          <w:p w:rsidR="00351136" w:rsidRPr="008469D7" w:rsidRDefault="00351136" w:rsidP="00351136">
            <w:pPr>
              <w:numPr>
                <w:ilvl w:val="2"/>
                <w:numId w:val="23"/>
              </w:numPr>
              <w:tabs>
                <w:tab w:val="clear" w:pos="1757"/>
                <w:tab w:val="num" w:pos="1690"/>
              </w:tabs>
              <w:bidi/>
              <w:spacing w:line="360" w:lineRule="auto"/>
              <w:ind w:left="1690" w:hanging="670"/>
              <w:jc w:val="both"/>
              <w:rPr>
                <w:rFonts w:ascii="Arial" w:hAnsi="Arial" w:cs="Arial"/>
                <w:sz w:val="22"/>
                <w:szCs w:val="22"/>
                <w:u w:val="single"/>
                <w:rtl/>
              </w:rPr>
            </w:pPr>
          </w:p>
        </w:tc>
        <w:tc>
          <w:tcPr>
            <w:tcW w:w="900" w:type="dxa"/>
            <w:vMerge/>
            <w:tcBorders>
              <w:top w:val="nil"/>
              <w:left w:val="nil"/>
              <w:bottom w:val="nil"/>
              <w:right w:val="nil"/>
            </w:tcBorders>
            <w:shd w:val="clear" w:color="auto" w:fill="auto"/>
          </w:tcPr>
          <w:p w:rsidR="00351136" w:rsidRPr="008469D7" w:rsidRDefault="00351136" w:rsidP="00B248BF">
            <w:pPr>
              <w:spacing w:line="360" w:lineRule="auto"/>
              <w:jc w:val="both"/>
              <w:rPr>
                <w:rFonts w:ascii="Arial" w:hAnsi="Arial" w:cs="Arial"/>
                <w:sz w:val="22"/>
                <w:szCs w:val="22"/>
                <w:u w:val="single"/>
                <w:rtl/>
              </w:rPr>
            </w:pPr>
          </w:p>
        </w:tc>
        <w:tc>
          <w:tcPr>
            <w:tcW w:w="2160" w:type="dxa"/>
            <w:gridSpan w:val="2"/>
            <w:tcBorders>
              <w:top w:val="nil"/>
              <w:left w:val="nil"/>
              <w:bottom w:val="nil"/>
              <w:right w:val="nil"/>
            </w:tcBorders>
            <w:shd w:val="clear" w:color="auto" w:fill="auto"/>
          </w:tcPr>
          <w:p w:rsidR="00351136" w:rsidRPr="008469D7" w:rsidRDefault="00351136" w:rsidP="00B248BF">
            <w:pPr>
              <w:spacing w:line="360" w:lineRule="auto"/>
              <w:ind w:left="612"/>
              <w:rPr>
                <w:rFonts w:ascii="Arial" w:hAnsi="Arial" w:cs="Arial"/>
                <w:sz w:val="22"/>
                <w:szCs w:val="22"/>
                <w:rtl/>
              </w:rPr>
            </w:pPr>
            <w:r w:rsidRPr="008469D7">
              <w:rPr>
                <w:rFonts w:ascii="Arial" w:hAnsi="Arial" w:cs="Arial"/>
                <w:sz w:val="22"/>
                <w:szCs w:val="22"/>
                <w:rtl/>
              </w:rPr>
              <w:t>69.51</w:t>
            </w:r>
          </w:p>
          <w:p w:rsidR="00351136" w:rsidRPr="008469D7" w:rsidRDefault="00351136" w:rsidP="00B248BF">
            <w:pPr>
              <w:spacing w:line="360" w:lineRule="auto"/>
              <w:ind w:left="612"/>
              <w:rPr>
                <w:rFonts w:ascii="Arial" w:hAnsi="Arial" w:cs="Arial"/>
                <w:sz w:val="22"/>
                <w:szCs w:val="22"/>
                <w:rtl/>
              </w:rPr>
            </w:pPr>
            <w:r w:rsidRPr="008469D7">
              <w:rPr>
                <w:rFonts w:ascii="Arial" w:hAnsi="Arial" w:cs="Arial"/>
                <w:sz w:val="22"/>
                <w:szCs w:val="22"/>
                <w:rtl/>
              </w:rPr>
              <w:t>48.78</w:t>
            </w:r>
          </w:p>
        </w:tc>
      </w:tr>
      <w:tr w:rsidR="00351136" w:rsidRPr="008469D7" w:rsidTr="00B248BF">
        <w:tc>
          <w:tcPr>
            <w:tcW w:w="6118" w:type="dxa"/>
            <w:gridSpan w:val="2"/>
            <w:vMerge/>
            <w:tcBorders>
              <w:top w:val="nil"/>
              <w:left w:val="nil"/>
              <w:bottom w:val="nil"/>
              <w:right w:val="nil"/>
            </w:tcBorders>
            <w:shd w:val="clear" w:color="auto" w:fill="auto"/>
          </w:tcPr>
          <w:p w:rsidR="00351136" w:rsidRPr="008469D7" w:rsidRDefault="00351136" w:rsidP="00351136">
            <w:pPr>
              <w:numPr>
                <w:ilvl w:val="2"/>
                <w:numId w:val="23"/>
              </w:numPr>
              <w:tabs>
                <w:tab w:val="clear" w:pos="1757"/>
                <w:tab w:val="num" w:pos="1690"/>
              </w:tabs>
              <w:bidi/>
              <w:spacing w:line="360" w:lineRule="auto"/>
              <w:ind w:left="1690" w:hanging="670"/>
              <w:jc w:val="both"/>
              <w:rPr>
                <w:rFonts w:ascii="Arial" w:hAnsi="Arial" w:cs="Arial"/>
                <w:sz w:val="22"/>
                <w:szCs w:val="22"/>
                <w:u w:val="single"/>
                <w:rtl/>
              </w:rPr>
            </w:pPr>
          </w:p>
        </w:tc>
        <w:tc>
          <w:tcPr>
            <w:tcW w:w="900" w:type="dxa"/>
            <w:vMerge/>
            <w:tcBorders>
              <w:top w:val="nil"/>
              <w:left w:val="nil"/>
              <w:bottom w:val="nil"/>
              <w:right w:val="nil"/>
            </w:tcBorders>
            <w:shd w:val="clear" w:color="auto" w:fill="auto"/>
          </w:tcPr>
          <w:p w:rsidR="00351136" w:rsidRPr="008469D7" w:rsidRDefault="00351136" w:rsidP="00B248BF">
            <w:pPr>
              <w:spacing w:line="360" w:lineRule="auto"/>
              <w:jc w:val="both"/>
              <w:rPr>
                <w:rFonts w:ascii="Arial" w:hAnsi="Arial" w:cs="Arial"/>
                <w:sz w:val="22"/>
                <w:szCs w:val="22"/>
                <w:u w:val="single"/>
                <w:rtl/>
              </w:rPr>
            </w:pPr>
          </w:p>
        </w:tc>
        <w:tc>
          <w:tcPr>
            <w:tcW w:w="2160" w:type="dxa"/>
            <w:gridSpan w:val="2"/>
            <w:tcBorders>
              <w:top w:val="nil"/>
              <w:left w:val="nil"/>
              <w:bottom w:val="nil"/>
              <w:right w:val="nil"/>
            </w:tcBorders>
            <w:shd w:val="clear" w:color="auto" w:fill="auto"/>
          </w:tcPr>
          <w:p w:rsidR="00351136" w:rsidRPr="008469D7" w:rsidRDefault="00351136" w:rsidP="00B248BF">
            <w:pPr>
              <w:spacing w:line="360" w:lineRule="auto"/>
              <w:ind w:left="612"/>
              <w:rPr>
                <w:rFonts w:ascii="Arial" w:hAnsi="Arial" w:cs="Arial"/>
                <w:sz w:val="22"/>
                <w:szCs w:val="22"/>
                <w:rtl/>
              </w:rPr>
            </w:pPr>
            <w:r w:rsidRPr="008469D7">
              <w:rPr>
                <w:rFonts w:ascii="Arial" w:hAnsi="Arial" w:cs="Arial"/>
                <w:sz w:val="22"/>
                <w:szCs w:val="22"/>
                <w:rtl/>
              </w:rPr>
              <w:t>35.13</w:t>
            </w:r>
          </w:p>
        </w:tc>
      </w:tr>
      <w:tr w:rsidR="00351136" w:rsidRPr="008469D7" w:rsidTr="00B248BF">
        <w:trPr>
          <w:trHeight w:val="629"/>
        </w:trPr>
        <w:tc>
          <w:tcPr>
            <w:tcW w:w="6118" w:type="dxa"/>
            <w:gridSpan w:val="2"/>
            <w:vMerge/>
            <w:tcBorders>
              <w:top w:val="nil"/>
              <w:left w:val="nil"/>
              <w:bottom w:val="nil"/>
              <w:right w:val="nil"/>
            </w:tcBorders>
            <w:shd w:val="clear" w:color="auto" w:fill="auto"/>
          </w:tcPr>
          <w:p w:rsidR="00351136" w:rsidRPr="008469D7" w:rsidRDefault="00351136" w:rsidP="00351136">
            <w:pPr>
              <w:numPr>
                <w:ilvl w:val="2"/>
                <w:numId w:val="23"/>
              </w:numPr>
              <w:tabs>
                <w:tab w:val="clear" w:pos="1757"/>
                <w:tab w:val="num" w:pos="1690"/>
              </w:tabs>
              <w:bidi/>
              <w:spacing w:line="360" w:lineRule="auto"/>
              <w:ind w:left="1690" w:hanging="670"/>
              <w:jc w:val="both"/>
              <w:rPr>
                <w:rFonts w:ascii="Arial" w:hAnsi="Arial" w:cs="Arial"/>
                <w:sz w:val="22"/>
                <w:szCs w:val="22"/>
                <w:u w:val="single"/>
                <w:rtl/>
              </w:rPr>
            </w:pPr>
          </w:p>
        </w:tc>
        <w:tc>
          <w:tcPr>
            <w:tcW w:w="900" w:type="dxa"/>
            <w:vMerge/>
            <w:tcBorders>
              <w:top w:val="nil"/>
              <w:left w:val="nil"/>
              <w:bottom w:val="nil"/>
              <w:right w:val="nil"/>
            </w:tcBorders>
            <w:shd w:val="clear" w:color="auto" w:fill="auto"/>
          </w:tcPr>
          <w:p w:rsidR="00351136" w:rsidRPr="008469D7" w:rsidRDefault="00351136" w:rsidP="00B248BF">
            <w:pPr>
              <w:spacing w:line="360" w:lineRule="auto"/>
              <w:jc w:val="both"/>
              <w:rPr>
                <w:rFonts w:ascii="Arial" w:hAnsi="Arial" w:cs="Arial"/>
                <w:sz w:val="22"/>
                <w:szCs w:val="22"/>
                <w:u w:val="single"/>
                <w:rtl/>
              </w:rPr>
            </w:pPr>
          </w:p>
        </w:tc>
        <w:tc>
          <w:tcPr>
            <w:tcW w:w="2160" w:type="dxa"/>
            <w:gridSpan w:val="2"/>
            <w:tcBorders>
              <w:top w:val="nil"/>
              <w:left w:val="nil"/>
              <w:bottom w:val="nil"/>
              <w:right w:val="nil"/>
            </w:tcBorders>
            <w:shd w:val="clear" w:color="auto" w:fill="auto"/>
          </w:tcPr>
          <w:p w:rsidR="00351136" w:rsidRPr="008469D7" w:rsidRDefault="00351136" w:rsidP="00B248BF">
            <w:pPr>
              <w:spacing w:line="360" w:lineRule="auto"/>
              <w:ind w:left="612"/>
              <w:rPr>
                <w:rFonts w:ascii="Arial" w:hAnsi="Arial" w:cs="Arial"/>
                <w:sz w:val="22"/>
                <w:szCs w:val="22"/>
                <w:rtl/>
              </w:rPr>
            </w:pPr>
          </w:p>
          <w:p w:rsidR="00351136" w:rsidRPr="008469D7" w:rsidRDefault="00351136" w:rsidP="00B248BF">
            <w:pPr>
              <w:spacing w:line="360" w:lineRule="auto"/>
              <w:ind w:left="612"/>
              <w:rPr>
                <w:rFonts w:ascii="Arial" w:hAnsi="Arial" w:cs="Arial"/>
                <w:sz w:val="22"/>
                <w:szCs w:val="22"/>
                <w:rtl/>
              </w:rPr>
            </w:pPr>
          </w:p>
          <w:p w:rsidR="00351136" w:rsidRPr="008469D7" w:rsidRDefault="00351136" w:rsidP="00B248BF">
            <w:pPr>
              <w:spacing w:line="360" w:lineRule="auto"/>
              <w:ind w:left="612"/>
              <w:rPr>
                <w:rFonts w:ascii="Arial" w:hAnsi="Arial" w:cs="Arial"/>
                <w:sz w:val="22"/>
                <w:szCs w:val="22"/>
                <w:rtl/>
              </w:rPr>
            </w:pPr>
          </w:p>
          <w:p w:rsidR="00351136" w:rsidRPr="008469D7" w:rsidRDefault="00351136" w:rsidP="00B248BF">
            <w:pPr>
              <w:spacing w:line="360" w:lineRule="auto"/>
              <w:ind w:left="612"/>
              <w:rPr>
                <w:rFonts w:ascii="Arial" w:hAnsi="Arial" w:cs="Arial"/>
                <w:sz w:val="22"/>
                <w:szCs w:val="22"/>
                <w:rtl/>
              </w:rPr>
            </w:pPr>
          </w:p>
          <w:p w:rsidR="00351136" w:rsidRPr="008469D7" w:rsidRDefault="00351136" w:rsidP="00B248BF">
            <w:pPr>
              <w:spacing w:line="360" w:lineRule="auto"/>
              <w:ind w:left="612"/>
              <w:rPr>
                <w:rFonts w:ascii="Arial" w:hAnsi="Arial" w:cs="Arial"/>
                <w:sz w:val="22"/>
                <w:szCs w:val="22"/>
                <w:rtl/>
              </w:rPr>
            </w:pPr>
            <w:r w:rsidRPr="008469D7">
              <w:rPr>
                <w:rFonts w:ascii="Arial" w:hAnsi="Arial" w:cs="Arial" w:hint="cs"/>
                <w:sz w:val="22"/>
                <w:szCs w:val="22"/>
                <w:rtl/>
              </w:rPr>
              <w:t>81.79</w:t>
            </w:r>
          </w:p>
          <w:p w:rsidR="00351136" w:rsidRPr="008469D7" w:rsidRDefault="00351136" w:rsidP="00B248BF">
            <w:pPr>
              <w:spacing w:line="360" w:lineRule="auto"/>
              <w:ind w:left="612"/>
              <w:rPr>
                <w:rFonts w:ascii="Arial" w:hAnsi="Arial" w:cs="Arial"/>
                <w:sz w:val="22"/>
                <w:szCs w:val="22"/>
                <w:rtl/>
              </w:rPr>
            </w:pPr>
            <w:r w:rsidRPr="008469D7">
              <w:rPr>
                <w:rFonts w:ascii="Arial" w:hAnsi="Arial" w:cs="Arial" w:hint="cs"/>
                <w:sz w:val="22"/>
                <w:szCs w:val="22"/>
                <w:rtl/>
              </w:rPr>
              <w:t>55.85</w:t>
            </w:r>
          </w:p>
          <w:p w:rsidR="00351136" w:rsidRPr="008469D7" w:rsidRDefault="00351136" w:rsidP="00B248BF">
            <w:pPr>
              <w:spacing w:line="360" w:lineRule="auto"/>
              <w:ind w:left="612"/>
              <w:rPr>
                <w:rFonts w:ascii="Arial" w:hAnsi="Arial" w:cs="Arial"/>
                <w:sz w:val="22"/>
                <w:szCs w:val="22"/>
                <w:rtl/>
              </w:rPr>
            </w:pPr>
            <w:r w:rsidRPr="008469D7">
              <w:rPr>
                <w:rFonts w:ascii="Arial" w:hAnsi="Arial" w:cs="Arial" w:hint="cs"/>
                <w:sz w:val="22"/>
                <w:szCs w:val="22"/>
                <w:rtl/>
              </w:rPr>
              <w:t>35.13</w:t>
            </w:r>
          </w:p>
          <w:p w:rsidR="00351136" w:rsidRPr="008469D7" w:rsidRDefault="00351136" w:rsidP="00B248BF">
            <w:pPr>
              <w:spacing w:line="360" w:lineRule="auto"/>
              <w:ind w:left="612"/>
              <w:rPr>
                <w:rFonts w:ascii="Arial" w:hAnsi="Arial" w:cs="Arial"/>
                <w:sz w:val="22"/>
                <w:szCs w:val="22"/>
                <w:rtl/>
              </w:rPr>
            </w:pPr>
          </w:p>
          <w:p w:rsidR="00351136" w:rsidRPr="008469D7" w:rsidRDefault="00351136" w:rsidP="00B248BF">
            <w:pPr>
              <w:spacing w:line="360" w:lineRule="auto"/>
              <w:ind w:left="612"/>
              <w:rPr>
                <w:rFonts w:ascii="Arial" w:hAnsi="Arial" w:cs="Arial"/>
                <w:sz w:val="22"/>
                <w:szCs w:val="22"/>
                <w:rtl/>
              </w:rPr>
            </w:pPr>
            <w:r w:rsidRPr="008469D7">
              <w:rPr>
                <w:rFonts w:ascii="Arial" w:hAnsi="Arial" w:cs="Arial"/>
                <w:sz w:val="22"/>
                <w:szCs w:val="22"/>
                <w:rtl/>
              </w:rPr>
              <w:t>229.25</w:t>
            </w:r>
          </w:p>
          <w:p w:rsidR="00351136" w:rsidRPr="008469D7" w:rsidRDefault="00351136" w:rsidP="00B248BF">
            <w:pPr>
              <w:spacing w:line="360" w:lineRule="auto"/>
              <w:ind w:left="612"/>
              <w:rPr>
                <w:rFonts w:ascii="Arial" w:hAnsi="Arial" w:cs="Arial"/>
                <w:sz w:val="22"/>
                <w:szCs w:val="22"/>
                <w:rtl/>
              </w:rPr>
            </w:pPr>
            <w:r w:rsidRPr="008469D7">
              <w:rPr>
                <w:rFonts w:ascii="Arial" w:hAnsi="Arial" w:cs="Arial"/>
                <w:sz w:val="22"/>
                <w:szCs w:val="22"/>
                <w:rtl/>
              </w:rPr>
              <w:t>40.40</w:t>
            </w:r>
          </w:p>
          <w:p w:rsidR="00351136" w:rsidRPr="008469D7" w:rsidRDefault="00351136" w:rsidP="00B248BF">
            <w:pPr>
              <w:spacing w:line="360" w:lineRule="auto"/>
              <w:ind w:left="612"/>
              <w:rPr>
                <w:rFonts w:ascii="Arial" w:hAnsi="Arial" w:cs="Arial"/>
                <w:sz w:val="22"/>
                <w:szCs w:val="22"/>
                <w:rtl/>
              </w:rPr>
            </w:pPr>
            <w:r w:rsidRPr="008469D7">
              <w:rPr>
                <w:rFonts w:ascii="Arial" w:hAnsi="Arial" w:cs="Arial"/>
                <w:sz w:val="22"/>
                <w:szCs w:val="22"/>
                <w:rtl/>
              </w:rPr>
              <w:t>87.75</w:t>
            </w:r>
          </w:p>
          <w:p w:rsidR="00351136" w:rsidRPr="008469D7" w:rsidRDefault="00351136" w:rsidP="00B248BF">
            <w:pPr>
              <w:spacing w:line="360" w:lineRule="auto"/>
              <w:ind w:left="612"/>
              <w:rPr>
                <w:rFonts w:ascii="Arial" w:hAnsi="Arial" w:cs="Arial"/>
                <w:sz w:val="22"/>
                <w:szCs w:val="22"/>
                <w:rtl/>
              </w:rPr>
            </w:pPr>
            <w:r w:rsidRPr="008469D7">
              <w:rPr>
                <w:rFonts w:ascii="Arial" w:hAnsi="Arial" w:cs="Arial"/>
                <w:sz w:val="22"/>
                <w:szCs w:val="22"/>
                <w:rtl/>
              </w:rPr>
              <w:t>112.08</w:t>
            </w:r>
          </w:p>
          <w:p w:rsidR="00351136" w:rsidRPr="008469D7" w:rsidRDefault="00351136" w:rsidP="00B248BF">
            <w:pPr>
              <w:spacing w:line="360" w:lineRule="auto"/>
              <w:ind w:left="612"/>
              <w:rPr>
                <w:rFonts w:ascii="Arial" w:hAnsi="Arial" w:cs="Arial"/>
                <w:sz w:val="22"/>
                <w:szCs w:val="22"/>
                <w:rtl/>
              </w:rPr>
            </w:pPr>
            <w:r w:rsidRPr="008469D7">
              <w:rPr>
                <w:rFonts w:ascii="Arial" w:hAnsi="Arial" w:cs="Arial"/>
                <w:sz w:val="22"/>
                <w:szCs w:val="22"/>
                <w:rtl/>
              </w:rPr>
              <w:t>56.54</w:t>
            </w:r>
          </w:p>
          <w:p w:rsidR="00351136" w:rsidRPr="008469D7" w:rsidRDefault="00351136" w:rsidP="00B248BF">
            <w:pPr>
              <w:spacing w:line="360" w:lineRule="auto"/>
              <w:ind w:left="612"/>
              <w:rPr>
                <w:rFonts w:ascii="Arial" w:hAnsi="Arial" w:cs="Arial"/>
                <w:sz w:val="22"/>
                <w:szCs w:val="22"/>
                <w:rtl/>
              </w:rPr>
            </w:pPr>
            <w:r w:rsidRPr="008469D7">
              <w:rPr>
                <w:rFonts w:ascii="Arial" w:hAnsi="Arial" w:cs="Arial"/>
                <w:sz w:val="22"/>
                <w:szCs w:val="22"/>
                <w:rtl/>
              </w:rPr>
              <w:t>74.65</w:t>
            </w:r>
          </w:p>
          <w:p w:rsidR="00351136" w:rsidRPr="008469D7" w:rsidRDefault="00351136" w:rsidP="00B248BF">
            <w:pPr>
              <w:spacing w:line="360" w:lineRule="auto"/>
              <w:ind w:left="612"/>
              <w:rPr>
                <w:rFonts w:ascii="Arial" w:hAnsi="Arial" w:cs="Arial"/>
                <w:sz w:val="22"/>
                <w:szCs w:val="22"/>
                <w:rtl/>
              </w:rPr>
            </w:pPr>
            <w:r w:rsidRPr="008469D7">
              <w:rPr>
                <w:rFonts w:ascii="Arial" w:hAnsi="Arial" w:cs="Arial"/>
                <w:sz w:val="22"/>
                <w:szCs w:val="22"/>
                <w:rtl/>
              </w:rPr>
              <w:t>143.60</w:t>
            </w:r>
          </w:p>
          <w:p w:rsidR="00351136" w:rsidRPr="008469D7" w:rsidRDefault="00351136" w:rsidP="00B248BF">
            <w:pPr>
              <w:spacing w:line="360" w:lineRule="auto"/>
              <w:ind w:left="612"/>
              <w:rPr>
                <w:rFonts w:ascii="Arial" w:hAnsi="Arial" w:cs="Arial"/>
                <w:sz w:val="22"/>
                <w:szCs w:val="22"/>
                <w:rtl/>
              </w:rPr>
            </w:pPr>
          </w:p>
          <w:p w:rsidR="00351136" w:rsidRPr="008469D7" w:rsidRDefault="00351136" w:rsidP="00B248BF">
            <w:pPr>
              <w:spacing w:line="360" w:lineRule="auto"/>
              <w:ind w:left="612"/>
              <w:rPr>
                <w:rFonts w:ascii="Arial" w:hAnsi="Arial" w:cs="Arial"/>
                <w:sz w:val="22"/>
                <w:szCs w:val="22"/>
                <w:rtl/>
              </w:rPr>
            </w:pPr>
          </w:p>
          <w:p w:rsidR="00351136" w:rsidRPr="008469D7" w:rsidRDefault="00351136" w:rsidP="00B248BF">
            <w:pPr>
              <w:spacing w:line="360" w:lineRule="auto"/>
              <w:ind w:left="612"/>
              <w:rPr>
                <w:rFonts w:ascii="Arial" w:hAnsi="Arial" w:cs="Arial"/>
                <w:sz w:val="22"/>
                <w:szCs w:val="22"/>
                <w:rtl/>
              </w:rPr>
            </w:pPr>
          </w:p>
          <w:p w:rsidR="00351136" w:rsidRPr="008469D7" w:rsidRDefault="00351136" w:rsidP="00B248BF">
            <w:pPr>
              <w:spacing w:line="360" w:lineRule="auto"/>
              <w:ind w:left="612"/>
              <w:rPr>
                <w:rFonts w:ascii="Arial" w:hAnsi="Arial" w:cs="Arial"/>
                <w:sz w:val="22"/>
                <w:szCs w:val="22"/>
                <w:rtl/>
              </w:rPr>
            </w:pPr>
            <w:r w:rsidRPr="008469D7">
              <w:rPr>
                <w:rFonts w:ascii="Arial" w:hAnsi="Arial" w:cs="Arial"/>
                <w:sz w:val="22"/>
                <w:szCs w:val="22"/>
                <w:rtl/>
              </w:rPr>
              <w:t>88.87</w:t>
            </w:r>
          </w:p>
          <w:p w:rsidR="00351136" w:rsidRPr="008469D7" w:rsidRDefault="00351136" w:rsidP="00B248BF">
            <w:pPr>
              <w:spacing w:line="360" w:lineRule="auto"/>
              <w:ind w:left="612"/>
              <w:rPr>
                <w:rFonts w:ascii="Arial" w:hAnsi="Arial" w:cs="Arial"/>
                <w:sz w:val="22"/>
                <w:szCs w:val="22"/>
                <w:rtl/>
              </w:rPr>
            </w:pPr>
            <w:r w:rsidRPr="008469D7">
              <w:rPr>
                <w:rFonts w:ascii="Arial" w:hAnsi="Arial" w:cs="Arial"/>
                <w:sz w:val="22"/>
                <w:szCs w:val="22"/>
                <w:rtl/>
              </w:rPr>
              <w:t>81.79</w:t>
            </w:r>
          </w:p>
          <w:p w:rsidR="00351136" w:rsidRPr="008469D7" w:rsidRDefault="00351136" w:rsidP="00B248BF">
            <w:pPr>
              <w:spacing w:line="360" w:lineRule="auto"/>
              <w:ind w:left="612"/>
              <w:rPr>
                <w:rFonts w:ascii="Arial" w:hAnsi="Arial" w:cs="Arial"/>
                <w:sz w:val="22"/>
                <w:szCs w:val="22"/>
                <w:rtl/>
              </w:rPr>
            </w:pPr>
            <w:r w:rsidRPr="008469D7">
              <w:rPr>
                <w:rFonts w:ascii="Arial" w:hAnsi="Arial" w:cs="Arial"/>
                <w:sz w:val="22"/>
                <w:szCs w:val="22"/>
                <w:rtl/>
              </w:rPr>
              <w:t>119.71</w:t>
            </w:r>
          </w:p>
          <w:p w:rsidR="00351136" w:rsidRPr="008469D7" w:rsidRDefault="00351136" w:rsidP="00B248BF">
            <w:pPr>
              <w:spacing w:line="360" w:lineRule="auto"/>
              <w:ind w:left="612"/>
              <w:rPr>
                <w:rFonts w:ascii="Arial" w:hAnsi="Arial" w:cs="Arial"/>
                <w:sz w:val="22"/>
                <w:szCs w:val="22"/>
                <w:rtl/>
              </w:rPr>
            </w:pPr>
            <w:r w:rsidRPr="008469D7">
              <w:rPr>
                <w:rFonts w:ascii="Arial" w:hAnsi="Arial" w:cs="Arial"/>
                <w:sz w:val="22"/>
                <w:szCs w:val="22"/>
                <w:rtl/>
              </w:rPr>
              <w:t>238.31</w:t>
            </w:r>
          </w:p>
        </w:tc>
      </w:tr>
      <w:tr w:rsidR="00351136" w:rsidRPr="008469D7" w:rsidTr="00B248BF">
        <w:tblPrEx>
          <w:jc w:val="center"/>
        </w:tblPrEx>
        <w:trPr>
          <w:gridAfter w:val="1"/>
          <w:wAfter w:w="103" w:type="dxa"/>
          <w:trHeight w:val="256"/>
          <w:jc w:val="center"/>
        </w:trPr>
        <w:tc>
          <w:tcPr>
            <w:tcW w:w="7013" w:type="dxa"/>
            <w:gridSpan w:val="3"/>
            <w:tcBorders>
              <w:top w:val="nil"/>
              <w:left w:val="nil"/>
              <w:bottom w:val="nil"/>
              <w:right w:val="nil"/>
            </w:tcBorders>
            <w:shd w:val="clear" w:color="auto" w:fill="auto"/>
          </w:tcPr>
          <w:p w:rsidR="00351136" w:rsidRPr="008469D7" w:rsidRDefault="00351136" w:rsidP="00351136">
            <w:pPr>
              <w:numPr>
                <w:ilvl w:val="0"/>
                <w:numId w:val="24"/>
              </w:numPr>
              <w:tabs>
                <w:tab w:val="clear" w:pos="397"/>
                <w:tab w:val="num" w:pos="425"/>
              </w:tabs>
              <w:bidi/>
              <w:spacing w:before="240" w:line="360" w:lineRule="auto"/>
              <w:ind w:left="425" w:hanging="425"/>
              <w:jc w:val="both"/>
              <w:rPr>
                <w:rFonts w:ascii="Arial" w:hAnsi="Arial" w:cs="Arial"/>
                <w:color w:val="1B3461"/>
                <w:sz w:val="22"/>
                <w:szCs w:val="22"/>
                <w:rtl/>
              </w:rPr>
            </w:pPr>
            <w:r w:rsidRPr="008469D7">
              <w:rPr>
                <w:rFonts w:ascii="Arial" w:hAnsi="Arial" w:cs="Arial"/>
                <w:b/>
                <w:bCs/>
                <w:color w:val="1B3461"/>
                <w:sz w:val="22"/>
                <w:szCs w:val="22"/>
                <w:rtl/>
              </w:rPr>
              <w:t>בדיקות רפואיות המתקיימות במסגרת המכון לבטיחות בדרכים</w:t>
            </w:r>
          </w:p>
        </w:tc>
        <w:tc>
          <w:tcPr>
            <w:tcW w:w="2160" w:type="dxa"/>
            <w:tcBorders>
              <w:top w:val="nil"/>
              <w:left w:val="nil"/>
              <w:bottom w:val="nil"/>
              <w:right w:val="nil"/>
            </w:tcBorders>
            <w:shd w:val="clear" w:color="auto" w:fill="auto"/>
          </w:tcPr>
          <w:p w:rsidR="00351136" w:rsidRPr="008469D7" w:rsidRDefault="00351136" w:rsidP="00B248BF">
            <w:pPr>
              <w:jc w:val="both"/>
              <w:rPr>
                <w:rFonts w:ascii="Arial" w:hAnsi="Arial" w:cs="Arial"/>
                <w:color w:val="1B3461"/>
                <w:sz w:val="22"/>
                <w:szCs w:val="22"/>
                <w:rtl/>
              </w:rPr>
            </w:pPr>
          </w:p>
        </w:tc>
      </w:tr>
      <w:tr w:rsidR="00351136" w:rsidRPr="008469D7" w:rsidTr="00B248BF">
        <w:tblPrEx>
          <w:jc w:val="center"/>
        </w:tblPrEx>
        <w:trPr>
          <w:gridAfter w:val="1"/>
          <w:wAfter w:w="103" w:type="dxa"/>
          <w:jc w:val="center"/>
        </w:trPr>
        <w:tc>
          <w:tcPr>
            <w:tcW w:w="6113" w:type="dxa"/>
            <w:gridSpan w:val="2"/>
            <w:tcBorders>
              <w:top w:val="nil"/>
              <w:left w:val="nil"/>
              <w:bottom w:val="nil"/>
              <w:right w:val="nil"/>
            </w:tcBorders>
            <w:shd w:val="clear" w:color="auto" w:fill="auto"/>
          </w:tcPr>
          <w:p w:rsidR="00351136" w:rsidRPr="008469D7" w:rsidRDefault="00351136" w:rsidP="00351136">
            <w:pPr>
              <w:numPr>
                <w:ilvl w:val="1"/>
                <w:numId w:val="25"/>
              </w:numPr>
              <w:tabs>
                <w:tab w:val="clear" w:pos="1020"/>
                <w:tab w:val="left" w:pos="965"/>
              </w:tabs>
              <w:overflowPunct/>
              <w:autoSpaceDE/>
              <w:autoSpaceDN/>
              <w:bidi/>
              <w:adjustRightInd/>
              <w:spacing w:line="360" w:lineRule="auto"/>
              <w:ind w:left="965" w:hanging="540"/>
              <w:textAlignment w:val="auto"/>
              <w:rPr>
                <w:rFonts w:ascii="Arial" w:hAnsi="Arial" w:cs="Arial"/>
                <w:sz w:val="22"/>
                <w:szCs w:val="22"/>
              </w:rPr>
            </w:pPr>
            <w:r w:rsidRPr="008469D7">
              <w:rPr>
                <w:rFonts w:ascii="Arial" w:hAnsi="Arial" w:cs="Arial"/>
                <w:sz w:val="22"/>
                <w:szCs w:val="22"/>
                <w:rtl/>
              </w:rPr>
              <w:t>בדיקת רופא מומחה</w:t>
            </w:r>
          </w:p>
          <w:p w:rsidR="00351136" w:rsidRPr="008469D7" w:rsidRDefault="00351136" w:rsidP="00351136">
            <w:pPr>
              <w:numPr>
                <w:ilvl w:val="1"/>
                <w:numId w:val="25"/>
              </w:numPr>
              <w:tabs>
                <w:tab w:val="clear" w:pos="1020"/>
                <w:tab w:val="left" w:pos="965"/>
              </w:tabs>
              <w:overflowPunct/>
              <w:autoSpaceDE/>
              <w:autoSpaceDN/>
              <w:bidi/>
              <w:adjustRightInd/>
              <w:spacing w:line="360" w:lineRule="auto"/>
              <w:ind w:left="965" w:hanging="540"/>
              <w:textAlignment w:val="auto"/>
              <w:rPr>
                <w:rFonts w:ascii="Arial" w:hAnsi="Arial" w:cs="Arial"/>
                <w:sz w:val="22"/>
                <w:szCs w:val="22"/>
              </w:rPr>
            </w:pPr>
            <w:r w:rsidRPr="008469D7">
              <w:rPr>
                <w:rFonts w:ascii="Arial" w:hAnsi="Arial" w:cs="Arial"/>
                <w:sz w:val="22"/>
                <w:szCs w:val="22"/>
                <w:rtl/>
              </w:rPr>
              <w:t>בדיקת עיניים (לכל נבדק)</w:t>
            </w:r>
          </w:p>
          <w:p w:rsidR="00351136" w:rsidRPr="008469D7" w:rsidRDefault="00351136" w:rsidP="00351136">
            <w:pPr>
              <w:numPr>
                <w:ilvl w:val="1"/>
                <w:numId w:val="25"/>
              </w:numPr>
              <w:tabs>
                <w:tab w:val="clear" w:pos="1020"/>
                <w:tab w:val="left" w:pos="965"/>
              </w:tabs>
              <w:overflowPunct/>
              <w:autoSpaceDE/>
              <w:autoSpaceDN/>
              <w:bidi/>
              <w:adjustRightInd/>
              <w:spacing w:line="360" w:lineRule="auto"/>
              <w:ind w:left="965" w:hanging="540"/>
              <w:textAlignment w:val="auto"/>
              <w:rPr>
                <w:rFonts w:ascii="Arial" w:hAnsi="Arial" w:cs="Arial"/>
                <w:sz w:val="22"/>
                <w:szCs w:val="22"/>
              </w:rPr>
            </w:pPr>
            <w:r w:rsidRPr="008469D7">
              <w:rPr>
                <w:rFonts w:ascii="Arial" w:hAnsi="Arial" w:cs="Arial"/>
                <w:sz w:val="22"/>
                <w:szCs w:val="22"/>
                <w:rtl/>
              </w:rPr>
              <w:t>פענוח א.ק.ג. (לכל פענוח)</w:t>
            </w:r>
          </w:p>
          <w:p w:rsidR="00351136" w:rsidRPr="008469D7" w:rsidRDefault="00351136" w:rsidP="00351136">
            <w:pPr>
              <w:numPr>
                <w:ilvl w:val="1"/>
                <w:numId w:val="25"/>
              </w:numPr>
              <w:tabs>
                <w:tab w:val="clear" w:pos="1020"/>
                <w:tab w:val="left" w:pos="965"/>
              </w:tabs>
              <w:overflowPunct/>
              <w:autoSpaceDE/>
              <w:autoSpaceDN/>
              <w:bidi/>
              <w:adjustRightInd/>
              <w:spacing w:line="360" w:lineRule="auto"/>
              <w:ind w:left="965" w:hanging="540"/>
              <w:textAlignment w:val="auto"/>
              <w:rPr>
                <w:rFonts w:ascii="Arial" w:hAnsi="Arial" w:cs="Arial"/>
                <w:sz w:val="22"/>
                <w:szCs w:val="22"/>
                <w:rtl/>
              </w:rPr>
            </w:pPr>
            <w:r w:rsidRPr="008469D7">
              <w:rPr>
                <w:rFonts w:ascii="Arial" w:hAnsi="Arial" w:cs="Arial"/>
                <w:sz w:val="22"/>
                <w:szCs w:val="22"/>
                <w:rtl/>
              </w:rPr>
              <w:t>בדיקה חוזרת של תיק עם ממצאים חדשים ללא בדיקת החולה</w:t>
            </w:r>
          </w:p>
        </w:tc>
        <w:tc>
          <w:tcPr>
            <w:tcW w:w="900" w:type="dxa"/>
            <w:tcBorders>
              <w:top w:val="nil"/>
              <w:left w:val="nil"/>
              <w:bottom w:val="nil"/>
              <w:right w:val="nil"/>
            </w:tcBorders>
            <w:shd w:val="clear" w:color="auto" w:fill="auto"/>
          </w:tcPr>
          <w:p w:rsidR="00351136" w:rsidRPr="008469D7" w:rsidRDefault="00351136" w:rsidP="00B248BF">
            <w:pPr>
              <w:jc w:val="both"/>
              <w:rPr>
                <w:rFonts w:ascii="Arial" w:hAnsi="Arial" w:cs="Arial"/>
                <w:b/>
                <w:bCs/>
                <w:sz w:val="22"/>
                <w:szCs w:val="22"/>
                <w:u w:val="single"/>
                <w:rtl/>
              </w:rPr>
            </w:pPr>
          </w:p>
          <w:p w:rsidR="00351136" w:rsidRPr="008469D7" w:rsidRDefault="00351136" w:rsidP="00B248BF">
            <w:pPr>
              <w:jc w:val="both"/>
              <w:rPr>
                <w:rFonts w:ascii="Arial" w:hAnsi="Arial" w:cs="Arial"/>
                <w:b/>
                <w:bCs/>
                <w:sz w:val="22"/>
                <w:szCs w:val="22"/>
                <w:u w:val="single"/>
                <w:rtl/>
              </w:rPr>
            </w:pPr>
          </w:p>
        </w:tc>
        <w:tc>
          <w:tcPr>
            <w:tcW w:w="2160" w:type="dxa"/>
            <w:tcBorders>
              <w:top w:val="nil"/>
              <w:left w:val="nil"/>
              <w:bottom w:val="nil"/>
              <w:right w:val="nil"/>
            </w:tcBorders>
            <w:shd w:val="clear" w:color="auto" w:fill="auto"/>
          </w:tcPr>
          <w:p w:rsidR="00351136" w:rsidRPr="008469D7" w:rsidRDefault="00351136" w:rsidP="00B248BF">
            <w:pPr>
              <w:spacing w:line="360" w:lineRule="auto"/>
              <w:ind w:left="612"/>
              <w:rPr>
                <w:rFonts w:ascii="Arial" w:hAnsi="Arial" w:cs="Arial"/>
                <w:sz w:val="22"/>
                <w:szCs w:val="22"/>
                <w:rtl/>
              </w:rPr>
            </w:pPr>
            <w:r w:rsidRPr="008469D7">
              <w:rPr>
                <w:rFonts w:ascii="Arial" w:hAnsi="Arial" w:cs="Arial"/>
                <w:sz w:val="22"/>
                <w:szCs w:val="22"/>
                <w:rtl/>
              </w:rPr>
              <w:t>81.79</w:t>
            </w:r>
          </w:p>
          <w:p w:rsidR="00351136" w:rsidRPr="008469D7" w:rsidRDefault="00351136" w:rsidP="00B248BF">
            <w:pPr>
              <w:spacing w:line="360" w:lineRule="auto"/>
              <w:ind w:left="612"/>
              <w:rPr>
                <w:rFonts w:ascii="Arial" w:hAnsi="Arial" w:cs="Arial"/>
                <w:sz w:val="22"/>
                <w:szCs w:val="22"/>
                <w:rtl/>
              </w:rPr>
            </w:pPr>
            <w:r w:rsidRPr="008469D7">
              <w:rPr>
                <w:rFonts w:ascii="Arial" w:hAnsi="Arial" w:cs="Arial"/>
                <w:sz w:val="22"/>
                <w:szCs w:val="22"/>
                <w:rtl/>
              </w:rPr>
              <w:t>28.11</w:t>
            </w:r>
          </w:p>
          <w:p w:rsidR="00351136" w:rsidRPr="008469D7" w:rsidRDefault="00351136" w:rsidP="00B248BF">
            <w:pPr>
              <w:spacing w:line="360" w:lineRule="auto"/>
              <w:ind w:left="612"/>
              <w:rPr>
                <w:rFonts w:ascii="Arial" w:hAnsi="Arial" w:cs="Arial"/>
                <w:sz w:val="22"/>
                <w:szCs w:val="22"/>
                <w:rtl/>
              </w:rPr>
            </w:pPr>
            <w:r w:rsidRPr="008469D7">
              <w:rPr>
                <w:rFonts w:ascii="Arial" w:hAnsi="Arial" w:cs="Arial"/>
                <w:sz w:val="22"/>
                <w:szCs w:val="22"/>
                <w:rtl/>
              </w:rPr>
              <w:t>22.10</w:t>
            </w:r>
          </w:p>
          <w:p w:rsidR="00351136" w:rsidRPr="008469D7" w:rsidRDefault="00351136" w:rsidP="00B248BF">
            <w:pPr>
              <w:spacing w:line="360" w:lineRule="auto"/>
              <w:ind w:left="612"/>
              <w:rPr>
                <w:rFonts w:ascii="Arial" w:hAnsi="Arial" w:cs="Arial"/>
                <w:sz w:val="22"/>
                <w:szCs w:val="22"/>
                <w:rtl/>
              </w:rPr>
            </w:pPr>
            <w:r w:rsidRPr="008469D7">
              <w:rPr>
                <w:rFonts w:ascii="Arial" w:hAnsi="Arial" w:cs="Arial"/>
                <w:sz w:val="22"/>
                <w:szCs w:val="22"/>
                <w:rtl/>
              </w:rPr>
              <w:t>35.13</w:t>
            </w:r>
          </w:p>
        </w:tc>
      </w:tr>
      <w:tr w:rsidR="00351136" w:rsidRPr="008469D7" w:rsidTr="00B248BF">
        <w:tblPrEx>
          <w:jc w:val="center"/>
        </w:tblPrEx>
        <w:trPr>
          <w:gridAfter w:val="1"/>
          <w:wAfter w:w="103" w:type="dxa"/>
          <w:trHeight w:val="490"/>
          <w:jc w:val="center"/>
        </w:trPr>
        <w:tc>
          <w:tcPr>
            <w:tcW w:w="6113" w:type="dxa"/>
            <w:gridSpan w:val="2"/>
            <w:tcBorders>
              <w:top w:val="nil"/>
              <w:left w:val="nil"/>
              <w:bottom w:val="nil"/>
              <w:right w:val="nil"/>
            </w:tcBorders>
            <w:shd w:val="clear" w:color="auto" w:fill="auto"/>
          </w:tcPr>
          <w:p w:rsidR="00351136" w:rsidRPr="008469D7" w:rsidRDefault="00351136" w:rsidP="00351136">
            <w:pPr>
              <w:numPr>
                <w:ilvl w:val="0"/>
                <w:numId w:val="25"/>
              </w:numPr>
              <w:tabs>
                <w:tab w:val="clear" w:pos="397"/>
                <w:tab w:val="num" w:pos="425"/>
                <w:tab w:val="left" w:pos="965"/>
              </w:tabs>
              <w:bidi/>
              <w:spacing w:before="240" w:line="360" w:lineRule="auto"/>
              <w:jc w:val="both"/>
              <w:rPr>
                <w:rFonts w:ascii="Arial" w:hAnsi="Arial" w:cs="Arial"/>
                <w:color w:val="1B3461"/>
                <w:sz w:val="22"/>
                <w:szCs w:val="22"/>
                <w:rtl/>
              </w:rPr>
            </w:pPr>
            <w:r w:rsidRPr="008469D7">
              <w:rPr>
                <w:rFonts w:ascii="Arial" w:hAnsi="Arial" w:cs="Arial"/>
                <w:b/>
                <w:bCs/>
                <w:color w:val="1B3461"/>
                <w:sz w:val="22"/>
                <w:szCs w:val="22"/>
                <w:rtl/>
              </w:rPr>
              <w:t>ביקור רופאים בתחנות אם וילד</w:t>
            </w:r>
          </w:p>
        </w:tc>
        <w:tc>
          <w:tcPr>
            <w:tcW w:w="900" w:type="dxa"/>
            <w:tcBorders>
              <w:top w:val="nil"/>
              <w:left w:val="nil"/>
              <w:bottom w:val="nil"/>
              <w:right w:val="nil"/>
            </w:tcBorders>
            <w:shd w:val="clear" w:color="auto" w:fill="auto"/>
          </w:tcPr>
          <w:p w:rsidR="00351136" w:rsidRPr="008469D7" w:rsidRDefault="00351136" w:rsidP="00B248BF">
            <w:pPr>
              <w:jc w:val="both"/>
              <w:rPr>
                <w:rFonts w:ascii="Arial" w:hAnsi="Arial" w:cs="Arial"/>
                <w:b/>
                <w:bCs/>
                <w:sz w:val="22"/>
                <w:szCs w:val="22"/>
                <w:u w:val="single"/>
                <w:rtl/>
              </w:rPr>
            </w:pPr>
          </w:p>
        </w:tc>
        <w:tc>
          <w:tcPr>
            <w:tcW w:w="2160" w:type="dxa"/>
            <w:tcBorders>
              <w:top w:val="nil"/>
              <w:left w:val="nil"/>
              <w:bottom w:val="nil"/>
              <w:right w:val="nil"/>
            </w:tcBorders>
            <w:shd w:val="clear" w:color="auto" w:fill="auto"/>
          </w:tcPr>
          <w:p w:rsidR="00351136" w:rsidRPr="008469D7" w:rsidRDefault="00351136" w:rsidP="00B248BF">
            <w:pPr>
              <w:spacing w:before="240" w:line="360" w:lineRule="auto"/>
              <w:ind w:left="612"/>
              <w:jc w:val="both"/>
              <w:rPr>
                <w:rFonts w:ascii="Arial" w:hAnsi="Arial" w:cs="Arial"/>
                <w:sz w:val="22"/>
                <w:szCs w:val="22"/>
                <w:rtl/>
              </w:rPr>
            </w:pPr>
            <w:r w:rsidRPr="008469D7">
              <w:rPr>
                <w:rFonts w:ascii="Arial" w:hAnsi="Arial" w:cs="Arial"/>
                <w:sz w:val="22"/>
                <w:szCs w:val="22"/>
                <w:rtl/>
              </w:rPr>
              <w:t>141.00</w:t>
            </w:r>
          </w:p>
        </w:tc>
      </w:tr>
      <w:tr w:rsidR="00351136" w:rsidRPr="008469D7" w:rsidTr="00B248BF">
        <w:tblPrEx>
          <w:jc w:val="center"/>
        </w:tblPrEx>
        <w:trPr>
          <w:gridAfter w:val="1"/>
          <w:wAfter w:w="103" w:type="dxa"/>
          <w:trHeight w:val="131"/>
          <w:jc w:val="center"/>
        </w:trPr>
        <w:tc>
          <w:tcPr>
            <w:tcW w:w="6113" w:type="dxa"/>
            <w:gridSpan w:val="2"/>
            <w:tcBorders>
              <w:top w:val="nil"/>
              <w:left w:val="nil"/>
              <w:bottom w:val="nil"/>
              <w:right w:val="nil"/>
            </w:tcBorders>
            <w:shd w:val="clear" w:color="auto" w:fill="auto"/>
          </w:tcPr>
          <w:p w:rsidR="00351136" w:rsidRPr="008469D7" w:rsidRDefault="00351136" w:rsidP="00351136">
            <w:pPr>
              <w:numPr>
                <w:ilvl w:val="0"/>
                <w:numId w:val="25"/>
              </w:numPr>
              <w:bidi/>
              <w:spacing w:before="240" w:line="360" w:lineRule="auto"/>
              <w:ind w:left="425" w:hanging="425"/>
              <w:jc w:val="both"/>
              <w:rPr>
                <w:rFonts w:ascii="Arial" w:hAnsi="Arial" w:cs="Arial"/>
                <w:b/>
                <w:bCs/>
                <w:color w:val="1B3461"/>
                <w:sz w:val="22"/>
                <w:szCs w:val="22"/>
                <w:rtl/>
              </w:rPr>
            </w:pPr>
            <w:r w:rsidRPr="008469D7">
              <w:rPr>
                <w:rFonts w:ascii="Arial" w:hAnsi="Arial" w:cs="Arial"/>
                <w:b/>
                <w:bCs/>
                <w:color w:val="1B3461"/>
                <w:sz w:val="22"/>
                <w:szCs w:val="22"/>
                <w:rtl/>
              </w:rPr>
              <w:t>שירותים רפואיים לשרים, שופטים ודיינים</w:t>
            </w:r>
          </w:p>
        </w:tc>
        <w:tc>
          <w:tcPr>
            <w:tcW w:w="900" w:type="dxa"/>
            <w:tcBorders>
              <w:top w:val="nil"/>
              <w:left w:val="nil"/>
              <w:bottom w:val="nil"/>
              <w:right w:val="nil"/>
            </w:tcBorders>
            <w:shd w:val="clear" w:color="auto" w:fill="auto"/>
          </w:tcPr>
          <w:p w:rsidR="00351136" w:rsidRPr="008469D7" w:rsidRDefault="00351136" w:rsidP="00B248BF">
            <w:pPr>
              <w:jc w:val="both"/>
              <w:rPr>
                <w:rFonts w:ascii="Arial" w:hAnsi="Arial" w:cs="Arial"/>
                <w:b/>
                <w:bCs/>
                <w:sz w:val="22"/>
                <w:szCs w:val="22"/>
                <w:u w:val="single"/>
                <w:rtl/>
              </w:rPr>
            </w:pPr>
          </w:p>
        </w:tc>
        <w:tc>
          <w:tcPr>
            <w:tcW w:w="2160" w:type="dxa"/>
            <w:tcBorders>
              <w:top w:val="nil"/>
              <w:left w:val="nil"/>
              <w:bottom w:val="nil"/>
              <w:right w:val="nil"/>
            </w:tcBorders>
            <w:shd w:val="clear" w:color="auto" w:fill="auto"/>
          </w:tcPr>
          <w:p w:rsidR="00351136" w:rsidRPr="008469D7" w:rsidRDefault="00351136" w:rsidP="00B248BF">
            <w:pPr>
              <w:spacing w:line="360" w:lineRule="auto"/>
              <w:ind w:left="612"/>
              <w:jc w:val="both"/>
              <w:rPr>
                <w:rFonts w:ascii="Arial" w:hAnsi="Arial" w:cs="Arial"/>
                <w:sz w:val="22"/>
                <w:szCs w:val="22"/>
                <w:rtl/>
              </w:rPr>
            </w:pPr>
          </w:p>
        </w:tc>
      </w:tr>
      <w:tr w:rsidR="00351136" w:rsidRPr="008469D7" w:rsidTr="00B248BF">
        <w:tblPrEx>
          <w:jc w:val="center"/>
        </w:tblPrEx>
        <w:trPr>
          <w:gridAfter w:val="1"/>
          <w:wAfter w:w="103" w:type="dxa"/>
          <w:trHeight w:val="131"/>
          <w:jc w:val="center"/>
        </w:trPr>
        <w:tc>
          <w:tcPr>
            <w:tcW w:w="6113" w:type="dxa"/>
            <w:gridSpan w:val="2"/>
            <w:tcBorders>
              <w:top w:val="nil"/>
              <w:left w:val="nil"/>
              <w:bottom w:val="nil"/>
              <w:right w:val="nil"/>
            </w:tcBorders>
            <w:shd w:val="clear" w:color="auto" w:fill="auto"/>
          </w:tcPr>
          <w:p w:rsidR="00351136" w:rsidRPr="008469D7" w:rsidRDefault="00351136" w:rsidP="00351136">
            <w:pPr>
              <w:numPr>
                <w:ilvl w:val="1"/>
                <w:numId w:val="25"/>
              </w:numPr>
              <w:tabs>
                <w:tab w:val="clear" w:pos="1020"/>
                <w:tab w:val="num" w:pos="965"/>
              </w:tabs>
              <w:bidi/>
              <w:spacing w:line="360" w:lineRule="auto"/>
              <w:ind w:left="1021" w:hanging="624"/>
              <w:jc w:val="both"/>
              <w:rPr>
                <w:rFonts w:ascii="Arial" w:hAnsi="Arial" w:cs="Arial"/>
                <w:b/>
                <w:bCs/>
                <w:color w:val="1B3461"/>
                <w:sz w:val="22"/>
                <w:szCs w:val="22"/>
              </w:rPr>
            </w:pPr>
            <w:r w:rsidRPr="008469D7">
              <w:rPr>
                <w:rFonts w:ascii="Arial" w:hAnsi="Arial" w:cs="Arial"/>
                <w:sz w:val="22"/>
                <w:szCs w:val="22"/>
                <w:u w:val="single"/>
                <w:rtl/>
              </w:rPr>
              <w:t>ביקורים אצל רופאים כלליים (פני</w:t>
            </w:r>
            <w:r w:rsidRPr="008469D7">
              <w:rPr>
                <w:rFonts w:ascii="Arial" w:hAnsi="Arial" w:cs="Arial" w:hint="cs"/>
                <w:sz w:val="22"/>
                <w:szCs w:val="22"/>
                <w:u w:val="single"/>
                <w:rtl/>
              </w:rPr>
              <w:t xml:space="preserve">מי </w:t>
            </w:r>
            <w:r w:rsidRPr="008469D7">
              <w:rPr>
                <w:rFonts w:ascii="Arial" w:hAnsi="Arial" w:cs="Arial"/>
                <w:sz w:val="22"/>
                <w:szCs w:val="22"/>
                <w:u w:val="single"/>
                <w:rtl/>
              </w:rPr>
              <w:t>וילדים)</w:t>
            </w:r>
          </w:p>
          <w:p w:rsidR="00351136" w:rsidRPr="008469D7" w:rsidRDefault="00351136" w:rsidP="00351136">
            <w:pPr>
              <w:numPr>
                <w:ilvl w:val="2"/>
                <w:numId w:val="25"/>
              </w:numPr>
              <w:tabs>
                <w:tab w:val="clear" w:pos="1757"/>
                <w:tab w:val="num" w:pos="1685"/>
              </w:tabs>
              <w:bidi/>
              <w:spacing w:line="360" w:lineRule="auto"/>
              <w:ind w:left="1685" w:hanging="720"/>
              <w:jc w:val="both"/>
              <w:rPr>
                <w:rFonts w:ascii="Arial" w:hAnsi="Arial" w:cs="Arial"/>
                <w:sz w:val="22"/>
                <w:szCs w:val="22"/>
              </w:rPr>
            </w:pPr>
            <w:r w:rsidRPr="008469D7">
              <w:rPr>
                <w:rFonts w:ascii="Arial" w:hAnsi="Arial" w:cs="Arial"/>
                <w:sz w:val="22"/>
                <w:szCs w:val="22"/>
                <w:rtl/>
              </w:rPr>
              <w:t>ביקור הרופא בבית החולה  ביקור ראשון</w:t>
            </w:r>
          </w:p>
          <w:p w:rsidR="00351136" w:rsidRPr="008469D7" w:rsidRDefault="00351136" w:rsidP="00351136">
            <w:pPr>
              <w:numPr>
                <w:ilvl w:val="2"/>
                <w:numId w:val="25"/>
              </w:numPr>
              <w:tabs>
                <w:tab w:val="clear" w:pos="1757"/>
                <w:tab w:val="num" w:pos="1685"/>
              </w:tabs>
              <w:bidi/>
              <w:spacing w:line="360" w:lineRule="auto"/>
              <w:ind w:left="1685" w:hanging="720"/>
              <w:jc w:val="both"/>
              <w:rPr>
                <w:rFonts w:ascii="Arial" w:hAnsi="Arial" w:cs="Arial"/>
                <w:sz w:val="22"/>
                <w:szCs w:val="22"/>
              </w:rPr>
            </w:pPr>
            <w:r w:rsidRPr="008469D7">
              <w:rPr>
                <w:rFonts w:ascii="Arial" w:hAnsi="Arial" w:cs="Arial"/>
                <w:sz w:val="22"/>
                <w:szCs w:val="22"/>
                <w:rtl/>
              </w:rPr>
              <w:t>ביקורים נוספים הקשורים באותה מחלה</w:t>
            </w:r>
          </w:p>
          <w:p w:rsidR="00351136" w:rsidRPr="008469D7" w:rsidRDefault="00351136" w:rsidP="00351136">
            <w:pPr>
              <w:numPr>
                <w:ilvl w:val="2"/>
                <w:numId w:val="25"/>
              </w:numPr>
              <w:tabs>
                <w:tab w:val="clear" w:pos="1757"/>
                <w:tab w:val="num" w:pos="1685"/>
              </w:tabs>
              <w:bidi/>
              <w:spacing w:line="360" w:lineRule="auto"/>
              <w:ind w:left="1685" w:hanging="720"/>
              <w:jc w:val="both"/>
              <w:rPr>
                <w:rFonts w:ascii="Arial" w:hAnsi="Arial" w:cs="Arial"/>
                <w:sz w:val="22"/>
                <w:szCs w:val="22"/>
              </w:rPr>
            </w:pPr>
            <w:r w:rsidRPr="008469D7">
              <w:rPr>
                <w:rFonts w:ascii="Arial" w:hAnsi="Arial" w:cs="Arial"/>
                <w:sz w:val="22"/>
                <w:szCs w:val="22"/>
                <w:rtl/>
              </w:rPr>
              <w:t>ביקור החולה בבית הרופא או במרפאתו</w:t>
            </w:r>
            <w:r w:rsidRPr="008469D7">
              <w:rPr>
                <w:rFonts w:ascii="Arial" w:hAnsi="Arial" w:cs="Arial" w:hint="cs"/>
                <w:sz w:val="22"/>
                <w:szCs w:val="22"/>
                <w:rtl/>
              </w:rPr>
              <w:t xml:space="preserve"> </w:t>
            </w:r>
            <w:r w:rsidRPr="008469D7">
              <w:rPr>
                <w:rFonts w:ascii="Arial" w:hAnsi="Arial" w:cs="Arial"/>
                <w:sz w:val="22"/>
                <w:szCs w:val="22"/>
                <w:rtl/>
              </w:rPr>
              <w:t>–</w:t>
            </w:r>
            <w:r w:rsidRPr="008469D7">
              <w:rPr>
                <w:rFonts w:ascii="Arial" w:hAnsi="Arial" w:cs="Arial" w:hint="cs"/>
                <w:sz w:val="22"/>
                <w:szCs w:val="22"/>
                <w:rtl/>
              </w:rPr>
              <w:t xml:space="preserve"> </w:t>
            </w:r>
            <w:r w:rsidRPr="008469D7">
              <w:rPr>
                <w:rFonts w:ascii="Arial" w:hAnsi="Arial" w:cs="Arial"/>
                <w:sz w:val="22"/>
                <w:szCs w:val="22"/>
                <w:rtl/>
              </w:rPr>
              <w:t>ביקור ראשון</w:t>
            </w:r>
          </w:p>
          <w:p w:rsidR="00351136" w:rsidRPr="008469D7" w:rsidRDefault="00351136" w:rsidP="00351136">
            <w:pPr>
              <w:numPr>
                <w:ilvl w:val="2"/>
                <w:numId w:val="25"/>
              </w:numPr>
              <w:tabs>
                <w:tab w:val="clear" w:pos="1757"/>
                <w:tab w:val="num" w:pos="1685"/>
              </w:tabs>
              <w:bidi/>
              <w:spacing w:line="360" w:lineRule="auto"/>
              <w:ind w:left="1685" w:hanging="720"/>
              <w:jc w:val="both"/>
              <w:rPr>
                <w:rFonts w:ascii="Arial" w:hAnsi="Arial" w:cs="Arial"/>
                <w:sz w:val="22"/>
                <w:szCs w:val="22"/>
              </w:rPr>
            </w:pPr>
            <w:r w:rsidRPr="008469D7">
              <w:rPr>
                <w:rFonts w:ascii="Arial" w:hAnsi="Arial" w:cs="Arial"/>
                <w:sz w:val="22"/>
                <w:szCs w:val="22"/>
                <w:rtl/>
              </w:rPr>
              <w:t>ביקורים נוספים הקשורים באותה מחלה</w:t>
            </w:r>
          </w:p>
          <w:p w:rsidR="00351136" w:rsidRPr="008469D7" w:rsidRDefault="00351136" w:rsidP="00B248BF">
            <w:pPr>
              <w:spacing w:line="360" w:lineRule="auto"/>
              <w:ind w:left="965"/>
              <w:jc w:val="both"/>
              <w:rPr>
                <w:rFonts w:ascii="Arial" w:hAnsi="Arial" w:cs="Arial"/>
                <w:sz w:val="22"/>
                <w:szCs w:val="22"/>
                <w:rtl/>
              </w:rPr>
            </w:pPr>
            <w:r w:rsidRPr="008469D7">
              <w:rPr>
                <w:rFonts w:ascii="Arial" w:hAnsi="Arial" w:cs="Arial"/>
                <w:sz w:val="22"/>
                <w:szCs w:val="22"/>
                <w:u w:val="single"/>
                <w:rtl/>
              </w:rPr>
              <w:t>הערה</w:t>
            </w:r>
            <w:r w:rsidRPr="008469D7">
              <w:rPr>
                <w:rFonts w:ascii="Arial" w:hAnsi="Arial" w:cs="Arial"/>
                <w:sz w:val="22"/>
                <w:szCs w:val="22"/>
                <w:rtl/>
              </w:rPr>
              <w:t>: ביקורים אלה כוללים: מתן זריקה, בדיקות רפואיות, תחבושות ועוד (פרט לחומר)</w:t>
            </w:r>
          </w:p>
          <w:p w:rsidR="00351136" w:rsidRPr="008469D7" w:rsidRDefault="00351136" w:rsidP="00351136">
            <w:pPr>
              <w:numPr>
                <w:ilvl w:val="1"/>
                <w:numId w:val="25"/>
              </w:numPr>
              <w:tabs>
                <w:tab w:val="clear" w:pos="1020"/>
                <w:tab w:val="num" w:pos="965"/>
              </w:tabs>
              <w:bidi/>
              <w:spacing w:line="360" w:lineRule="auto"/>
              <w:ind w:left="965" w:hanging="568"/>
              <w:jc w:val="both"/>
              <w:rPr>
                <w:rFonts w:ascii="Arial" w:hAnsi="Arial" w:cs="Arial"/>
                <w:sz w:val="22"/>
                <w:szCs w:val="22"/>
              </w:rPr>
            </w:pPr>
            <w:r w:rsidRPr="008469D7">
              <w:rPr>
                <w:rFonts w:ascii="Arial" w:hAnsi="Arial" w:cs="Arial"/>
                <w:sz w:val="22"/>
                <w:szCs w:val="22"/>
                <w:u w:val="single"/>
                <w:rtl/>
              </w:rPr>
              <w:t>התייעצות עם  מומחה  אך  ורק לפי בקש</w:t>
            </w:r>
            <w:r w:rsidRPr="008469D7">
              <w:rPr>
                <w:rFonts w:ascii="Arial" w:hAnsi="Arial" w:cs="Arial" w:hint="cs"/>
                <w:sz w:val="22"/>
                <w:szCs w:val="22"/>
                <w:u w:val="single"/>
                <w:rtl/>
              </w:rPr>
              <w:t xml:space="preserve">ת </w:t>
            </w:r>
            <w:r w:rsidRPr="008469D7">
              <w:rPr>
                <w:rFonts w:ascii="Arial" w:hAnsi="Arial" w:cs="Arial"/>
                <w:sz w:val="22"/>
                <w:szCs w:val="22"/>
                <w:u w:val="single"/>
                <w:rtl/>
              </w:rPr>
              <w:t>הרופא המטפל (כולל התייעצות הרופא פנימי מקצועי)</w:t>
            </w:r>
          </w:p>
          <w:p w:rsidR="00351136" w:rsidRPr="008469D7" w:rsidRDefault="00351136" w:rsidP="00351136">
            <w:pPr>
              <w:numPr>
                <w:ilvl w:val="1"/>
                <w:numId w:val="25"/>
              </w:numPr>
              <w:tabs>
                <w:tab w:val="clear" w:pos="1020"/>
                <w:tab w:val="num" w:pos="965"/>
              </w:tabs>
              <w:bidi/>
              <w:spacing w:line="360" w:lineRule="auto"/>
              <w:ind w:left="965" w:hanging="568"/>
              <w:jc w:val="both"/>
              <w:rPr>
                <w:rFonts w:ascii="Arial" w:hAnsi="Arial" w:cs="Arial"/>
                <w:sz w:val="22"/>
                <w:szCs w:val="22"/>
              </w:rPr>
            </w:pPr>
            <w:r w:rsidRPr="008469D7">
              <w:rPr>
                <w:rFonts w:ascii="Arial" w:hAnsi="Arial" w:cs="Arial"/>
                <w:sz w:val="22"/>
                <w:szCs w:val="22"/>
                <w:u w:val="single"/>
                <w:rtl/>
              </w:rPr>
              <w:t>טיפול על-ידי רופא מקצועי</w:t>
            </w:r>
          </w:p>
          <w:p w:rsidR="00351136" w:rsidRPr="008469D7" w:rsidRDefault="00351136" w:rsidP="00351136">
            <w:pPr>
              <w:numPr>
                <w:ilvl w:val="2"/>
                <w:numId w:val="25"/>
              </w:numPr>
              <w:tabs>
                <w:tab w:val="clear" w:pos="1757"/>
                <w:tab w:val="num" w:pos="1685"/>
              </w:tabs>
              <w:bidi/>
              <w:spacing w:line="360" w:lineRule="auto"/>
              <w:ind w:left="1685" w:hanging="720"/>
              <w:jc w:val="both"/>
              <w:rPr>
                <w:rFonts w:ascii="Arial" w:hAnsi="Arial" w:cs="Arial"/>
                <w:sz w:val="22"/>
                <w:szCs w:val="22"/>
              </w:rPr>
            </w:pPr>
            <w:r w:rsidRPr="008469D7">
              <w:rPr>
                <w:rFonts w:ascii="Arial" w:hAnsi="Arial" w:cs="Arial"/>
                <w:sz w:val="22"/>
                <w:szCs w:val="22"/>
                <w:rtl/>
              </w:rPr>
              <w:t>ביקור בבית החולה</w:t>
            </w:r>
          </w:p>
          <w:p w:rsidR="00351136" w:rsidRPr="008469D7" w:rsidRDefault="00351136" w:rsidP="00351136">
            <w:pPr>
              <w:numPr>
                <w:ilvl w:val="2"/>
                <w:numId w:val="25"/>
              </w:numPr>
              <w:tabs>
                <w:tab w:val="clear" w:pos="1757"/>
                <w:tab w:val="num" w:pos="1685"/>
              </w:tabs>
              <w:bidi/>
              <w:spacing w:line="360" w:lineRule="auto"/>
              <w:ind w:left="1685" w:hanging="720"/>
              <w:jc w:val="both"/>
              <w:rPr>
                <w:rFonts w:ascii="Arial" w:hAnsi="Arial" w:cs="Arial"/>
                <w:sz w:val="22"/>
                <w:szCs w:val="22"/>
              </w:rPr>
            </w:pPr>
            <w:r w:rsidRPr="008469D7">
              <w:rPr>
                <w:rFonts w:ascii="Arial" w:hAnsi="Arial" w:cs="Arial"/>
                <w:sz w:val="22"/>
                <w:szCs w:val="22"/>
                <w:rtl/>
              </w:rPr>
              <w:t>ביקור חוזר</w:t>
            </w:r>
          </w:p>
          <w:p w:rsidR="00351136" w:rsidRPr="008469D7" w:rsidRDefault="00351136" w:rsidP="00351136">
            <w:pPr>
              <w:numPr>
                <w:ilvl w:val="2"/>
                <w:numId w:val="25"/>
              </w:numPr>
              <w:tabs>
                <w:tab w:val="clear" w:pos="1757"/>
                <w:tab w:val="num" w:pos="1685"/>
              </w:tabs>
              <w:bidi/>
              <w:spacing w:line="360" w:lineRule="auto"/>
              <w:ind w:left="1685" w:hanging="720"/>
              <w:jc w:val="both"/>
              <w:rPr>
                <w:rFonts w:ascii="Arial" w:hAnsi="Arial" w:cs="Arial"/>
                <w:sz w:val="22"/>
                <w:szCs w:val="22"/>
              </w:rPr>
            </w:pPr>
            <w:r w:rsidRPr="008469D7">
              <w:rPr>
                <w:rFonts w:ascii="Arial" w:hAnsi="Arial" w:cs="Arial"/>
                <w:sz w:val="22"/>
                <w:szCs w:val="22"/>
                <w:rtl/>
              </w:rPr>
              <w:t>ביקור החולה בבית הרופא או</w:t>
            </w:r>
            <w:r w:rsidRPr="008469D7">
              <w:rPr>
                <w:rFonts w:ascii="Arial" w:hAnsi="Arial" w:cs="Arial" w:hint="cs"/>
                <w:sz w:val="22"/>
                <w:szCs w:val="22"/>
                <w:rtl/>
              </w:rPr>
              <w:t xml:space="preserve"> </w:t>
            </w:r>
            <w:r w:rsidRPr="008469D7">
              <w:rPr>
                <w:rFonts w:ascii="Arial" w:hAnsi="Arial" w:cs="Arial"/>
                <w:sz w:val="22"/>
                <w:szCs w:val="22"/>
                <w:rtl/>
              </w:rPr>
              <w:t>במרפאתו</w:t>
            </w:r>
          </w:p>
          <w:p w:rsidR="00351136" w:rsidRPr="008469D7" w:rsidRDefault="00351136" w:rsidP="00351136">
            <w:pPr>
              <w:numPr>
                <w:ilvl w:val="2"/>
                <w:numId w:val="25"/>
              </w:numPr>
              <w:tabs>
                <w:tab w:val="clear" w:pos="1757"/>
                <w:tab w:val="num" w:pos="1685"/>
              </w:tabs>
              <w:bidi/>
              <w:spacing w:line="360" w:lineRule="auto"/>
              <w:ind w:left="1685" w:hanging="720"/>
              <w:jc w:val="both"/>
              <w:rPr>
                <w:rFonts w:ascii="Arial" w:hAnsi="Arial" w:cs="Arial"/>
                <w:sz w:val="22"/>
                <w:szCs w:val="22"/>
              </w:rPr>
            </w:pPr>
            <w:r w:rsidRPr="008469D7">
              <w:rPr>
                <w:rFonts w:ascii="Arial" w:hAnsi="Arial" w:cs="Arial"/>
                <w:sz w:val="22"/>
                <w:szCs w:val="22"/>
                <w:rtl/>
              </w:rPr>
              <w:t>ביקור חוזר</w:t>
            </w:r>
          </w:p>
          <w:p w:rsidR="00351136" w:rsidRPr="008469D7" w:rsidRDefault="00351136" w:rsidP="00351136">
            <w:pPr>
              <w:numPr>
                <w:ilvl w:val="1"/>
                <w:numId w:val="25"/>
              </w:numPr>
              <w:tabs>
                <w:tab w:val="clear" w:pos="1020"/>
                <w:tab w:val="num" w:pos="965"/>
              </w:tabs>
              <w:bidi/>
              <w:spacing w:line="360" w:lineRule="auto"/>
              <w:ind w:left="965" w:hanging="568"/>
              <w:jc w:val="both"/>
              <w:rPr>
                <w:rFonts w:ascii="Arial" w:hAnsi="Arial" w:cs="Arial"/>
                <w:sz w:val="22"/>
                <w:szCs w:val="22"/>
              </w:rPr>
            </w:pPr>
            <w:r w:rsidRPr="008469D7">
              <w:rPr>
                <w:rFonts w:ascii="Arial" w:hAnsi="Arial" w:cs="Arial"/>
                <w:sz w:val="22"/>
                <w:szCs w:val="22"/>
                <w:u w:val="single"/>
                <w:rtl/>
              </w:rPr>
              <w:t>טיפולים מיוחדים מחוץ  לבית  החולי</w:t>
            </w:r>
            <w:r w:rsidRPr="008469D7">
              <w:rPr>
                <w:rFonts w:ascii="Arial" w:hAnsi="Arial" w:cs="Arial" w:hint="cs"/>
                <w:sz w:val="22"/>
                <w:szCs w:val="22"/>
                <w:u w:val="single"/>
                <w:rtl/>
              </w:rPr>
              <w:t xml:space="preserve">ם </w:t>
            </w:r>
            <w:r w:rsidRPr="008469D7">
              <w:rPr>
                <w:rFonts w:ascii="Arial" w:hAnsi="Arial" w:cs="Arial"/>
                <w:sz w:val="22"/>
                <w:szCs w:val="22"/>
                <w:u w:val="single"/>
                <w:rtl/>
              </w:rPr>
              <w:t>(ניתוחים קטנים, פעולות דיאגנוסטיות וכו')</w:t>
            </w:r>
          </w:p>
          <w:p w:rsidR="00351136" w:rsidRPr="008469D7" w:rsidRDefault="00351136" w:rsidP="00351136">
            <w:pPr>
              <w:numPr>
                <w:ilvl w:val="1"/>
                <w:numId w:val="25"/>
              </w:numPr>
              <w:tabs>
                <w:tab w:val="clear" w:pos="1020"/>
                <w:tab w:val="num" w:pos="965"/>
              </w:tabs>
              <w:bidi/>
              <w:spacing w:line="360" w:lineRule="auto"/>
              <w:ind w:left="965" w:hanging="568"/>
              <w:jc w:val="both"/>
              <w:rPr>
                <w:rFonts w:ascii="Arial" w:hAnsi="Arial" w:cs="Arial"/>
                <w:sz w:val="22"/>
                <w:szCs w:val="22"/>
              </w:rPr>
            </w:pPr>
            <w:r w:rsidRPr="008469D7">
              <w:rPr>
                <w:rFonts w:ascii="Arial" w:hAnsi="Arial" w:cs="Arial"/>
                <w:sz w:val="22"/>
                <w:szCs w:val="22"/>
                <w:u w:val="single"/>
                <w:rtl/>
              </w:rPr>
              <w:t>בדיקות מיוחדות</w:t>
            </w:r>
          </w:p>
          <w:p w:rsidR="00351136" w:rsidRPr="008469D7" w:rsidRDefault="00351136" w:rsidP="00351136">
            <w:pPr>
              <w:numPr>
                <w:ilvl w:val="2"/>
                <w:numId w:val="25"/>
              </w:numPr>
              <w:tabs>
                <w:tab w:val="clear" w:pos="1757"/>
                <w:tab w:val="num" w:pos="1685"/>
              </w:tabs>
              <w:bidi/>
              <w:spacing w:line="360" w:lineRule="auto"/>
              <w:ind w:left="1685" w:hanging="720"/>
              <w:jc w:val="both"/>
              <w:rPr>
                <w:rFonts w:ascii="Arial" w:hAnsi="Arial" w:cs="Arial"/>
                <w:sz w:val="22"/>
                <w:szCs w:val="22"/>
              </w:rPr>
            </w:pPr>
            <w:r w:rsidRPr="008469D7">
              <w:rPr>
                <w:rFonts w:ascii="Arial" w:hAnsi="Arial" w:cs="Arial"/>
                <w:sz w:val="22"/>
                <w:szCs w:val="22"/>
                <w:rtl/>
              </w:rPr>
              <w:t>ביקורת א.ק.ג. בבית הרופא</w:t>
            </w:r>
          </w:p>
          <w:p w:rsidR="00351136" w:rsidRPr="008469D7" w:rsidRDefault="00351136" w:rsidP="00351136">
            <w:pPr>
              <w:numPr>
                <w:ilvl w:val="2"/>
                <w:numId w:val="25"/>
              </w:numPr>
              <w:tabs>
                <w:tab w:val="clear" w:pos="1757"/>
                <w:tab w:val="num" w:pos="1685"/>
              </w:tabs>
              <w:bidi/>
              <w:spacing w:line="360" w:lineRule="auto"/>
              <w:ind w:left="1685" w:hanging="720"/>
              <w:jc w:val="both"/>
              <w:rPr>
                <w:rFonts w:ascii="Arial" w:hAnsi="Arial" w:cs="Arial"/>
                <w:sz w:val="22"/>
                <w:szCs w:val="22"/>
              </w:rPr>
            </w:pPr>
            <w:r w:rsidRPr="008469D7">
              <w:rPr>
                <w:rFonts w:ascii="Arial" w:hAnsi="Arial" w:cs="Arial"/>
                <w:sz w:val="22"/>
                <w:szCs w:val="22"/>
                <w:rtl/>
              </w:rPr>
              <w:t>בדיקת א.ק.ג.  בבית החולה</w:t>
            </w:r>
          </w:p>
          <w:p w:rsidR="00351136" w:rsidRPr="008469D7" w:rsidRDefault="00351136" w:rsidP="00351136">
            <w:pPr>
              <w:numPr>
                <w:ilvl w:val="2"/>
                <w:numId w:val="25"/>
              </w:numPr>
              <w:tabs>
                <w:tab w:val="clear" w:pos="1757"/>
                <w:tab w:val="num" w:pos="1685"/>
              </w:tabs>
              <w:bidi/>
              <w:spacing w:line="360" w:lineRule="auto"/>
              <w:ind w:left="1685" w:hanging="720"/>
              <w:jc w:val="both"/>
              <w:rPr>
                <w:rFonts w:ascii="Arial" w:hAnsi="Arial" w:cs="Arial"/>
                <w:sz w:val="22"/>
                <w:szCs w:val="22"/>
              </w:rPr>
            </w:pPr>
            <w:r w:rsidRPr="008469D7">
              <w:rPr>
                <w:rFonts w:ascii="Arial" w:hAnsi="Arial" w:cs="Arial"/>
                <w:sz w:val="22"/>
                <w:szCs w:val="22"/>
                <w:rtl/>
              </w:rPr>
              <w:t>שקוף רנטגן</w:t>
            </w:r>
          </w:p>
          <w:p w:rsidR="00351136" w:rsidRPr="008469D7" w:rsidRDefault="00351136" w:rsidP="00351136">
            <w:pPr>
              <w:numPr>
                <w:ilvl w:val="2"/>
                <w:numId w:val="25"/>
              </w:numPr>
              <w:tabs>
                <w:tab w:val="clear" w:pos="1757"/>
                <w:tab w:val="num" w:pos="1685"/>
              </w:tabs>
              <w:bidi/>
              <w:spacing w:line="360" w:lineRule="auto"/>
              <w:ind w:left="1685" w:hanging="720"/>
              <w:jc w:val="both"/>
              <w:rPr>
                <w:rFonts w:ascii="Arial" w:hAnsi="Arial" w:cs="Arial"/>
                <w:sz w:val="22"/>
                <w:szCs w:val="22"/>
                <w:rtl/>
              </w:rPr>
            </w:pPr>
            <w:r w:rsidRPr="008469D7">
              <w:rPr>
                <w:rFonts w:ascii="Arial" w:hAnsi="Arial" w:cs="Arial"/>
                <w:sz w:val="22"/>
                <w:szCs w:val="22"/>
                <w:rtl/>
              </w:rPr>
              <w:t>צילום רנטגן</w:t>
            </w:r>
          </w:p>
        </w:tc>
        <w:tc>
          <w:tcPr>
            <w:tcW w:w="900" w:type="dxa"/>
            <w:tcBorders>
              <w:top w:val="nil"/>
              <w:left w:val="nil"/>
              <w:bottom w:val="nil"/>
              <w:right w:val="nil"/>
            </w:tcBorders>
            <w:shd w:val="clear" w:color="auto" w:fill="auto"/>
          </w:tcPr>
          <w:p w:rsidR="00351136" w:rsidRPr="008469D7" w:rsidRDefault="00351136" w:rsidP="00B248BF">
            <w:pPr>
              <w:jc w:val="both"/>
              <w:rPr>
                <w:rFonts w:ascii="Arial" w:hAnsi="Arial" w:cs="Arial"/>
                <w:b/>
                <w:bCs/>
                <w:sz w:val="22"/>
                <w:szCs w:val="22"/>
                <w:u w:val="single"/>
                <w:rtl/>
              </w:rPr>
            </w:pPr>
          </w:p>
        </w:tc>
        <w:tc>
          <w:tcPr>
            <w:tcW w:w="2160" w:type="dxa"/>
            <w:tcBorders>
              <w:top w:val="nil"/>
              <w:left w:val="nil"/>
              <w:bottom w:val="nil"/>
              <w:right w:val="nil"/>
            </w:tcBorders>
            <w:shd w:val="clear" w:color="auto" w:fill="auto"/>
          </w:tcPr>
          <w:p w:rsidR="00351136" w:rsidRPr="008469D7" w:rsidRDefault="00351136" w:rsidP="00B248BF">
            <w:pPr>
              <w:spacing w:line="360" w:lineRule="auto"/>
              <w:ind w:left="612"/>
              <w:rPr>
                <w:rFonts w:ascii="Arial" w:hAnsi="Arial" w:cs="Arial"/>
                <w:sz w:val="22"/>
                <w:szCs w:val="22"/>
                <w:rtl/>
              </w:rPr>
            </w:pPr>
          </w:p>
          <w:p w:rsidR="00351136" w:rsidRPr="008469D7" w:rsidRDefault="00351136" w:rsidP="00B248BF">
            <w:pPr>
              <w:spacing w:line="360" w:lineRule="auto"/>
              <w:ind w:left="612"/>
              <w:rPr>
                <w:rFonts w:ascii="Arial" w:hAnsi="Arial" w:cs="Arial"/>
                <w:sz w:val="22"/>
                <w:szCs w:val="22"/>
                <w:rtl/>
              </w:rPr>
            </w:pPr>
            <w:r w:rsidRPr="008469D7">
              <w:rPr>
                <w:rFonts w:ascii="Arial" w:hAnsi="Arial" w:cs="Arial"/>
                <w:sz w:val="22"/>
                <w:szCs w:val="22"/>
                <w:rtl/>
              </w:rPr>
              <w:t xml:space="preserve">215.10   </w:t>
            </w:r>
          </w:p>
          <w:p w:rsidR="00351136" w:rsidRPr="008469D7" w:rsidRDefault="00351136" w:rsidP="00B248BF">
            <w:pPr>
              <w:spacing w:line="360" w:lineRule="auto"/>
              <w:ind w:left="612"/>
              <w:rPr>
                <w:rFonts w:ascii="Arial" w:hAnsi="Arial" w:cs="Arial"/>
                <w:sz w:val="22"/>
                <w:szCs w:val="22"/>
                <w:rtl/>
              </w:rPr>
            </w:pPr>
            <w:r w:rsidRPr="008469D7">
              <w:rPr>
                <w:rFonts w:ascii="Arial" w:hAnsi="Arial" w:cs="Arial"/>
                <w:sz w:val="22"/>
                <w:szCs w:val="22"/>
                <w:rtl/>
              </w:rPr>
              <w:t>105.26</w:t>
            </w:r>
          </w:p>
          <w:p w:rsidR="00351136" w:rsidRPr="008469D7" w:rsidRDefault="00351136" w:rsidP="00B248BF">
            <w:pPr>
              <w:spacing w:line="360" w:lineRule="auto"/>
              <w:ind w:left="612"/>
              <w:rPr>
                <w:rFonts w:ascii="Arial" w:hAnsi="Arial" w:cs="Arial"/>
                <w:sz w:val="22"/>
                <w:szCs w:val="22"/>
                <w:rtl/>
              </w:rPr>
            </w:pPr>
            <w:r w:rsidRPr="008469D7">
              <w:rPr>
                <w:rFonts w:ascii="Arial" w:hAnsi="Arial" w:cs="Arial"/>
                <w:sz w:val="22"/>
                <w:szCs w:val="22"/>
                <w:rtl/>
              </w:rPr>
              <w:t>143.23</w:t>
            </w:r>
          </w:p>
          <w:p w:rsidR="00351136" w:rsidRPr="008469D7" w:rsidRDefault="00351136" w:rsidP="00B248BF">
            <w:pPr>
              <w:spacing w:line="360" w:lineRule="auto"/>
              <w:ind w:left="612"/>
              <w:rPr>
                <w:rFonts w:ascii="Arial" w:hAnsi="Arial" w:cs="Arial"/>
                <w:sz w:val="22"/>
                <w:szCs w:val="22"/>
                <w:rtl/>
              </w:rPr>
            </w:pPr>
          </w:p>
          <w:p w:rsidR="00351136" w:rsidRPr="008469D7" w:rsidRDefault="00351136" w:rsidP="00B248BF">
            <w:pPr>
              <w:spacing w:line="360" w:lineRule="auto"/>
              <w:ind w:left="612"/>
              <w:rPr>
                <w:rFonts w:ascii="Arial" w:hAnsi="Arial" w:cs="Arial"/>
                <w:sz w:val="22"/>
                <w:szCs w:val="22"/>
                <w:rtl/>
              </w:rPr>
            </w:pPr>
            <w:r w:rsidRPr="008469D7">
              <w:rPr>
                <w:rFonts w:ascii="Arial" w:hAnsi="Arial" w:cs="Arial"/>
                <w:sz w:val="22"/>
                <w:szCs w:val="22"/>
                <w:rtl/>
              </w:rPr>
              <w:t>83.16</w:t>
            </w:r>
          </w:p>
          <w:p w:rsidR="00351136" w:rsidRPr="008469D7" w:rsidRDefault="00351136" w:rsidP="00B248BF">
            <w:pPr>
              <w:spacing w:line="360" w:lineRule="auto"/>
              <w:ind w:left="612"/>
              <w:rPr>
                <w:rFonts w:ascii="Arial" w:hAnsi="Arial" w:cs="Arial"/>
                <w:sz w:val="22"/>
                <w:szCs w:val="22"/>
                <w:rtl/>
              </w:rPr>
            </w:pPr>
          </w:p>
          <w:p w:rsidR="00351136" w:rsidRPr="008469D7" w:rsidRDefault="00351136" w:rsidP="00B248BF">
            <w:pPr>
              <w:spacing w:line="360" w:lineRule="auto"/>
              <w:ind w:left="612"/>
              <w:rPr>
                <w:rFonts w:ascii="Arial" w:hAnsi="Arial" w:cs="Arial"/>
                <w:sz w:val="22"/>
                <w:szCs w:val="22"/>
                <w:rtl/>
              </w:rPr>
            </w:pPr>
          </w:p>
          <w:p w:rsidR="00351136" w:rsidRPr="008469D7" w:rsidRDefault="00351136" w:rsidP="00B248BF">
            <w:pPr>
              <w:spacing w:line="360" w:lineRule="auto"/>
              <w:ind w:left="612"/>
              <w:rPr>
                <w:rFonts w:ascii="Arial" w:hAnsi="Arial" w:cs="Arial"/>
                <w:sz w:val="22"/>
                <w:szCs w:val="22"/>
                <w:rtl/>
              </w:rPr>
            </w:pPr>
            <w:r w:rsidRPr="008469D7">
              <w:rPr>
                <w:rFonts w:ascii="Arial" w:hAnsi="Arial" w:cs="Arial" w:hint="cs"/>
                <w:sz w:val="22"/>
                <w:szCs w:val="22"/>
                <w:rtl/>
              </w:rPr>
              <w:t>239.42</w:t>
            </w:r>
          </w:p>
          <w:p w:rsidR="00351136" w:rsidRPr="008469D7" w:rsidRDefault="00351136" w:rsidP="00B248BF">
            <w:pPr>
              <w:spacing w:line="360" w:lineRule="auto"/>
              <w:ind w:left="612"/>
              <w:rPr>
                <w:rFonts w:ascii="Arial" w:hAnsi="Arial" w:cs="Arial"/>
                <w:sz w:val="22"/>
                <w:szCs w:val="22"/>
                <w:rtl/>
              </w:rPr>
            </w:pPr>
          </w:p>
          <w:p w:rsidR="00351136" w:rsidRPr="008469D7" w:rsidRDefault="00351136" w:rsidP="00B248BF">
            <w:pPr>
              <w:spacing w:line="360" w:lineRule="auto"/>
              <w:ind w:left="612"/>
              <w:rPr>
                <w:rFonts w:ascii="Arial" w:hAnsi="Arial" w:cs="Arial"/>
                <w:sz w:val="22"/>
                <w:szCs w:val="22"/>
                <w:rtl/>
              </w:rPr>
            </w:pPr>
          </w:p>
          <w:p w:rsidR="00351136" w:rsidRPr="008469D7" w:rsidRDefault="00351136" w:rsidP="00B248BF">
            <w:pPr>
              <w:spacing w:line="360" w:lineRule="auto"/>
              <w:ind w:left="612"/>
              <w:rPr>
                <w:rFonts w:ascii="Arial" w:hAnsi="Arial" w:cs="Arial"/>
                <w:sz w:val="22"/>
                <w:szCs w:val="22"/>
                <w:rtl/>
              </w:rPr>
            </w:pPr>
            <w:r w:rsidRPr="008469D7">
              <w:rPr>
                <w:rFonts w:ascii="Arial" w:hAnsi="Arial" w:cs="Arial"/>
                <w:sz w:val="22"/>
                <w:szCs w:val="22"/>
                <w:rtl/>
              </w:rPr>
              <w:t>239.42</w:t>
            </w:r>
          </w:p>
          <w:p w:rsidR="00351136" w:rsidRPr="008469D7" w:rsidRDefault="00351136" w:rsidP="00B248BF">
            <w:pPr>
              <w:spacing w:line="360" w:lineRule="auto"/>
              <w:ind w:left="612"/>
              <w:rPr>
                <w:rFonts w:ascii="Arial" w:hAnsi="Arial" w:cs="Arial"/>
                <w:sz w:val="22"/>
                <w:szCs w:val="22"/>
                <w:rtl/>
              </w:rPr>
            </w:pPr>
            <w:r w:rsidRPr="008469D7">
              <w:rPr>
                <w:rFonts w:ascii="Arial" w:hAnsi="Arial" w:cs="Arial"/>
                <w:sz w:val="22"/>
                <w:szCs w:val="22"/>
                <w:rtl/>
              </w:rPr>
              <w:t>146.71</w:t>
            </w:r>
          </w:p>
          <w:p w:rsidR="00351136" w:rsidRPr="008469D7" w:rsidRDefault="00351136" w:rsidP="00B248BF">
            <w:pPr>
              <w:spacing w:line="360" w:lineRule="auto"/>
              <w:ind w:left="612"/>
              <w:rPr>
                <w:rFonts w:ascii="Arial" w:hAnsi="Arial" w:cs="Arial"/>
                <w:sz w:val="22"/>
                <w:szCs w:val="22"/>
                <w:rtl/>
              </w:rPr>
            </w:pPr>
            <w:r w:rsidRPr="008469D7">
              <w:rPr>
                <w:rFonts w:ascii="Arial" w:hAnsi="Arial" w:cs="Arial"/>
                <w:sz w:val="22"/>
                <w:szCs w:val="22"/>
                <w:rtl/>
              </w:rPr>
              <w:t>168.18</w:t>
            </w:r>
          </w:p>
          <w:p w:rsidR="00351136" w:rsidRPr="008469D7" w:rsidRDefault="00351136" w:rsidP="00B248BF">
            <w:pPr>
              <w:spacing w:line="360" w:lineRule="auto"/>
              <w:ind w:left="612"/>
              <w:rPr>
                <w:rFonts w:ascii="Arial" w:hAnsi="Arial" w:cs="Arial"/>
                <w:sz w:val="22"/>
                <w:szCs w:val="22"/>
                <w:rtl/>
              </w:rPr>
            </w:pPr>
            <w:r w:rsidRPr="008469D7">
              <w:rPr>
                <w:rFonts w:ascii="Arial" w:hAnsi="Arial" w:cs="Arial"/>
                <w:sz w:val="22"/>
                <w:szCs w:val="22"/>
                <w:rtl/>
              </w:rPr>
              <w:t>105.26</w:t>
            </w:r>
          </w:p>
          <w:p w:rsidR="00351136" w:rsidRPr="008469D7" w:rsidRDefault="00351136" w:rsidP="00B248BF">
            <w:pPr>
              <w:spacing w:line="360" w:lineRule="auto"/>
              <w:ind w:left="612"/>
              <w:rPr>
                <w:rFonts w:ascii="Arial" w:hAnsi="Arial" w:cs="Arial"/>
                <w:sz w:val="22"/>
                <w:szCs w:val="22"/>
                <w:rtl/>
              </w:rPr>
            </w:pPr>
            <w:r w:rsidRPr="008469D7">
              <w:rPr>
                <w:rFonts w:ascii="Arial" w:hAnsi="Arial" w:cs="Arial" w:hint="cs"/>
                <w:sz w:val="22"/>
                <w:szCs w:val="22"/>
                <w:rtl/>
              </w:rPr>
              <w:t>235.65</w:t>
            </w:r>
          </w:p>
          <w:p w:rsidR="00351136" w:rsidRPr="008469D7" w:rsidRDefault="00351136" w:rsidP="00B248BF">
            <w:pPr>
              <w:spacing w:line="360" w:lineRule="auto"/>
              <w:ind w:left="612"/>
              <w:rPr>
                <w:rFonts w:ascii="Arial" w:hAnsi="Arial" w:cs="Arial"/>
                <w:sz w:val="22"/>
                <w:szCs w:val="22"/>
                <w:rtl/>
              </w:rPr>
            </w:pPr>
          </w:p>
          <w:p w:rsidR="00351136" w:rsidRPr="008469D7" w:rsidRDefault="00351136" w:rsidP="00B248BF">
            <w:pPr>
              <w:spacing w:line="360" w:lineRule="auto"/>
              <w:ind w:left="612"/>
              <w:rPr>
                <w:rFonts w:ascii="Arial" w:hAnsi="Arial" w:cs="Arial"/>
                <w:sz w:val="22"/>
                <w:szCs w:val="22"/>
                <w:rtl/>
              </w:rPr>
            </w:pPr>
          </w:p>
          <w:p w:rsidR="00351136" w:rsidRPr="008469D7" w:rsidRDefault="00351136" w:rsidP="00B248BF">
            <w:pPr>
              <w:spacing w:line="360" w:lineRule="auto"/>
              <w:ind w:left="612"/>
              <w:rPr>
                <w:rFonts w:ascii="Arial" w:hAnsi="Arial" w:cs="Arial"/>
                <w:sz w:val="22"/>
                <w:szCs w:val="22"/>
                <w:rtl/>
              </w:rPr>
            </w:pPr>
            <w:r w:rsidRPr="008469D7">
              <w:rPr>
                <w:rFonts w:ascii="Arial" w:hAnsi="Arial" w:cs="Arial"/>
                <w:sz w:val="22"/>
                <w:szCs w:val="22"/>
                <w:rtl/>
              </w:rPr>
              <w:t>119.71</w:t>
            </w:r>
          </w:p>
          <w:p w:rsidR="00351136" w:rsidRPr="008469D7" w:rsidRDefault="00351136" w:rsidP="00B248BF">
            <w:pPr>
              <w:spacing w:line="360" w:lineRule="auto"/>
              <w:ind w:left="612"/>
              <w:rPr>
                <w:rFonts w:ascii="Arial" w:hAnsi="Arial" w:cs="Arial"/>
                <w:sz w:val="22"/>
                <w:szCs w:val="22"/>
                <w:rtl/>
              </w:rPr>
            </w:pPr>
            <w:r w:rsidRPr="008469D7">
              <w:rPr>
                <w:rFonts w:ascii="Arial" w:hAnsi="Arial" w:cs="Arial"/>
                <w:sz w:val="22"/>
                <w:szCs w:val="22"/>
                <w:rtl/>
              </w:rPr>
              <w:t>168.18</w:t>
            </w:r>
          </w:p>
          <w:p w:rsidR="00351136" w:rsidRPr="008469D7" w:rsidRDefault="00351136" w:rsidP="00B248BF">
            <w:pPr>
              <w:spacing w:line="360" w:lineRule="auto"/>
              <w:ind w:left="612"/>
              <w:rPr>
                <w:rFonts w:ascii="Arial" w:hAnsi="Arial" w:cs="Arial"/>
                <w:sz w:val="22"/>
                <w:szCs w:val="22"/>
                <w:rtl/>
              </w:rPr>
            </w:pPr>
            <w:r w:rsidRPr="008469D7">
              <w:rPr>
                <w:rFonts w:ascii="Arial" w:hAnsi="Arial" w:cs="Arial"/>
                <w:sz w:val="22"/>
                <w:szCs w:val="22"/>
                <w:rtl/>
              </w:rPr>
              <w:t xml:space="preserve">47.29         </w:t>
            </w:r>
          </w:p>
          <w:p w:rsidR="00351136" w:rsidRPr="008469D7" w:rsidRDefault="00351136" w:rsidP="00B248BF">
            <w:pPr>
              <w:spacing w:line="360" w:lineRule="auto"/>
              <w:ind w:left="612"/>
              <w:rPr>
                <w:rFonts w:ascii="Arial" w:hAnsi="Arial" w:cs="Arial"/>
                <w:sz w:val="22"/>
                <w:szCs w:val="22"/>
                <w:rtl/>
              </w:rPr>
            </w:pPr>
            <w:r w:rsidRPr="008469D7">
              <w:rPr>
                <w:rFonts w:ascii="Arial" w:hAnsi="Arial" w:cs="Arial"/>
                <w:sz w:val="22"/>
                <w:szCs w:val="22"/>
                <w:rtl/>
              </w:rPr>
              <w:t>119.7</w:t>
            </w:r>
            <w:r w:rsidRPr="008469D7">
              <w:rPr>
                <w:rFonts w:ascii="Arial" w:hAnsi="Arial" w:cs="Arial" w:hint="cs"/>
                <w:sz w:val="22"/>
                <w:szCs w:val="22"/>
                <w:rtl/>
              </w:rPr>
              <w:t>1</w:t>
            </w:r>
          </w:p>
        </w:tc>
      </w:tr>
      <w:tr w:rsidR="00351136" w:rsidRPr="008469D7" w:rsidTr="00B248BF">
        <w:tblPrEx>
          <w:jc w:val="center"/>
        </w:tblPrEx>
        <w:trPr>
          <w:gridAfter w:val="1"/>
          <w:wAfter w:w="103" w:type="dxa"/>
          <w:trHeight w:val="131"/>
          <w:jc w:val="center"/>
        </w:trPr>
        <w:tc>
          <w:tcPr>
            <w:tcW w:w="6113" w:type="dxa"/>
            <w:gridSpan w:val="2"/>
            <w:tcBorders>
              <w:top w:val="nil"/>
              <w:left w:val="nil"/>
              <w:bottom w:val="nil"/>
              <w:right w:val="nil"/>
            </w:tcBorders>
            <w:shd w:val="clear" w:color="auto" w:fill="auto"/>
          </w:tcPr>
          <w:p w:rsidR="00351136" w:rsidRPr="008469D7" w:rsidRDefault="00351136" w:rsidP="00351136">
            <w:pPr>
              <w:numPr>
                <w:ilvl w:val="0"/>
                <w:numId w:val="25"/>
              </w:numPr>
              <w:bidi/>
              <w:spacing w:before="240" w:line="360" w:lineRule="auto"/>
              <w:jc w:val="both"/>
              <w:rPr>
                <w:rFonts w:ascii="Arial" w:hAnsi="Arial" w:cs="Arial"/>
                <w:color w:val="1B3461"/>
                <w:sz w:val="22"/>
                <w:szCs w:val="22"/>
                <w:rtl/>
              </w:rPr>
            </w:pPr>
            <w:r w:rsidRPr="008469D7">
              <w:rPr>
                <w:rFonts w:ascii="Arial" w:hAnsi="Arial" w:cs="Arial"/>
                <w:b/>
                <w:bCs/>
                <w:color w:val="1B3461"/>
                <w:sz w:val="22"/>
                <w:szCs w:val="22"/>
                <w:rtl/>
              </w:rPr>
              <w:t>תשלום עבור הרצאה בביה"ס לאחיות</w:t>
            </w:r>
          </w:p>
        </w:tc>
        <w:tc>
          <w:tcPr>
            <w:tcW w:w="900" w:type="dxa"/>
            <w:tcBorders>
              <w:top w:val="nil"/>
              <w:left w:val="nil"/>
              <w:bottom w:val="nil"/>
              <w:right w:val="nil"/>
            </w:tcBorders>
            <w:shd w:val="clear" w:color="auto" w:fill="auto"/>
          </w:tcPr>
          <w:p w:rsidR="00351136" w:rsidRPr="008469D7" w:rsidRDefault="00351136" w:rsidP="00B248BF">
            <w:pPr>
              <w:jc w:val="both"/>
              <w:rPr>
                <w:rFonts w:ascii="Arial" w:hAnsi="Arial" w:cs="Arial"/>
                <w:b/>
                <w:bCs/>
                <w:sz w:val="22"/>
                <w:szCs w:val="22"/>
                <w:u w:val="single"/>
                <w:rtl/>
              </w:rPr>
            </w:pPr>
          </w:p>
        </w:tc>
        <w:tc>
          <w:tcPr>
            <w:tcW w:w="2160" w:type="dxa"/>
            <w:tcBorders>
              <w:top w:val="nil"/>
              <w:left w:val="nil"/>
              <w:bottom w:val="nil"/>
              <w:right w:val="nil"/>
            </w:tcBorders>
            <w:shd w:val="clear" w:color="auto" w:fill="auto"/>
          </w:tcPr>
          <w:p w:rsidR="00351136" w:rsidRPr="008469D7" w:rsidRDefault="00351136" w:rsidP="00B248BF">
            <w:pPr>
              <w:spacing w:line="360" w:lineRule="auto"/>
              <w:ind w:left="612"/>
              <w:jc w:val="both"/>
              <w:rPr>
                <w:rFonts w:ascii="Arial" w:hAnsi="Arial" w:cs="Arial"/>
                <w:sz w:val="22"/>
                <w:szCs w:val="22"/>
                <w:rtl/>
              </w:rPr>
            </w:pPr>
          </w:p>
        </w:tc>
      </w:tr>
      <w:tr w:rsidR="00351136" w:rsidRPr="008469D7" w:rsidTr="00B248BF">
        <w:tblPrEx>
          <w:jc w:val="center"/>
        </w:tblPrEx>
        <w:trPr>
          <w:gridAfter w:val="1"/>
          <w:wAfter w:w="103" w:type="dxa"/>
          <w:trHeight w:val="131"/>
          <w:jc w:val="center"/>
        </w:trPr>
        <w:tc>
          <w:tcPr>
            <w:tcW w:w="6113" w:type="dxa"/>
            <w:gridSpan w:val="2"/>
            <w:tcBorders>
              <w:top w:val="nil"/>
              <w:left w:val="nil"/>
              <w:bottom w:val="nil"/>
              <w:right w:val="nil"/>
            </w:tcBorders>
            <w:shd w:val="clear" w:color="auto" w:fill="auto"/>
          </w:tcPr>
          <w:p w:rsidR="00351136" w:rsidRPr="008469D7" w:rsidRDefault="00351136" w:rsidP="00351136">
            <w:pPr>
              <w:numPr>
                <w:ilvl w:val="1"/>
                <w:numId w:val="25"/>
              </w:numPr>
              <w:tabs>
                <w:tab w:val="clear" w:pos="1020"/>
                <w:tab w:val="num" w:pos="965"/>
              </w:tabs>
              <w:bidi/>
              <w:spacing w:line="360" w:lineRule="auto"/>
              <w:ind w:left="965" w:hanging="568"/>
              <w:jc w:val="both"/>
              <w:rPr>
                <w:rFonts w:ascii="Arial" w:hAnsi="Arial" w:cs="Arial"/>
                <w:sz w:val="22"/>
                <w:szCs w:val="22"/>
                <w:u w:val="single"/>
              </w:rPr>
            </w:pPr>
            <w:r w:rsidRPr="008469D7">
              <w:rPr>
                <w:rFonts w:ascii="Arial" w:hAnsi="Arial" w:cs="Arial"/>
                <w:sz w:val="22"/>
                <w:szCs w:val="22"/>
                <w:rtl/>
              </w:rPr>
              <w:t>רופא בדרגה 3 ומעלה</w:t>
            </w:r>
          </w:p>
          <w:p w:rsidR="00351136" w:rsidRPr="008469D7" w:rsidRDefault="00351136" w:rsidP="00351136">
            <w:pPr>
              <w:numPr>
                <w:ilvl w:val="1"/>
                <w:numId w:val="25"/>
              </w:numPr>
              <w:tabs>
                <w:tab w:val="clear" w:pos="1020"/>
                <w:tab w:val="num" w:pos="965"/>
              </w:tabs>
              <w:bidi/>
              <w:spacing w:line="360" w:lineRule="auto"/>
              <w:ind w:left="965" w:hanging="568"/>
              <w:jc w:val="both"/>
              <w:rPr>
                <w:rFonts w:ascii="Arial" w:hAnsi="Arial" w:cs="Arial"/>
                <w:sz w:val="22"/>
                <w:szCs w:val="22"/>
                <w:u w:val="single"/>
                <w:rtl/>
              </w:rPr>
            </w:pPr>
            <w:r w:rsidRPr="008469D7">
              <w:rPr>
                <w:rFonts w:ascii="Arial" w:hAnsi="Arial" w:cs="Arial"/>
                <w:sz w:val="22"/>
                <w:szCs w:val="22"/>
                <w:rtl/>
              </w:rPr>
              <w:t>רופא בדרגות נמוכות מזה</w:t>
            </w:r>
          </w:p>
        </w:tc>
        <w:tc>
          <w:tcPr>
            <w:tcW w:w="900" w:type="dxa"/>
            <w:tcBorders>
              <w:top w:val="nil"/>
              <w:left w:val="nil"/>
              <w:bottom w:val="nil"/>
              <w:right w:val="nil"/>
            </w:tcBorders>
            <w:shd w:val="clear" w:color="auto" w:fill="auto"/>
          </w:tcPr>
          <w:p w:rsidR="00351136" w:rsidRPr="008469D7" w:rsidRDefault="00351136" w:rsidP="00B248BF">
            <w:pPr>
              <w:jc w:val="both"/>
              <w:rPr>
                <w:rFonts w:ascii="Arial" w:hAnsi="Arial" w:cs="Arial"/>
                <w:b/>
                <w:bCs/>
                <w:sz w:val="22"/>
                <w:szCs w:val="22"/>
                <w:u w:val="single"/>
                <w:rtl/>
              </w:rPr>
            </w:pPr>
          </w:p>
        </w:tc>
        <w:tc>
          <w:tcPr>
            <w:tcW w:w="2160" w:type="dxa"/>
            <w:tcBorders>
              <w:top w:val="nil"/>
              <w:left w:val="nil"/>
              <w:bottom w:val="nil"/>
              <w:right w:val="nil"/>
            </w:tcBorders>
            <w:shd w:val="clear" w:color="auto" w:fill="auto"/>
          </w:tcPr>
          <w:p w:rsidR="00351136" w:rsidRPr="008469D7" w:rsidRDefault="00351136" w:rsidP="00B248BF">
            <w:pPr>
              <w:spacing w:line="360" w:lineRule="auto"/>
              <w:ind w:left="612"/>
              <w:rPr>
                <w:rFonts w:ascii="Arial" w:hAnsi="Arial" w:cs="Arial"/>
                <w:sz w:val="22"/>
                <w:szCs w:val="22"/>
                <w:rtl/>
              </w:rPr>
            </w:pPr>
            <w:r w:rsidRPr="008469D7">
              <w:rPr>
                <w:rFonts w:ascii="Arial" w:hAnsi="Arial" w:cs="Arial"/>
                <w:sz w:val="22"/>
                <w:szCs w:val="22"/>
                <w:rtl/>
              </w:rPr>
              <w:t>141.87</w:t>
            </w:r>
          </w:p>
          <w:p w:rsidR="00351136" w:rsidRPr="008469D7" w:rsidRDefault="00351136" w:rsidP="00B248BF">
            <w:pPr>
              <w:spacing w:line="360" w:lineRule="auto"/>
              <w:ind w:left="612"/>
              <w:rPr>
                <w:rFonts w:ascii="Arial" w:hAnsi="Arial" w:cs="Arial"/>
                <w:sz w:val="22"/>
                <w:szCs w:val="22"/>
                <w:rtl/>
              </w:rPr>
            </w:pPr>
            <w:r w:rsidRPr="008469D7">
              <w:rPr>
                <w:rFonts w:ascii="Arial" w:hAnsi="Arial" w:cs="Arial" w:hint="cs"/>
                <w:sz w:val="22"/>
                <w:szCs w:val="22"/>
                <w:rtl/>
              </w:rPr>
              <w:t>123.50</w:t>
            </w:r>
          </w:p>
        </w:tc>
      </w:tr>
    </w:tbl>
    <w:p w:rsidR="00351136" w:rsidRDefault="00351136" w:rsidP="00351136">
      <w:pPr>
        <w:spacing w:before="240"/>
        <w:rPr>
          <w:rFonts w:ascii="Arial" w:hAnsi="Arial" w:cs="Arial"/>
          <w:sz w:val="22"/>
          <w:szCs w:val="22"/>
          <w:rtl/>
        </w:rPr>
      </w:pPr>
      <w:r>
        <w:rPr>
          <w:rFonts w:ascii="Arial" w:hAnsi="Arial" w:cs="Arial" w:hint="cs"/>
          <w:sz w:val="22"/>
          <w:szCs w:val="22"/>
          <w:rtl/>
        </w:rPr>
        <w:t xml:space="preserve">* </w:t>
      </w:r>
      <w:r w:rsidRPr="00FE451F">
        <w:rPr>
          <w:rFonts w:ascii="Arial" w:hAnsi="Arial" w:cs="Arial"/>
          <w:sz w:val="22"/>
          <w:szCs w:val="22"/>
          <w:rtl/>
        </w:rPr>
        <w:t>על כל התעריפי</w:t>
      </w:r>
      <w:r>
        <w:rPr>
          <w:rFonts w:ascii="Arial" w:hAnsi="Arial" w:cs="Arial"/>
          <w:sz w:val="22"/>
          <w:szCs w:val="22"/>
          <w:rtl/>
        </w:rPr>
        <w:t>ם הנ"ל יתווסף מס ערך מוסף כחוק.</w:t>
      </w:r>
    </w:p>
    <w:p w:rsidR="00DB4D4D" w:rsidRDefault="00DB4D4D" w:rsidP="00D143B2">
      <w:pPr>
        <w:bidi/>
        <w:spacing w:line="360" w:lineRule="auto"/>
        <w:ind w:left="45"/>
        <w:jc w:val="center"/>
        <w:rPr>
          <w:rFonts w:cs="David"/>
          <w:sz w:val="24"/>
          <w:szCs w:val="24"/>
          <w:rtl/>
        </w:rPr>
      </w:pPr>
    </w:p>
    <w:p w:rsidR="00351136" w:rsidRDefault="00351136" w:rsidP="00351136">
      <w:pPr>
        <w:bidi/>
        <w:spacing w:line="360" w:lineRule="auto"/>
        <w:ind w:left="45"/>
        <w:jc w:val="center"/>
        <w:rPr>
          <w:rFonts w:cs="David"/>
          <w:sz w:val="24"/>
          <w:szCs w:val="24"/>
          <w:rtl/>
        </w:rPr>
      </w:pPr>
    </w:p>
    <w:p w:rsidR="00351136" w:rsidRDefault="00351136" w:rsidP="00351136">
      <w:pPr>
        <w:bidi/>
        <w:spacing w:line="360" w:lineRule="auto"/>
        <w:ind w:left="45"/>
        <w:jc w:val="center"/>
        <w:rPr>
          <w:rFonts w:cs="David"/>
          <w:sz w:val="24"/>
          <w:szCs w:val="24"/>
          <w:rtl/>
        </w:rPr>
      </w:pPr>
    </w:p>
    <w:p w:rsidR="00351136" w:rsidRDefault="00351136" w:rsidP="00351136">
      <w:pPr>
        <w:bidi/>
        <w:spacing w:line="360" w:lineRule="auto"/>
        <w:ind w:left="45"/>
        <w:jc w:val="center"/>
        <w:rPr>
          <w:rFonts w:cs="David"/>
          <w:sz w:val="24"/>
          <w:szCs w:val="24"/>
          <w:rtl/>
        </w:rPr>
      </w:pPr>
    </w:p>
    <w:p w:rsidR="00351136" w:rsidRDefault="00351136" w:rsidP="00351136">
      <w:pPr>
        <w:bidi/>
        <w:spacing w:line="360" w:lineRule="auto"/>
        <w:ind w:left="45"/>
        <w:jc w:val="center"/>
        <w:rPr>
          <w:rFonts w:cs="David"/>
          <w:sz w:val="24"/>
          <w:szCs w:val="24"/>
          <w:rtl/>
        </w:rPr>
      </w:pPr>
    </w:p>
    <w:p w:rsidR="00351136" w:rsidRDefault="00351136" w:rsidP="00351136">
      <w:pPr>
        <w:bidi/>
        <w:spacing w:line="360" w:lineRule="auto"/>
        <w:ind w:left="45"/>
        <w:jc w:val="center"/>
        <w:rPr>
          <w:rFonts w:cs="David"/>
          <w:sz w:val="24"/>
          <w:szCs w:val="24"/>
          <w:rtl/>
        </w:rPr>
      </w:pPr>
    </w:p>
    <w:p w:rsidR="00DB4D4D" w:rsidRPr="0037059F" w:rsidRDefault="00DB4D4D" w:rsidP="00C363D2">
      <w:pPr>
        <w:tabs>
          <w:tab w:val="left" w:pos="7842"/>
        </w:tabs>
        <w:bidi/>
        <w:spacing w:line="276" w:lineRule="auto"/>
        <w:ind w:right="284"/>
        <w:textAlignment w:val="auto"/>
        <w:rPr>
          <w:rFonts w:cs="David"/>
          <w:sz w:val="24"/>
          <w:szCs w:val="24"/>
          <w:rtl/>
        </w:rPr>
      </w:pPr>
    </w:p>
    <w:p w:rsidR="00E61AE3" w:rsidRPr="00445093" w:rsidRDefault="00E61AE3" w:rsidP="00C363D2">
      <w:pPr>
        <w:bidi/>
        <w:spacing w:line="360" w:lineRule="auto"/>
        <w:ind w:left="45"/>
        <w:jc w:val="center"/>
        <w:rPr>
          <w:rFonts w:cs="David"/>
          <w:b/>
          <w:bCs/>
          <w:sz w:val="28"/>
          <w:szCs w:val="28"/>
          <w:u w:val="single"/>
          <w:rtl/>
        </w:rPr>
      </w:pPr>
      <w:r w:rsidRPr="00445093">
        <w:rPr>
          <w:rFonts w:cs="David" w:hint="cs"/>
          <w:b/>
          <w:bCs/>
          <w:sz w:val="28"/>
          <w:szCs w:val="28"/>
          <w:u w:val="single"/>
          <w:rtl/>
        </w:rPr>
        <w:t xml:space="preserve">נספח </w:t>
      </w:r>
      <w:r w:rsidR="00B44001">
        <w:rPr>
          <w:rFonts w:cs="David" w:hint="cs"/>
          <w:b/>
          <w:bCs/>
          <w:sz w:val="28"/>
          <w:szCs w:val="28"/>
          <w:u w:val="single"/>
          <w:rtl/>
        </w:rPr>
        <w:t>ב</w:t>
      </w:r>
      <w:r w:rsidR="00B44001" w:rsidRPr="00445093">
        <w:rPr>
          <w:rFonts w:cs="David" w:hint="cs"/>
          <w:b/>
          <w:bCs/>
          <w:sz w:val="28"/>
          <w:szCs w:val="28"/>
          <w:u w:val="single"/>
          <w:rtl/>
        </w:rPr>
        <w:t>'</w:t>
      </w:r>
    </w:p>
    <w:p w:rsidR="008E0CD3" w:rsidRPr="00747A0D" w:rsidRDefault="008E0CD3" w:rsidP="00747A0D">
      <w:pPr>
        <w:bidi/>
        <w:spacing w:line="360" w:lineRule="auto"/>
        <w:ind w:left="45"/>
        <w:jc w:val="center"/>
        <w:rPr>
          <w:rFonts w:cs="David"/>
          <w:b/>
          <w:bCs/>
          <w:sz w:val="28"/>
          <w:szCs w:val="28"/>
          <w:u w:val="single"/>
          <w:rtl/>
        </w:rPr>
      </w:pPr>
    </w:p>
    <w:p w:rsidR="00360919" w:rsidRPr="00747A0D" w:rsidRDefault="00360919" w:rsidP="00747A0D">
      <w:pPr>
        <w:bidi/>
        <w:spacing w:line="360" w:lineRule="auto"/>
        <w:ind w:left="45"/>
        <w:jc w:val="center"/>
        <w:rPr>
          <w:rFonts w:cs="David"/>
          <w:b/>
          <w:bCs/>
          <w:sz w:val="28"/>
          <w:szCs w:val="28"/>
          <w:u w:val="single"/>
          <w:rtl/>
        </w:rPr>
      </w:pPr>
      <w:r w:rsidRPr="00747A0D">
        <w:rPr>
          <w:rFonts w:cs="David" w:hint="cs"/>
          <w:b/>
          <w:bCs/>
          <w:sz w:val="28"/>
          <w:szCs w:val="28"/>
          <w:u w:val="single"/>
          <w:rtl/>
        </w:rPr>
        <w:t>טופס פרופיל המציע</w:t>
      </w:r>
    </w:p>
    <w:p w:rsidR="00360919" w:rsidRDefault="00360919" w:rsidP="00360919">
      <w:pPr>
        <w:keepNext/>
        <w:bidi/>
        <w:ind w:hanging="51"/>
        <w:rPr>
          <w:rFonts w:cs="David"/>
          <w:b/>
          <w:bCs/>
          <w:sz w:val="24"/>
          <w:szCs w:val="24"/>
          <w:rtl/>
        </w:rPr>
      </w:pPr>
    </w:p>
    <w:p w:rsidR="00360919" w:rsidRPr="00620AA6" w:rsidRDefault="00620AA6" w:rsidP="00360919">
      <w:pPr>
        <w:keepNext/>
        <w:bidi/>
        <w:ind w:hanging="51"/>
        <w:rPr>
          <w:rFonts w:cs="David"/>
          <w:b/>
          <w:bCs/>
          <w:sz w:val="24"/>
          <w:szCs w:val="24"/>
          <w:u w:val="single"/>
          <w:rtl/>
        </w:rPr>
      </w:pPr>
      <w:r w:rsidRPr="00620AA6">
        <w:rPr>
          <w:rFonts w:cs="David" w:hint="cs"/>
          <w:b/>
          <w:bCs/>
          <w:sz w:val="24"/>
          <w:szCs w:val="24"/>
          <w:u w:val="single"/>
          <w:rtl/>
        </w:rPr>
        <w:t>כללי</w:t>
      </w:r>
      <w:r>
        <w:rPr>
          <w:rFonts w:cs="David" w:hint="cs"/>
          <w:b/>
          <w:bCs/>
          <w:sz w:val="24"/>
          <w:szCs w:val="24"/>
          <w:u w:val="single"/>
          <w:rtl/>
        </w:rPr>
        <w:t>:</w:t>
      </w:r>
    </w:p>
    <w:p w:rsidR="00360919" w:rsidRDefault="00360919" w:rsidP="00360919">
      <w:pPr>
        <w:keepNext/>
        <w:bidi/>
        <w:ind w:hanging="51"/>
        <w:rPr>
          <w:rFonts w:cs="David"/>
          <w:b/>
          <w:bCs/>
          <w:sz w:val="24"/>
          <w:szCs w:val="24"/>
          <w:rtl/>
        </w:rPr>
      </w:pPr>
    </w:p>
    <w:tbl>
      <w:tblPr>
        <w:tblpPr w:leftFromText="180" w:rightFromText="180" w:vertAnchor="text" w:horzAnchor="margin" w:tblpXSpec="right" w:tblpY="15"/>
        <w:bidiVisual/>
        <w:tblW w:w="83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735"/>
        <w:gridCol w:w="3595"/>
      </w:tblGrid>
      <w:tr w:rsidR="00360919" w:rsidRPr="005F4135" w:rsidTr="00620AA6">
        <w:tc>
          <w:tcPr>
            <w:tcW w:w="4735" w:type="dxa"/>
            <w:shd w:val="clear" w:color="auto" w:fill="FFFFFF" w:themeFill="background1"/>
          </w:tcPr>
          <w:p w:rsidR="00360919" w:rsidRPr="00596CDE" w:rsidRDefault="00360919" w:rsidP="008C1C3F">
            <w:pPr>
              <w:keepNext/>
              <w:tabs>
                <w:tab w:val="left" w:pos="567"/>
              </w:tabs>
              <w:bidi/>
              <w:spacing w:line="360" w:lineRule="auto"/>
              <w:jc w:val="center"/>
              <w:rPr>
                <w:rFonts w:ascii="Arial" w:hAnsi="Arial" w:cs="David"/>
                <w:b/>
                <w:bCs/>
                <w:sz w:val="24"/>
                <w:szCs w:val="24"/>
              </w:rPr>
            </w:pPr>
          </w:p>
        </w:tc>
        <w:tc>
          <w:tcPr>
            <w:tcW w:w="3595" w:type="dxa"/>
            <w:shd w:val="clear" w:color="auto" w:fill="FFFFFF" w:themeFill="background1"/>
          </w:tcPr>
          <w:p w:rsidR="00360919" w:rsidRPr="00596CDE" w:rsidRDefault="00360919" w:rsidP="008C1C3F">
            <w:pPr>
              <w:keepNext/>
              <w:tabs>
                <w:tab w:val="left" w:pos="567"/>
              </w:tabs>
              <w:bidi/>
              <w:spacing w:line="360" w:lineRule="auto"/>
              <w:jc w:val="center"/>
              <w:rPr>
                <w:rFonts w:ascii="Arial" w:hAnsi="Arial" w:cs="David"/>
                <w:b/>
                <w:bCs/>
                <w:sz w:val="24"/>
                <w:szCs w:val="24"/>
              </w:rPr>
            </w:pPr>
            <w:r>
              <w:rPr>
                <w:rFonts w:ascii="Arial" w:hAnsi="Arial" w:cs="David" w:hint="cs"/>
                <w:b/>
                <w:bCs/>
                <w:sz w:val="24"/>
                <w:szCs w:val="24"/>
                <w:rtl/>
              </w:rPr>
              <w:t>פירוט</w:t>
            </w:r>
          </w:p>
        </w:tc>
      </w:tr>
      <w:tr w:rsidR="00360919" w:rsidRPr="005F4135" w:rsidTr="00620AA6">
        <w:tc>
          <w:tcPr>
            <w:tcW w:w="4735" w:type="dxa"/>
          </w:tcPr>
          <w:p w:rsidR="00360919" w:rsidRPr="00596CDE" w:rsidRDefault="00360919" w:rsidP="008C1C3F">
            <w:pPr>
              <w:keepNext/>
              <w:tabs>
                <w:tab w:val="left" w:pos="567"/>
              </w:tabs>
              <w:bidi/>
              <w:spacing w:line="360" w:lineRule="auto"/>
              <w:rPr>
                <w:rFonts w:ascii="Arial" w:hAnsi="Arial" w:cs="David"/>
                <w:sz w:val="24"/>
                <w:szCs w:val="24"/>
                <w:rtl/>
              </w:rPr>
            </w:pPr>
            <w:r w:rsidRPr="00596CDE">
              <w:rPr>
                <w:rFonts w:ascii="Arial" w:hAnsi="Arial" w:cs="David"/>
                <w:sz w:val="24"/>
                <w:szCs w:val="24"/>
                <w:rtl/>
              </w:rPr>
              <w:t>שם המציע</w:t>
            </w:r>
          </w:p>
        </w:tc>
        <w:tc>
          <w:tcPr>
            <w:tcW w:w="3595" w:type="dxa"/>
          </w:tcPr>
          <w:p w:rsidR="00360919" w:rsidRPr="00596CDE" w:rsidRDefault="00360919" w:rsidP="008C1C3F">
            <w:pPr>
              <w:keepNext/>
              <w:tabs>
                <w:tab w:val="left" w:pos="567"/>
              </w:tabs>
              <w:bidi/>
              <w:spacing w:line="360" w:lineRule="auto"/>
              <w:rPr>
                <w:rFonts w:ascii="Arial" w:hAnsi="Arial" w:cs="David"/>
                <w:sz w:val="24"/>
                <w:szCs w:val="24"/>
              </w:rPr>
            </w:pPr>
          </w:p>
        </w:tc>
      </w:tr>
      <w:tr w:rsidR="00230694" w:rsidRPr="005F4135" w:rsidTr="00620AA6">
        <w:tc>
          <w:tcPr>
            <w:tcW w:w="4735" w:type="dxa"/>
          </w:tcPr>
          <w:p w:rsidR="00230694" w:rsidRPr="00596CDE" w:rsidRDefault="00230694" w:rsidP="008C1C3F">
            <w:pPr>
              <w:keepNext/>
              <w:tabs>
                <w:tab w:val="left" w:pos="567"/>
              </w:tabs>
              <w:bidi/>
              <w:spacing w:line="360" w:lineRule="auto"/>
              <w:rPr>
                <w:rFonts w:ascii="Arial" w:hAnsi="Arial" w:cs="David"/>
                <w:sz w:val="24"/>
                <w:szCs w:val="24"/>
                <w:rtl/>
              </w:rPr>
            </w:pPr>
            <w:r>
              <w:rPr>
                <w:rFonts w:ascii="Arial" w:hAnsi="Arial" w:cs="David" w:hint="cs"/>
                <w:sz w:val="24"/>
                <w:szCs w:val="24"/>
                <w:rtl/>
              </w:rPr>
              <w:t>תחום התמחות</w:t>
            </w:r>
          </w:p>
        </w:tc>
        <w:tc>
          <w:tcPr>
            <w:tcW w:w="3595" w:type="dxa"/>
          </w:tcPr>
          <w:p w:rsidR="00230694" w:rsidRPr="00596CDE" w:rsidRDefault="00230694" w:rsidP="008C1C3F">
            <w:pPr>
              <w:keepNext/>
              <w:tabs>
                <w:tab w:val="left" w:pos="567"/>
              </w:tabs>
              <w:bidi/>
              <w:spacing w:line="360" w:lineRule="auto"/>
              <w:rPr>
                <w:rFonts w:ascii="Arial" w:hAnsi="Arial" w:cs="David"/>
                <w:sz w:val="24"/>
                <w:szCs w:val="24"/>
              </w:rPr>
            </w:pPr>
          </w:p>
        </w:tc>
      </w:tr>
      <w:tr w:rsidR="009E052B" w:rsidRPr="005F4135" w:rsidTr="00620AA6">
        <w:tc>
          <w:tcPr>
            <w:tcW w:w="4735" w:type="dxa"/>
          </w:tcPr>
          <w:p w:rsidR="009E052B" w:rsidRPr="00596CDE" w:rsidRDefault="009E052B" w:rsidP="008C1C3F">
            <w:pPr>
              <w:keepNext/>
              <w:tabs>
                <w:tab w:val="left" w:pos="567"/>
              </w:tabs>
              <w:bidi/>
              <w:spacing w:line="360" w:lineRule="auto"/>
              <w:rPr>
                <w:rFonts w:ascii="Arial" w:hAnsi="Arial" w:cs="David"/>
                <w:sz w:val="24"/>
                <w:szCs w:val="24"/>
                <w:rtl/>
              </w:rPr>
            </w:pPr>
            <w:r>
              <w:rPr>
                <w:rFonts w:ascii="Arial" w:hAnsi="Arial" w:cs="David" w:hint="cs"/>
                <w:sz w:val="24"/>
                <w:szCs w:val="24"/>
                <w:rtl/>
              </w:rPr>
              <w:t>מחוז הגשת ההצעה (הקף בעיגול)</w:t>
            </w:r>
          </w:p>
        </w:tc>
        <w:tc>
          <w:tcPr>
            <w:tcW w:w="3595" w:type="dxa"/>
          </w:tcPr>
          <w:p w:rsidR="009E052B" w:rsidRDefault="009E052B" w:rsidP="008C1C3F">
            <w:pPr>
              <w:pStyle w:val="ac"/>
              <w:keepNext/>
              <w:numPr>
                <w:ilvl w:val="0"/>
                <w:numId w:val="27"/>
              </w:numPr>
              <w:tabs>
                <w:tab w:val="left" w:pos="567"/>
              </w:tabs>
              <w:bidi/>
              <w:spacing w:line="360" w:lineRule="auto"/>
              <w:rPr>
                <w:rFonts w:ascii="Arial" w:hAnsi="Arial" w:cs="David"/>
                <w:sz w:val="24"/>
                <w:szCs w:val="24"/>
              </w:rPr>
            </w:pPr>
            <w:r w:rsidRPr="009E052B">
              <w:rPr>
                <w:rFonts w:ascii="Arial" w:hAnsi="Arial" w:cs="David" w:hint="cs"/>
                <w:sz w:val="24"/>
                <w:szCs w:val="24"/>
                <w:rtl/>
              </w:rPr>
              <w:t>חיפה והצפון</w:t>
            </w:r>
          </w:p>
          <w:p w:rsidR="009E052B" w:rsidRDefault="009E052B" w:rsidP="008C1C3F">
            <w:pPr>
              <w:pStyle w:val="ac"/>
              <w:keepNext/>
              <w:numPr>
                <w:ilvl w:val="0"/>
                <w:numId w:val="27"/>
              </w:numPr>
              <w:tabs>
                <w:tab w:val="left" w:pos="567"/>
              </w:tabs>
              <w:bidi/>
              <w:spacing w:line="360" w:lineRule="auto"/>
              <w:rPr>
                <w:rFonts w:ascii="Arial" w:hAnsi="Arial" w:cs="David"/>
                <w:sz w:val="24"/>
                <w:szCs w:val="24"/>
              </w:rPr>
            </w:pPr>
            <w:r w:rsidRPr="009E052B">
              <w:rPr>
                <w:rFonts w:ascii="Arial" w:hAnsi="Arial" w:cs="David" w:hint="cs"/>
                <w:sz w:val="24"/>
                <w:szCs w:val="24"/>
                <w:rtl/>
              </w:rPr>
              <w:t>ת"א והמרכז</w:t>
            </w:r>
          </w:p>
          <w:p w:rsidR="009E052B" w:rsidRDefault="009E052B" w:rsidP="008C1C3F">
            <w:pPr>
              <w:pStyle w:val="ac"/>
              <w:keepNext/>
              <w:numPr>
                <w:ilvl w:val="0"/>
                <w:numId w:val="27"/>
              </w:numPr>
              <w:tabs>
                <w:tab w:val="left" w:pos="567"/>
              </w:tabs>
              <w:bidi/>
              <w:spacing w:line="360" w:lineRule="auto"/>
              <w:rPr>
                <w:rFonts w:ascii="Arial" w:hAnsi="Arial" w:cs="David"/>
                <w:sz w:val="24"/>
                <w:szCs w:val="24"/>
              </w:rPr>
            </w:pPr>
            <w:r>
              <w:rPr>
                <w:rFonts w:ascii="Arial" w:hAnsi="Arial" w:cs="David" w:hint="cs"/>
                <w:sz w:val="24"/>
                <w:szCs w:val="24"/>
                <w:rtl/>
              </w:rPr>
              <w:t>באר-שבע והדרום</w:t>
            </w:r>
          </w:p>
          <w:p w:rsidR="009E052B" w:rsidRPr="009E052B" w:rsidRDefault="009E052B" w:rsidP="008C1C3F">
            <w:pPr>
              <w:pStyle w:val="ac"/>
              <w:keepNext/>
              <w:numPr>
                <w:ilvl w:val="0"/>
                <w:numId w:val="27"/>
              </w:numPr>
              <w:tabs>
                <w:tab w:val="left" w:pos="567"/>
              </w:tabs>
              <w:bidi/>
              <w:spacing w:line="360" w:lineRule="auto"/>
              <w:rPr>
                <w:rFonts w:ascii="Arial" w:hAnsi="Arial" w:cs="David"/>
                <w:sz w:val="24"/>
                <w:szCs w:val="24"/>
              </w:rPr>
            </w:pPr>
            <w:r>
              <w:rPr>
                <w:rFonts w:ascii="Arial" w:hAnsi="Arial" w:cs="David" w:hint="cs"/>
                <w:sz w:val="24"/>
                <w:szCs w:val="24"/>
                <w:rtl/>
              </w:rPr>
              <w:t>ירושלים</w:t>
            </w:r>
          </w:p>
        </w:tc>
      </w:tr>
      <w:tr w:rsidR="00360919" w:rsidRPr="005F4135" w:rsidTr="00620AA6">
        <w:tc>
          <w:tcPr>
            <w:tcW w:w="4735" w:type="dxa"/>
          </w:tcPr>
          <w:p w:rsidR="00360919" w:rsidRPr="00596CDE" w:rsidRDefault="00360919" w:rsidP="008C1C3F">
            <w:pPr>
              <w:keepNext/>
              <w:tabs>
                <w:tab w:val="left" w:pos="567"/>
              </w:tabs>
              <w:bidi/>
              <w:spacing w:line="360" w:lineRule="auto"/>
              <w:rPr>
                <w:rFonts w:ascii="Arial" w:hAnsi="Arial" w:cs="David"/>
                <w:sz w:val="24"/>
                <w:szCs w:val="24"/>
                <w:rtl/>
              </w:rPr>
            </w:pPr>
            <w:r>
              <w:rPr>
                <w:rFonts w:ascii="Arial" w:hAnsi="Arial" w:cs="David" w:hint="cs"/>
                <w:sz w:val="24"/>
                <w:szCs w:val="24"/>
                <w:rtl/>
              </w:rPr>
              <w:t>תאריך לידה</w:t>
            </w:r>
          </w:p>
        </w:tc>
        <w:tc>
          <w:tcPr>
            <w:tcW w:w="3595" w:type="dxa"/>
          </w:tcPr>
          <w:p w:rsidR="00360919" w:rsidRPr="00596CDE" w:rsidRDefault="00360919" w:rsidP="008C1C3F">
            <w:pPr>
              <w:keepNext/>
              <w:tabs>
                <w:tab w:val="left" w:pos="567"/>
              </w:tabs>
              <w:bidi/>
              <w:spacing w:line="360" w:lineRule="auto"/>
              <w:rPr>
                <w:rFonts w:ascii="Arial" w:hAnsi="Arial" w:cs="David"/>
                <w:sz w:val="24"/>
                <w:szCs w:val="24"/>
              </w:rPr>
            </w:pPr>
          </w:p>
        </w:tc>
      </w:tr>
      <w:tr w:rsidR="00380FFB" w:rsidRPr="005F4135" w:rsidTr="00620AA6">
        <w:tc>
          <w:tcPr>
            <w:tcW w:w="4735" w:type="dxa"/>
          </w:tcPr>
          <w:p w:rsidR="00380FFB" w:rsidRDefault="00380FFB" w:rsidP="008C1C3F">
            <w:pPr>
              <w:keepNext/>
              <w:tabs>
                <w:tab w:val="left" w:pos="567"/>
              </w:tabs>
              <w:bidi/>
              <w:spacing w:line="360" w:lineRule="auto"/>
              <w:rPr>
                <w:rFonts w:ascii="Arial" w:hAnsi="Arial" w:cs="David"/>
                <w:sz w:val="24"/>
                <w:szCs w:val="24"/>
                <w:rtl/>
              </w:rPr>
            </w:pPr>
            <w:r>
              <w:rPr>
                <w:rFonts w:ascii="Arial" w:hAnsi="Arial" w:cs="David" w:hint="cs"/>
                <w:sz w:val="24"/>
                <w:szCs w:val="24"/>
                <w:rtl/>
              </w:rPr>
              <w:t>מס' ת.ז</w:t>
            </w:r>
          </w:p>
        </w:tc>
        <w:tc>
          <w:tcPr>
            <w:tcW w:w="3595" w:type="dxa"/>
          </w:tcPr>
          <w:p w:rsidR="00380FFB" w:rsidRPr="00596CDE" w:rsidRDefault="00380FFB" w:rsidP="008C1C3F">
            <w:pPr>
              <w:keepNext/>
              <w:tabs>
                <w:tab w:val="left" w:pos="567"/>
              </w:tabs>
              <w:bidi/>
              <w:spacing w:line="360" w:lineRule="auto"/>
              <w:rPr>
                <w:rFonts w:ascii="Arial" w:hAnsi="Arial" w:cs="David"/>
                <w:sz w:val="24"/>
                <w:szCs w:val="24"/>
              </w:rPr>
            </w:pPr>
          </w:p>
        </w:tc>
      </w:tr>
      <w:tr w:rsidR="00360919" w:rsidRPr="005F4135" w:rsidTr="00620AA6">
        <w:tc>
          <w:tcPr>
            <w:tcW w:w="4735" w:type="dxa"/>
          </w:tcPr>
          <w:p w:rsidR="00360919" w:rsidRPr="00596CDE" w:rsidRDefault="00360919" w:rsidP="008C1C3F">
            <w:pPr>
              <w:keepNext/>
              <w:tabs>
                <w:tab w:val="left" w:pos="567"/>
              </w:tabs>
              <w:bidi/>
              <w:spacing w:line="360" w:lineRule="auto"/>
              <w:rPr>
                <w:rFonts w:ascii="Arial" w:hAnsi="Arial" w:cs="David"/>
                <w:sz w:val="24"/>
                <w:szCs w:val="24"/>
                <w:rtl/>
              </w:rPr>
            </w:pPr>
            <w:r>
              <w:rPr>
                <w:rFonts w:ascii="Arial" w:hAnsi="Arial" w:cs="David" w:hint="cs"/>
                <w:sz w:val="24"/>
                <w:szCs w:val="24"/>
                <w:rtl/>
              </w:rPr>
              <w:t>כתובת מגורים</w:t>
            </w:r>
          </w:p>
        </w:tc>
        <w:tc>
          <w:tcPr>
            <w:tcW w:w="3595" w:type="dxa"/>
          </w:tcPr>
          <w:p w:rsidR="00360919" w:rsidRPr="00596CDE" w:rsidRDefault="00360919" w:rsidP="008C1C3F">
            <w:pPr>
              <w:keepNext/>
              <w:tabs>
                <w:tab w:val="left" w:pos="567"/>
              </w:tabs>
              <w:bidi/>
              <w:spacing w:line="360" w:lineRule="auto"/>
              <w:rPr>
                <w:rFonts w:ascii="Arial" w:hAnsi="Arial" w:cs="David"/>
                <w:sz w:val="24"/>
                <w:szCs w:val="24"/>
              </w:rPr>
            </w:pPr>
          </w:p>
        </w:tc>
      </w:tr>
      <w:tr w:rsidR="00360919" w:rsidRPr="005F4135" w:rsidTr="00620AA6">
        <w:tc>
          <w:tcPr>
            <w:tcW w:w="4735" w:type="dxa"/>
          </w:tcPr>
          <w:p w:rsidR="00360919" w:rsidRPr="00596CDE" w:rsidRDefault="00360919" w:rsidP="008C1C3F">
            <w:pPr>
              <w:keepNext/>
              <w:tabs>
                <w:tab w:val="left" w:pos="567"/>
              </w:tabs>
              <w:bidi/>
              <w:spacing w:line="360" w:lineRule="auto"/>
              <w:rPr>
                <w:rFonts w:ascii="Arial" w:hAnsi="Arial" w:cs="David"/>
                <w:sz w:val="24"/>
                <w:szCs w:val="24"/>
                <w:rtl/>
              </w:rPr>
            </w:pPr>
            <w:r>
              <w:rPr>
                <w:rFonts w:ascii="Arial" w:hAnsi="Arial" w:cs="David" w:hint="cs"/>
                <w:sz w:val="24"/>
                <w:szCs w:val="24"/>
                <w:rtl/>
              </w:rPr>
              <w:t>כתובת מרפאה / משרד</w:t>
            </w:r>
          </w:p>
        </w:tc>
        <w:tc>
          <w:tcPr>
            <w:tcW w:w="3595" w:type="dxa"/>
          </w:tcPr>
          <w:p w:rsidR="00360919" w:rsidRPr="00596CDE" w:rsidRDefault="00360919" w:rsidP="008C1C3F">
            <w:pPr>
              <w:keepNext/>
              <w:tabs>
                <w:tab w:val="left" w:pos="567"/>
              </w:tabs>
              <w:bidi/>
              <w:spacing w:line="360" w:lineRule="auto"/>
              <w:rPr>
                <w:rFonts w:ascii="Arial" w:hAnsi="Arial" w:cs="David"/>
                <w:sz w:val="24"/>
                <w:szCs w:val="24"/>
              </w:rPr>
            </w:pPr>
          </w:p>
        </w:tc>
      </w:tr>
      <w:tr w:rsidR="00360919" w:rsidRPr="005F4135" w:rsidTr="00620AA6">
        <w:tc>
          <w:tcPr>
            <w:tcW w:w="4735" w:type="dxa"/>
          </w:tcPr>
          <w:p w:rsidR="00360919" w:rsidRPr="00596CDE" w:rsidRDefault="00360919" w:rsidP="008C1C3F">
            <w:pPr>
              <w:keepNext/>
              <w:tabs>
                <w:tab w:val="left" w:pos="567"/>
              </w:tabs>
              <w:bidi/>
              <w:spacing w:line="360" w:lineRule="auto"/>
              <w:rPr>
                <w:rFonts w:ascii="Arial" w:hAnsi="Arial" w:cs="David"/>
                <w:sz w:val="24"/>
                <w:szCs w:val="24"/>
                <w:rtl/>
              </w:rPr>
            </w:pPr>
            <w:r>
              <w:rPr>
                <w:rFonts w:ascii="Arial" w:hAnsi="Arial" w:cs="David" w:hint="cs"/>
                <w:sz w:val="24"/>
                <w:szCs w:val="24"/>
                <w:rtl/>
              </w:rPr>
              <w:t>טלפון נייד:</w:t>
            </w:r>
          </w:p>
        </w:tc>
        <w:tc>
          <w:tcPr>
            <w:tcW w:w="3595" w:type="dxa"/>
          </w:tcPr>
          <w:p w:rsidR="00360919" w:rsidRPr="00596CDE" w:rsidRDefault="00360919" w:rsidP="008C1C3F">
            <w:pPr>
              <w:keepNext/>
              <w:tabs>
                <w:tab w:val="left" w:pos="567"/>
              </w:tabs>
              <w:bidi/>
              <w:spacing w:line="360" w:lineRule="auto"/>
              <w:rPr>
                <w:rFonts w:ascii="Arial" w:hAnsi="Arial" w:cs="David"/>
                <w:sz w:val="24"/>
                <w:szCs w:val="24"/>
              </w:rPr>
            </w:pPr>
          </w:p>
        </w:tc>
      </w:tr>
      <w:tr w:rsidR="00360919" w:rsidRPr="005F4135" w:rsidTr="00620AA6">
        <w:tc>
          <w:tcPr>
            <w:tcW w:w="4735" w:type="dxa"/>
          </w:tcPr>
          <w:p w:rsidR="00360919" w:rsidRPr="00596CDE" w:rsidRDefault="00360919" w:rsidP="008C1C3F">
            <w:pPr>
              <w:keepNext/>
              <w:tabs>
                <w:tab w:val="left" w:pos="567"/>
              </w:tabs>
              <w:bidi/>
              <w:spacing w:line="360" w:lineRule="auto"/>
              <w:rPr>
                <w:rFonts w:ascii="Arial" w:hAnsi="Arial" w:cs="David"/>
                <w:sz w:val="24"/>
                <w:szCs w:val="24"/>
                <w:rtl/>
              </w:rPr>
            </w:pPr>
            <w:r>
              <w:rPr>
                <w:rFonts w:ascii="Arial" w:hAnsi="Arial" w:cs="David" w:hint="cs"/>
                <w:sz w:val="24"/>
                <w:szCs w:val="24"/>
                <w:rtl/>
              </w:rPr>
              <w:t>טלפון בבית:</w:t>
            </w:r>
          </w:p>
        </w:tc>
        <w:tc>
          <w:tcPr>
            <w:tcW w:w="3595" w:type="dxa"/>
          </w:tcPr>
          <w:p w:rsidR="00360919" w:rsidRPr="00596CDE" w:rsidRDefault="00360919" w:rsidP="008C1C3F">
            <w:pPr>
              <w:keepNext/>
              <w:tabs>
                <w:tab w:val="left" w:pos="567"/>
              </w:tabs>
              <w:bidi/>
              <w:spacing w:line="360" w:lineRule="auto"/>
              <w:rPr>
                <w:rFonts w:ascii="Arial" w:hAnsi="Arial" w:cs="David"/>
                <w:sz w:val="24"/>
                <w:szCs w:val="24"/>
              </w:rPr>
            </w:pPr>
          </w:p>
        </w:tc>
      </w:tr>
      <w:tr w:rsidR="00360919" w:rsidRPr="005F4135" w:rsidTr="00620AA6">
        <w:tc>
          <w:tcPr>
            <w:tcW w:w="4735" w:type="dxa"/>
          </w:tcPr>
          <w:p w:rsidR="00360919" w:rsidRPr="00596CDE" w:rsidRDefault="00360919" w:rsidP="008C1C3F">
            <w:pPr>
              <w:keepNext/>
              <w:tabs>
                <w:tab w:val="left" w:pos="567"/>
              </w:tabs>
              <w:bidi/>
              <w:spacing w:line="360" w:lineRule="auto"/>
              <w:rPr>
                <w:rFonts w:ascii="Arial" w:hAnsi="Arial" w:cs="David"/>
                <w:sz w:val="24"/>
                <w:szCs w:val="24"/>
                <w:rtl/>
              </w:rPr>
            </w:pPr>
            <w:r>
              <w:rPr>
                <w:rFonts w:ascii="Arial" w:hAnsi="Arial" w:cs="David" w:hint="cs"/>
                <w:sz w:val="24"/>
                <w:szCs w:val="24"/>
                <w:rtl/>
              </w:rPr>
              <w:t>טלפון במרפאה / משרד</w:t>
            </w:r>
          </w:p>
        </w:tc>
        <w:tc>
          <w:tcPr>
            <w:tcW w:w="3595" w:type="dxa"/>
          </w:tcPr>
          <w:p w:rsidR="00360919" w:rsidRPr="00596CDE" w:rsidRDefault="00360919" w:rsidP="008C1C3F">
            <w:pPr>
              <w:keepNext/>
              <w:tabs>
                <w:tab w:val="left" w:pos="567"/>
              </w:tabs>
              <w:bidi/>
              <w:spacing w:line="360" w:lineRule="auto"/>
              <w:rPr>
                <w:rFonts w:ascii="Arial" w:hAnsi="Arial" w:cs="David"/>
                <w:sz w:val="24"/>
                <w:szCs w:val="24"/>
              </w:rPr>
            </w:pPr>
          </w:p>
        </w:tc>
      </w:tr>
      <w:tr w:rsidR="009E052B" w:rsidRPr="005F4135" w:rsidTr="00620AA6">
        <w:tc>
          <w:tcPr>
            <w:tcW w:w="4735" w:type="dxa"/>
          </w:tcPr>
          <w:p w:rsidR="009E052B" w:rsidRDefault="005E2C83" w:rsidP="008C1C3F">
            <w:pPr>
              <w:keepNext/>
              <w:tabs>
                <w:tab w:val="left" w:pos="567"/>
              </w:tabs>
              <w:bidi/>
              <w:spacing w:line="360" w:lineRule="auto"/>
              <w:rPr>
                <w:rFonts w:ascii="Arial" w:hAnsi="Arial" w:cs="David"/>
                <w:sz w:val="24"/>
                <w:szCs w:val="24"/>
                <w:rtl/>
              </w:rPr>
            </w:pPr>
            <w:r>
              <w:rPr>
                <w:rFonts w:ascii="Arial" w:hAnsi="Arial" w:cs="David" w:hint="cs"/>
                <w:sz w:val="24"/>
                <w:szCs w:val="24"/>
                <w:rtl/>
              </w:rPr>
              <w:t>מס' פקס</w:t>
            </w:r>
          </w:p>
        </w:tc>
        <w:tc>
          <w:tcPr>
            <w:tcW w:w="3595" w:type="dxa"/>
          </w:tcPr>
          <w:p w:rsidR="009E052B" w:rsidRPr="00596CDE" w:rsidRDefault="009E052B" w:rsidP="008C1C3F">
            <w:pPr>
              <w:keepNext/>
              <w:tabs>
                <w:tab w:val="left" w:pos="567"/>
              </w:tabs>
              <w:bidi/>
              <w:spacing w:line="360" w:lineRule="auto"/>
              <w:rPr>
                <w:rFonts w:ascii="Arial" w:hAnsi="Arial" w:cs="David"/>
                <w:sz w:val="24"/>
                <w:szCs w:val="24"/>
              </w:rPr>
            </w:pPr>
          </w:p>
        </w:tc>
      </w:tr>
      <w:tr w:rsidR="00360919" w:rsidRPr="005F4135" w:rsidTr="00620AA6">
        <w:tc>
          <w:tcPr>
            <w:tcW w:w="4735" w:type="dxa"/>
          </w:tcPr>
          <w:p w:rsidR="00360919" w:rsidRPr="00596CDE" w:rsidRDefault="00360919" w:rsidP="008C1C3F">
            <w:pPr>
              <w:keepNext/>
              <w:tabs>
                <w:tab w:val="left" w:pos="567"/>
              </w:tabs>
              <w:bidi/>
              <w:spacing w:line="360" w:lineRule="auto"/>
              <w:rPr>
                <w:rFonts w:ascii="Arial" w:hAnsi="Arial" w:cs="David"/>
                <w:sz w:val="24"/>
                <w:szCs w:val="24"/>
                <w:rtl/>
              </w:rPr>
            </w:pPr>
            <w:r>
              <w:rPr>
                <w:rFonts w:ascii="Arial" w:hAnsi="Arial" w:cs="David" w:hint="cs"/>
                <w:sz w:val="24"/>
                <w:szCs w:val="24"/>
                <w:rtl/>
              </w:rPr>
              <w:t>כתובת דוא"ל</w:t>
            </w:r>
            <w:r w:rsidRPr="00596CDE">
              <w:rPr>
                <w:rFonts w:ascii="Arial" w:hAnsi="Arial" w:cs="David"/>
                <w:sz w:val="24"/>
                <w:szCs w:val="24"/>
                <w:rtl/>
              </w:rPr>
              <w:t xml:space="preserve"> </w:t>
            </w:r>
          </w:p>
        </w:tc>
        <w:tc>
          <w:tcPr>
            <w:tcW w:w="3595" w:type="dxa"/>
          </w:tcPr>
          <w:p w:rsidR="00360919" w:rsidRPr="00596CDE" w:rsidRDefault="00360919" w:rsidP="008C1C3F">
            <w:pPr>
              <w:keepNext/>
              <w:tabs>
                <w:tab w:val="left" w:pos="567"/>
              </w:tabs>
              <w:bidi/>
              <w:spacing w:line="360" w:lineRule="auto"/>
              <w:rPr>
                <w:rFonts w:ascii="Arial" w:hAnsi="Arial" w:cs="David"/>
                <w:sz w:val="24"/>
                <w:szCs w:val="24"/>
              </w:rPr>
            </w:pPr>
          </w:p>
        </w:tc>
      </w:tr>
      <w:tr w:rsidR="00620AA6" w:rsidRPr="005F4135" w:rsidTr="00620AA6">
        <w:tc>
          <w:tcPr>
            <w:tcW w:w="4735" w:type="dxa"/>
          </w:tcPr>
          <w:p w:rsidR="00620AA6" w:rsidRDefault="00620AA6" w:rsidP="008C1C3F">
            <w:pPr>
              <w:keepNext/>
              <w:tabs>
                <w:tab w:val="left" w:pos="567"/>
              </w:tabs>
              <w:bidi/>
              <w:spacing w:line="360" w:lineRule="auto"/>
              <w:rPr>
                <w:rFonts w:ascii="Arial" w:hAnsi="Arial" w:cs="David"/>
                <w:sz w:val="24"/>
                <w:szCs w:val="24"/>
                <w:rtl/>
              </w:rPr>
            </w:pPr>
            <w:r>
              <w:rPr>
                <w:rFonts w:ascii="Arial" w:hAnsi="Arial" w:cs="David" w:hint="cs"/>
                <w:sz w:val="24"/>
                <w:szCs w:val="24"/>
                <w:rtl/>
              </w:rPr>
              <w:t>מקום העבודה והתפקיד נוכחי</w:t>
            </w:r>
          </w:p>
        </w:tc>
        <w:tc>
          <w:tcPr>
            <w:tcW w:w="3595" w:type="dxa"/>
          </w:tcPr>
          <w:p w:rsidR="00620AA6" w:rsidRPr="00596CDE" w:rsidRDefault="00620AA6" w:rsidP="008C1C3F">
            <w:pPr>
              <w:keepNext/>
              <w:tabs>
                <w:tab w:val="left" w:pos="567"/>
              </w:tabs>
              <w:bidi/>
              <w:spacing w:line="360" w:lineRule="auto"/>
              <w:rPr>
                <w:rFonts w:ascii="Arial" w:hAnsi="Arial" w:cs="David"/>
                <w:sz w:val="24"/>
                <w:szCs w:val="24"/>
              </w:rPr>
            </w:pPr>
          </w:p>
        </w:tc>
      </w:tr>
      <w:tr w:rsidR="00620AA6" w:rsidRPr="005F4135" w:rsidTr="00620AA6">
        <w:tc>
          <w:tcPr>
            <w:tcW w:w="4735" w:type="dxa"/>
          </w:tcPr>
          <w:p w:rsidR="00620AA6" w:rsidRDefault="00620AA6" w:rsidP="008C1C3F">
            <w:pPr>
              <w:keepNext/>
              <w:tabs>
                <w:tab w:val="left" w:pos="567"/>
              </w:tabs>
              <w:bidi/>
              <w:spacing w:line="360" w:lineRule="auto"/>
              <w:rPr>
                <w:rFonts w:ascii="Arial" w:hAnsi="Arial" w:cs="David"/>
                <w:sz w:val="24"/>
                <w:szCs w:val="24"/>
                <w:rtl/>
              </w:rPr>
            </w:pPr>
            <w:r>
              <w:rPr>
                <w:rFonts w:ascii="Arial" w:hAnsi="Arial" w:cs="David" w:hint="cs"/>
                <w:sz w:val="24"/>
                <w:szCs w:val="24"/>
                <w:rtl/>
              </w:rPr>
              <w:t>תאריך תחילת התפקיד הנוכחי</w:t>
            </w:r>
          </w:p>
        </w:tc>
        <w:tc>
          <w:tcPr>
            <w:tcW w:w="3595" w:type="dxa"/>
          </w:tcPr>
          <w:p w:rsidR="00620AA6" w:rsidRPr="00596CDE" w:rsidRDefault="00620AA6" w:rsidP="008C1C3F">
            <w:pPr>
              <w:keepNext/>
              <w:tabs>
                <w:tab w:val="left" w:pos="567"/>
              </w:tabs>
              <w:bidi/>
              <w:spacing w:line="360" w:lineRule="auto"/>
              <w:rPr>
                <w:rFonts w:ascii="Arial" w:hAnsi="Arial" w:cs="David"/>
                <w:sz w:val="24"/>
                <w:szCs w:val="24"/>
              </w:rPr>
            </w:pPr>
          </w:p>
        </w:tc>
      </w:tr>
    </w:tbl>
    <w:p w:rsidR="00360919" w:rsidRPr="003B1961" w:rsidRDefault="00360919" w:rsidP="008C1C3F">
      <w:pPr>
        <w:pStyle w:val="af2"/>
        <w:widowControl w:val="0"/>
        <w:spacing w:line="360" w:lineRule="auto"/>
        <w:rPr>
          <w:sz w:val="28"/>
          <w:szCs w:val="28"/>
          <w:u w:val="single"/>
          <w:rtl/>
        </w:rPr>
      </w:pPr>
    </w:p>
    <w:p w:rsidR="00360919" w:rsidRDefault="00360919" w:rsidP="008C1C3F">
      <w:pPr>
        <w:pStyle w:val="af2"/>
        <w:widowControl w:val="0"/>
        <w:spacing w:line="360" w:lineRule="auto"/>
        <w:rPr>
          <w:sz w:val="28"/>
          <w:szCs w:val="28"/>
          <w:u w:val="single"/>
          <w:rtl/>
        </w:rPr>
      </w:pPr>
    </w:p>
    <w:p w:rsidR="00360919" w:rsidRDefault="00360919" w:rsidP="008C1C3F">
      <w:pPr>
        <w:pStyle w:val="af2"/>
        <w:widowControl w:val="0"/>
        <w:spacing w:line="360" w:lineRule="auto"/>
        <w:rPr>
          <w:sz w:val="28"/>
          <w:szCs w:val="28"/>
          <w:u w:val="single"/>
          <w:rtl/>
        </w:rPr>
      </w:pPr>
    </w:p>
    <w:p w:rsidR="00360919" w:rsidRDefault="00360919" w:rsidP="008C1C3F">
      <w:pPr>
        <w:pStyle w:val="af2"/>
        <w:widowControl w:val="0"/>
        <w:spacing w:line="360" w:lineRule="auto"/>
        <w:rPr>
          <w:sz w:val="28"/>
          <w:szCs w:val="28"/>
          <w:u w:val="single"/>
          <w:rtl/>
        </w:rPr>
      </w:pPr>
    </w:p>
    <w:p w:rsidR="00360919" w:rsidRDefault="00360919" w:rsidP="008C1C3F">
      <w:pPr>
        <w:pStyle w:val="af2"/>
        <w:widowControl w:val="0"/>
        <w:spacing w:line="360" w:lineRule="auto"/>
        <w:rPr>
          <w:sz w:val="28"/>
          <w:szCs w:val="28"/>
          <w:u w:val="single"/>
          <w:rtl/>
        </w:rPr>
      </w:pPr>
    </w:p>
    <w:p w:rsidR="00360919" w:rsidRDefault="00360919" w:rsidP="008C1C3F">
      <w:pPr>
        <w:pStyle w:val="af2"/>
        <w:widowControl w:val="0"/>
        <w:spacing w:line="360" w:lineRule="auto"/>
        <w:rPr>
          <w:sz w:val="28"/>
          <w:szCs w:val="28"/>
          <w:u w:val="single"/>
          <w:rtl/>
        </w:rPr>
      </w:pPr>
    </w:p>
    <w:p w:rsidR="00360919" w:rsidRDefault="00360919" w:rsidP="008C1C3F">
      <w:pPr>
        <w:pStyle w:val="af2"/>
        <w:widowControl w:val="0"/>
        <w:spacing w:line="360" w:lineRule="auto"/>
        <w:rPr>
          <w:sz w:val="28"/>
          <w:szCs w:val="28"/>
          <w:u w:val="single"/>
          <w:rtl/>
        </w:rPr>
      </w:pPr>
    </w:p>
    <w:p w:rsidR="00360919" w:rsidRDefault="00360919" w:rsidP="008C1C3F">
      <w:pPr>
        <w:pStyle w:val="af2"/>
        <w:widowControl w:val="0"/>
        <w:spacing w:line="360" w:lineRule="auto"/>
        <w:rPr>
          <w:sz w:val="28"/>
          <w:szCs w:val="28"/>
          <w:u w:val="single"/>
          <w:rtl/>
        </w:rPr>
      </w:pPr>
    </w:p>
    <w:p w:rsidR="00360919" w:rsidRDefault="00360919" w:rsidP="008C1C3F">
      <w:pPr>
        <w:pStyle w:val="af2"/>
        <w:widowControl w:val="0"/>
        <w:spacing w:line="360" w:lineRule="auto"/>
        <w:rPr>
          <w:sz w:val="28"/>
          <w:szCs w:val="28"/>
          <w:u w:val="single"/>
          <w:rtl/>
        </w:rPr>
      </w:pPr>
    </w:p>
    <w:p w:rsidR="00360919" w:rsidRDefault="00360919" w:rsidP="008C1C3F">
      <w:pPr>
        <w:pStyle w:val="af2"/>
        <w:widowControl w:val="0"/>
        <w:spacing w:line="360" w:lineRule="auto"/>
        <w:rPr>
          <w:sz w:val="28"/>
          <w:szCs w:val="28"/>
          <w:u w:val="single"/>
          <w:rtl/>
        </w:rPr>
      </w:pPr>
    </w:p>
    <w:p w:rsidR="00360919" w:rsidRDefault="00360919" w:rsidP="00360919">
      <w:pPr>
        <w:pStyle w:val="af2"/>
        <w:widowControl w:val="0"/>
        <w:rPr>
          <w:sz w:val="28"/>
          <w:szCs w:val="28"/>
          <w:u w:val="single"/>
          <w:rtl/>
        </w:rPr>
      </w:pPr>
    </w:p>
    <w:p w:rsidR="00360919" w:rsidRDefault="00360919" w:rsidP="00360919">
      <w:pPr>
        <w:pStyle w:val="af2"/>
        <w:widowControl w:val="0"/>
        <w:rPr>
          <w:sz w:val="28"/>
          <w:szCs w:val="28"/>
          <w:u w:val="single"/>
          <w:rtl/>
        </w:rPr>
      </w:pPr>
    </w:p>
    <w:p w:rsidR="00360919" w:rsidRDefault="00360919" w:rsidP="00360919">
      <w:pPr>
        <w:pStyle w:val="af2"/>
        <w:widowControl w:val="0"/>
        <w:rPr>
          <w:sz w:val="28"/>
          <w:szCs w:val="28"/>
          <w:u w:val="single"/>
          <w:rtl/>
        </w:rPr>
      </w:pPr>
    </w:p>
    <w:p w:rsidR="00360919" w:rsidRPr="00620AA6" w:rsidRDefault="00360919" w:rsidP="00620AA6">
      <w:pPr>
        <w:keepNext/>
        <w:tabs>
          <w:tab w:val="left" w:pos="567"/>
        </w:tabs>
        <w:bidi/>
        <w:spacing w:line="360" w:lineRule="auto"/>
        <w:rPr>
          <w:rFonts w:ascii="Arial" w:hAnsi="Arial" w:cs="David"/>
          <w:sz w:val="24"/>
          <w:szCs w:val="24"/>
          <w:rtl/>
        </w:rPr>
      </w:pPr>
    </w:p>
    <w:p w:rsidR="00620AA6" w:rsidRPr="00620AA6" w:rsidRDefault="00620AA6" w:rsidP="00620AA6">
      <w:pPr>
        <w:keepNext/>
        <w:tabs>
          <w:tab w:val="left" w:pos="567"/>
        </w:tabs>
        <w:bidi/>
        <w:spacing w:line="360" w:lineRule="auto"/>
        <w:rPr>
          <w:rFonts w:ascii="Arial" w:hAnsi="Arial" w:cs="David"/>
          <w:sz w:val="24"/>
          <w:szCs w:val="24"/>
          <w:rtl/>
        </w:rPr>
      </w:pPr>
      <w:r w:rsidRPr="00620AA6">
        <w:rPr>
          <w:rFonts w:ascii="Arial" w:hAnsi="Arial" w:cs="David"/>
          <w:b/>
          <w:bCs/>
          <w:sz w:val="24"/>
          <w:szCs w:val="24"/>
          <w:u w:val="single"/>
          <w:rtl/>
        </w:rPr>
        <w:t>השכלה</w:t>
      </w:r>
      <w:r w:rsidRPr="00620AA6">
        <w:rPr>
          <w:rFonts w:ascii="Arial" w:hAnsi="Arial" w:cs="David"/>
          <w:sz w:val="24"/>
          <w:szCs w:val="24"/>
          <w:rtl/>
        </w:rPr>
        <w:t xml:space="preserve">    </w:t>
      </w:r>
    </w:p>
    <w:tbl>
      <w:tblPr>
        <w:bidiVisual/>
        <w:tblW w:w="9285"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857"/>
        <w:gridCol w:w="1857"/>
        <w:gridCol w:w="1857"/>
        <w:gridCol w:w="2095"/>
        <w:gridCol w:w="1619"/>
      </w:tblGrid>
      <w:tr w:rsidR="00620AA6" w:rsidRPr="00620AA6" w:rsidTr="006B2911">
        <w:tc>
          <w:tcPr>
            <w:tcW w:w="1857" w:type="dxa"/>
            <w:shd w:val="clear" w:color="auto" w:fill="auto"/>
          </w:tcPr>
          <w:p w:rsidR="00620AA6" w:rsidRPr="00620AA6" w:rsidRDefault="00620AA6" w:rsidP="006B2911">
            <w:pPr>
              <w:keepNext/>
              <w:tabs>
                <w:tab w:val="left" w:pos="567"/>
              </w:tabs>
              <w:bidi/>
              <w:spacing w:line="360" w:lineRule="auto"/>
              <w:rPr>
                <w:rFonts w:ascii="Arial" w:hAnsi="Arial" w:cs="David"/>
                <w:sz w:val="24"/>
                <w:szCs w:val="24"/>
                <w:rtl/>
              </w:rPr>
            </w:pPr>
            <w:r w:rsidRPr="00620AA6">
              <w:rPr>
                <w:rFonts w:ascii="Arial" w:hAnsi="Arial" w:cs="David"/>
                <w:sz w:val="24"/>
                <w:szCs w:val="24"/>
                <w:rtl/>
              </w:rPr>
              <w:t xml:space="preserve">      </w:t>
            </w:r>
          </w:p>
          <w:p w:rsidR="00620AA6" w:rsidRPr="00620AA6" w:rsidRDefault="00620AA6" w:rsidP="00620AA6">
            <w:pPr>
              <w:keepNext/>
              <w:tabs>
                <w:tab w:val="left" w:pos="567"/>
              </w:tabs>
              <w:bidi/>
              <w:spacing w:line="360" w:lineRule="auto"/>
              <w:rPr>
                <w:rFonts w:ascii="Arial" w:hAnsi="Arial" w:cs="David"/>
                <w:sz w:val="24"/>
                <w:szCs w:val="24"/>
                <w:rtl/>
              </w:rPr>
            </w:pPr>
          </w:p>
        </w:tc>
        <w:tc>
          <w:tcPr>
            <w:tcW w:w="1857" w:type="dxa"/>
            <w:shd w:val="clear" w:color="auto" w:fill="auto"/>
          </w:tcPr>
          <w:p w:rsidR="00620AA6" w:rsidRPr="00620AA6" w:rsidRDefault="00620AA6" w:rsidP="00620AA6">
            <w:pPr>
              <w:keepNext/>
              <w:tabs>
                <w:tab w:val="left" w:pos="567"/>
              </w:tabs>
              <w:bidi/>
              <w:spacing w:line="360" w:lineRule="auto"/>
              <w:rPr>
                <w:rFonts w:ascii="Arial" w:hAnsi="Arial" w:cs="David"/>
                <w:sz w:val="24"/>
                <w:szCs w:val="24"/>
                <w:rtl/>
              </w:rPr>
            </w:pPr>
            <w:r w:rsidRPr="00620AA6">
              <w:rPr>
                <w:rFonts w:ascii="Arial" w:hAnsi="Arial" w:cs="David"/>
                <w:sz w:val="24"/>
                <w:szCs w:val="24"/>
                <w:rtl/>
              </w:rPr>
              <w:t>שם המוסד ומ</w:t>
            </w:r>
            <w:r w:rsidR="006B2911">
              <w:rPr>
                <w:rFonts w:ascii="Arial" w:hAnsi="Arial" w:cs="David" w:hint="cs"/>
                <w:sz w:val="24"/>
                <w:szCs w:val="24"/>
                <w:rtl/>
              </w:rPr>
              <w:t>י</w:t>
            </w:r>
            <w:r w:rsidRPr="00620AA6">
              <w:rPr>
                <w:rFonts w:ascii="Arial" w:hAnsi="Arial" w:cs="David"/>
                <w:sz w:val="24"/>
                <w:szCs w:val="24"/>
                <w:rtl/>
              </w:rPr>
              <w:t>קומו</w:t>
            </w:r>
          </w:p>
        </w:tc>
        <w:tc>
          <w:tcPr>
            <w:tcW w:w="1857" w:type="dxa"/>
            <w:shd w:val="clear" w:color="auto" w:fill="auto"/>
          </w:tcPr>
          <w:p w:rsidR="00620AA6" w:rsidRPr="00620AA6" w:rsidRDefault="00620AA6" w:rsidP="00620AA6">
            <w:pPr>
              <w:keepNext/>
              <w:tabs>
                <w:tab w:val="left" w:pos="567"/>
              </w:tabs>
              <w:bidi/>
              <w:spacing w:line="360" w:lineRule="auto"/>
              <w:rPr>
                <w:rFonts w:ascii="Arial" w:hAnsi="Arial" w:cs="David"/>
                <w:sz w:val="24"/>
                <w:szCs w:val="24"/>
                <w:rtl/>
              </w:rPr>
            </w:pPr>
            <w:r w:rsidRPr="00620AA6">
              <w:rPr>
                <w:rFonts w:ascii="Arial" w:hAnsi="Arial" w:cs="David"/>
                <w:sz w:val="24"/>
                <w:szCs w:val="24"/>
                <w:rtl/>
              </w:rPr>
              <w:t xml:space="preserve">   מספר שנות </w:t>
            </w:r>
          </w:p>
          <w:p w:rsidR="00620AA6" w:rsidRPr="00620AA6" w:rsidRDefault="00620AA6" w:rsidP="00620AA6">
            <w:pPr>
              <w:keepNext/>
              <w:tabs>
                <w:tab w:val="left" w:pos="567"/>
              </w:tabs>
              <w:bidi/>
              <w:spacing w:line="360" w:lineRule="auto"/>
              <w:rPr>
                <w:rFonts w:ascii="Arial" w:hAnsi="Arial" w:cs="David"/>
                <w:sz w:val="24"/>
                <w:szCs w:val="24"/>
                <w:rtl/>
              </w:rPr>
            </w:pPr>
            <w:r w:rsidRPr="00620AA6">
              <w:rPr>
                <w:rFonts w:ascii="Arial" w:hAnsi="Arial" w:cs="David"/>
                <w:sz w:val="24"/>
                <w:szCs w:val="24"/>
                <w:rtl/>
              </w:rPr>
              <w:t xml:space="preserve">    הלימודים</w:t>
            </w:r>
          </w:p>
        </w:tc>
        <w:tc>
          <w:tcPr>
            <w:tcW w:w="2095" w:type="dxa"/>
            <w:shd w:val="clear" w:color="auto" w:fill="auto"/>
          </w:tcPr>
          <w:p w:rsidR="00620AA6" w:rsidRPr="00620AA6" w:rsidRDefault="00620AA6" w:rsidP="00620AA6">
            <w:pPr>
              <w:keepNext/>
              <w:tabs>
                <w:tab w:val="left" w:pos="567"/>
              </w:tabs>
              <w:bidi/>
              <w:spacing w:line="360" w:lineRule="auto"/>
              <w:rPr>
                <w:rFonts w:ascii="Arial" w:hAnsi="Arial" w:cs="David"/>
                <w:sz w:val="24"/>
                <w:szCs w:val="24"/>
                <w:rtl/>
              </w:rPr>
            </w:pPr>
            <w:r w:rsidRPr="00620AA6">
              <w:rPr>
                <w:rFonts w:ascii="Arial" w:hAnsi="Arial" w:cs="David"/>
                <w:sz w:val="24"/>
                <w:szCs w:val="24"/>
                <w:rtl/>
              </w:rPr>
              <w:t>המקצוע/ההתמחות</w:t>
            </w:r>
          </w:p>
        </w:tc>
        <w:tc>
          <w:tcPr>
            <w:tcW w:w="1619" w:type="dxa"/>
            <w:shd w:val="clear" w:color="auto" w:fill="auto"/>
          </w:tcPr>
          <w:p w:rsidR="00620AA6" w:rsidRPr="00620AA6" w:rsidRDefault="00620AA6" w:rsidP="00620AA6">
            <w:pPr>
              <w:keepNext/>
              <w:tabs>
                <w:tab w:val="left" w:pos="567"/>
              </w:tabs>
              <w:bidi/>
              <w:spacing w:line="360" w:lineRule="auto"/>
              <w:rPr>
                <w:rFonts w:ascii="Arial" w:hAnsi="Arial" w:cs="David"/>
                <w:sz w:val="24"/>
                <w:szCs w:val="24"/>
                <w:rtl/>
              </w:rPr>
            </w:pPr>
            <w:r w:rsidRPr="00620AA6">
              <w:rPr>
                <w:rFonts w:ascii="Arial" w:hAnsi="Arial" w:cs="David"/>
                <w:sz w:val="24"/>
                <w:szCs w:val="24"/>
                <w:rtl/>
              </w:rPr>
              <w:t xml:space="preserve">התואר </w:t>
            </w:r>
          </w:p>
        </w:tc>
      </w:tr>
      <w:tr w:rsidR="00620AA6" w:rsidRPr="00620AA6" w:rsidTr="006B2911">
        <w:tc>
          <w:tcPr>
            <w:tcW w:w="1857" w:type="dxa"/>
            <w:shd w:val="clear" w:color="auto" w:fill="auto"/>
          </w:tcPr>
          <w:p w:rsidR="00620AA6" w:rsidRPr="00620AA6" w:rsidRDefault="006B2911" w:rsidP="00620AA6">
            <w:pPr>
              <w:keepNext/>
              <w:tabs>
                <w:tab w:val="left" w:pos="567"/>
              </w:tabs>
              <w:bidi/>
              <w:spacing w:line="360" w:lineRule="auto"/>
              <w:rPr>
                <w:rFonts w:ascii="Arial" w:hAnsi="Arial" w:cs="David"/>
                <w:sz w:val="24"/>
                <w:szCs w:val="24"/>
                <w:rtl/>
              </w:rPr>
            </w:pPr>
            <w:bookmarkStart w:id="10" w:name="Text22"/>
            <w:bookmarkStart w:id="11" w:name="Text23"/>
            <w:r>
              <w:rPr>
                <w:rFonts w:ascii="Arial" w:hAnsi="Arial" w:cs="David" w:hint="cs"/>
                <w:sz w:val="24"/>
                <w:szCs w:val="24"/>
                <w:rtl/>
              </w:rPr>
              <w:t>תואר ראשון</w:t>
            </w:r>
          </w:p>
          <w:p w:rsidR="00620AA6" w:rsidRPr="00620AA6" w:rsidRDefault="00620AA6" w:rsidP="00620AA6">
            <w:pPr>
              <w:keepNext/>
              <w:tabs>
                <w:tab w:val="left" w:pos="567"/>
              </w:tabs>
              <w:bidi/>
              <w:spacing w:line="360" w:lineRule="auto"/>
              <w:rPr>
                <w:rFonts w:ascii="Arial" w:hAnsi="Arial" w:cs="David"/>
                <w:sz w:val="24"/>
                <w:szCs w:val="24"/>
                <w:rtl/>
              </w:rPr>
            </w:pPr>
          </w:p>
        </w:tc>
        <w:bookmarkEnd w:id="10"/>
        <w:tc>
          <w:tcPr>
            <w:tcW w:w="1857" w:type="dxa"/>
            <w:shd w:val="clear" w:color="auto" w:fill="auto"/>
          </w:tcPr>
          <w:p w:rsidR="00620AA6" w:rsidRPr="00620AA6" w:rsidRDefault="00620AA6" w:rsidP="00620AA6">
            <w:pPr>
              <w:keepNext/>
              <w:tabs>
                <w:tab w:val="left" w:pos="567"/>
              </w:tabs>
              <w:bidi/>
              <w:spacing w:line="360" w:lineRule="auto"/>
              <w:rPr>
                <w:rFonts w:ascii="Arial" w:hAnsi="Arial" w:cs="David"/>
                <w:sz w:val="24"/>
                <w:szCs w:val="24"/>
                <w:rtl/>
              </w:rPr>
            </w:pPr>
          </w:p>
        </w:tc>
        <w:bookmarkEnd w:id="11"/>
        <w:tc>
          <w:tcPr>
            <w:tcW w:w="1857" w:type="dxa"/>
            <w:shd w:val="clear" w:color="auto" w:fill="auto"/>
          </w:tcPr>
          <w:p w:rsidR="00620AA6" w:rsidRPr="00620AA6" w:rsidRDefault="00620AA6" w:rsidP="00620AA6">
            <w:pPr>
              <w:keepNext/>
              <w:tabs>
                <w:tab w:val="left" w:pos="567"/>
              </w:tabs>
              <w:bidi/>
              <w:spacing w:line="360" w:lineRule="auto"/>
              <w:rPr>
                <w:rFonts w:ascii="Arial" w:hAnsi="Arial" w:cs="David"/>
                <w:sz w:val="24"/>
                <w:szCs w:val="24"/>
                <w:rtl/>
              </w:rPr>
            </w:pPr>
          </w:p>
        </w:tc>
        <w:tc>
          <w:tcPr>
            <w:tcW w:w="2095" w:type="dxa"/>
            <w:shd w:val="clear" w:color="auto" w:fill="auto"/>
          </w:tcPr>
          <w:p w:rsidR="00620AA6" w:rsidRPr="00620AA6" w:rsidRDefault="00620AA6" w:rsidP="00620AA6">
            <w:pPr>
              <w:keepNext/>
              <w:tabs>
                <w:tab w:val="left" w:pos="567"/>
              </w:tabs>
              <w:bidi/>
              <w:spacing w:line="360" w:lineRule="auto"/>
              <w:rPr>
                <w:rFonts w:ascii="Arial" w:hAnsi="Arial" w:cs="David"/>
                <w:sz w:val="24"/>
                <w:szCs w:val="24"/>
                <w:rtl/>
              </w:rPr>
            </w:pPr>
          </w:p>
        </w:tc>
        <w:tc>
          <w:tcPr>
            <w:tcW w:w="1619" w:type="dxa"/>
            <w:shd w:val="clear" w:color="auto" w:fill="auto"/>
          </w:tcPr>
          <w:p w:rsidR="00620AA6" w:rsidRPr="00620AA6" w:rsidRDefault="00620AA6" w:rsidP="00620AA6">
            <w:pPr>
              <w:keepNext/>
              <w:tabs>
                <w:tab w:val="left" w:pos="567"/>
              </w:tabs>
              <w:bidi/>
              <w:spacing w:line="360" w:lineRule="auto"/>
              <w:rPr>
                <w:rFonts w:ascii="Arial" w:hAnsi="Arial" w:cs="David"/>
                <w:sz w:val="24"/>
                <w:szCs w:val="24"/>
                <w:rtl/>
              </w:rPr>
            </w:pPr>
          </w:p>
        </w:tc>
      </w:tr>
      <w:tr w:rsidR="00620AA6" w:rsidRPr="00620AA6" w:rsidTr="006B2911">
        <w:tc>
          <w:tcPr>
            <w:tcW w:w="1857" w:type="dxa"/>
            <w:shd w:val="clear" w:color="auto" w:fill="auto"/>
          </w:tcPr>
          <w:p w:rsidR="00620AA6" w:rsidRPr="00620AA6" w:rsidRDefault="006B2911" w:rsidP="00620AA6">
            <w:pPr>
              <w:keepNext/>
              <w:tabs>
                <w:tab w:val="left" w:pos="567"/>
              </w:tabs>
              <w:bidi/>
              <w:spacing w:line="360" w:lineRule="auto"/>
              <w:rPr>
                <w:rFonts w:ascii="Arial" w:hAnsi="Arial" w:cs="David"/>
                <w:sz w:val="24"/>
                <w:szCs w:val="24"/>
                <w:rtl/>
              </w:rPr>
            </w:pPr>
            <w:bookmarkStart w:id="12" w:name="Text26"/>
            <w:r>
              <w:rPr>
                <w:rFonts w:ascii="Arial" w:hAnsi="Arial" w:cs="David" w:hint="cs"/>
                <w:sz w:val="24"/>
                <w:szCs w:val="24"/>
                <w:rtl/>
              </w:rPr>
              <w:t>תואר שני</w:t>
            </w:r>
          </w:p>
          <w:p w:rsidR="00620AA6" w:rsidRPr="00620AA6" w:rsidRDefault="00620AA6" w:rsidP="00620AA6">
            <w:pPr>
              <w:keepNext/>
              <w:tabs>
                <w:tab w:val="left" w:pos="567"/>
              </w:tabs>
              <w:bidi/>
              <w:spacing w:line="360" w:lineRule="auto"/>
              <w:rPr>
                <w:rFonts w:ascii="Arial" w:hAnsi="Arial" w:cs="David"/>
                <w:sz w:val="24"/>
                <w:szCs w:val="24"/>
                <w:rtl/>
              </w:rPr>
            </w:pPr>
          </w:p>
        </w:tc>
        <w:bookmarkEnd w:id="12"/>
        <w:tc>
          <w:tcPr>
            <w:tcW w:w="1857" w:type="dxa"/>
            <w:shd w:val="clear" w:color="auto" w:fill="auto"/>
          </w:tcPr>
          <w:p w:rsidR="00620AA6" w:rsidRPr="00620AA6" w:rsidRDefault="00620AA6" w:rsidP="00620AA6">
            <w:pPr>
              <w:keepNext/>
              <w:tabs>
                <w:tab w:val="left" w:pos="567"/>
              </w:tabs>
              <w:bidi/>
              <w:spacing w:line="360" w:lineRule="auto"/>
              <w:rPr>
                <w:rFonts w:ascii="Arial" w:hAnsi="Arial" w:cs="David"/>
                <w:sz w:val="24"/>
                <w:szCs w:val="24"/>
                <w:rtl/>
              </w:rPr>
            </w:pPr>
          </w:p>
        </w:tc>
        <w:tc>
          <w:tcPr>
            <w:tcW w:w="1857" w:type="dxa"/>
            <w:shd w:val="clear" w:color="auto" w:fill="auto"/>
          </w:tcPr>
          <w:p w:rsidR="00620AA6" w:rsidRPr="00620AA6" w:rsidRDefault="00620AA6" w:rsidP="00620AA6">
            <w:pPr>
              <w:keepNext/>
              <w:tabs>
                <w:tab w:val="left" w:pos="567"/>
              </w:tabs>
              <w:bidi/>
              <w:spacing w:line="360" w:lineRule="auto"/>
              <w:rPr>
                <w:rFonts w:ascii="Arial" w:hAnsi="Arial" w:cs="David"/>
                <w:sz w:val="24"/>
                <w:szCs w:val="24"/>
                <w:rtl/>
              </w:rPr>
            </w:pPr>
          </w:p>
        </w:tc>
        <w:tc>
          <w:tcPr>
            <w:tcW w:w="2095" w:type="dxa"/>
            <w:shd w:val="clear" w:color="auto" w:fill="auto"/>
          </w:tcPr>
          <w:p w:rsidR="00620AA6" w:rsidRPr="00620AA6" w:rsidRDefault="00620AA6" w:rsidP="00620AA6">
            <w:pPr>
              <w:keepNext/>
              <w:tabs>
                <w:tab w:val="left" w:pos="567"/>
              </w:tabs>
              <w:bidi/>
              <w:spacing w:line="360" w:lineRule="auto"/>
              <w:rPr>
                <w:rFonts w:ascii="Arial" w:hAnsi="Arial" w:cs="David"/>
                <w:sz w:val="24"/>
                <w:szCs w:val="24"/>
                <w:rtl/>
              </w:rPr>
            </w:pPr>
          </w:p>
        </w:tc>
        <w:tc>
          <w:tcPr>
            <w:tcW w:w="1619" w:type="dxa"/>
            <w:shd w:val="clear" w:color="auto" w:fill="auto"/>
          </w:tcPr>
          <w:p w:rsidR="00620AA6" w:rsidRPr="00620AA6" w:rsidRDefault="00620AA6" w:rsidP="00620AA6">
            <w:pPr>
              <w:keepNext/>
              <w:tabs>
                <w:tab w:val="left" w:pos="567"/>
              </w:tabs>
              <w:bidi/>
              <w:spacing w:line="360" w:lineRule="auto"/>
              <w:rPr>
                <w:rFonts w:ascii="Arial" w:hAnsi="Arial" w:cs="David"/>
                <w:sz w:val="24"/>
                <w:szCs w:val="24"/>
                <w:rtl/>
              </w:rPr>
            </w:pPr>
          </w:p>
        </w:tc>
      </w:tr>
      <w:tr w:rsidR="00620AA6" w:rsidRPr="00620AA6" w:rsidTr="006B2911">
        <w:tc>
          <w:tcPr>
            <w:tcW w:w="1857" w:type="dxa"/>
            <w:shd w:val="clear" w:color="auto" w:fill="auto"/>
          </w:tcPr>
          <w:p w:rsidR="00620AA6" w:rsidRPr="00620AA6" w:rsidRDefault="006B2911" w:rsidP="00620AA6">
            <w:pPr>
              <w:keepNext/>
              <w:tabs>
                <w:tab w:val="left" w:pos="567"/>
              </w:tabs>
              <w:bidi/>
              <w:spacing w:line="360" w:lineRule="auto"/>
              <w:rPr>
                <w:rFonts w:ascii="Arial" w:hAnsi="Arial" w:cs="David"/>
                <w:sz w:val="24"/>
                <w:szCs w:val="24"/>
                <w:rtl/>
              </w:rPr>
            </w:pPr>
            <w:r>
              <w:rPr>
                <w:rFonts w:ascii="Arial" w:hAnsi="Arial" w:cs="David" w:hint="cs"/>
                <w:sz w:val="24"/>
                <w:szCs w:val="24"/>
                <w:rtl/>
              </w:rPr>
              <w:t>תואר שלישי</w:t>
            </w:r>
          </w:p>
          <w:p w:rsidR="00620AA6" w:rsidRPr="00620AA6" w:rsidRDefault="00620AA6" w:rsidP="00620AA6">
            <w:pPr>
              <w:keepNext/>
              <w:tabs>
                <w:tab w:val="left" w:pos="567"/>
              </w:tabs>
              <w:bidi/>
              <w:spacing w:line="360" w:lineRule="auto"/>
              <w:rPr>
                <w:rFonts w:ascii="Arial" w:hAnsi="Arial" w:cs="David"/>
                <w:sz w:val="24"/>
                <w:szCs w:val="24"/>
                <w:rtl/>
              </w:rPr>
            </w:pPr>
          </w:p>
        </w:tc>
        <w:tc>
          <w:tcPr>
            <w:tcW w:w="1857" w:type="dxa"/>
            <w:shd w:val="clear" w:color="auto" w:fill="auto"/>
          </w:tcPr>
          <w:p w:rsidR="00620AA6" w:rsidRPr="00620AA6" w:rsidRDefault="00620AA6" w:rsidP="00620AA6">
            <w:pPr>
              <w:keepNext/>
              <w:tabs>
                <w:tab w:val="left" w:pos="567"/>
              </w:tabs>
              <w:bidi/>
              <w:spacing w:line="360" w:lineRule="auto"/>
              <w:rPr>
                <w:rFonts w:ascii="Arial" w:hAnsi="Arial" w:cs="David"/>
                <w:sz w:val="24"/>
                <w:szCs w:val="24"/>
                <w:rtl/>
              </w:rPr>
            </w:pPr>
          </w:p>
        </w:tc>
        <w:tc>
          <w:tcPr>
            <w:tcW w:w="1857" w:type="dxa"/>
            <w:shd w:val="clear" w:color="auto" w:fill="auto"/>
          </w:tcPr>
          <w:p w:rsidR="00620AA6" w:rsidRPr="00620AA6" w:rsidRDefault="00620AA6" w:rsidP="00620AA6">
            <w:pPr>
              <w:keepNext/>
              <w:tabs>
                <w:tab w:val="left" w:pos="567"/>
              </w:tabs>
              <w:bidi/>
              <w:spacing w:line="360" w:lineRule="auto"/>
              <w:rPr>
                <w:rFonts w:ascii="Arial" w:hAnsi="Arial" w:cs="David"/>
                <w:sz w:val="24"/>
                <w:szCs w:val="24"/>
                <w:rtl/>
              </w:rPr>
            </w:pPr>
          </w:p>
        </w:tc>
        <w:tc>
          <w:tcPr>
            <w:tcW w:w="2095" w:type="dxa"/>
            <w:shd w:val="clear" w:color="auto" w:fill="auto"/>
          </w:tcPr>
          <w:p w:rsidR="00620AA6" w:rsidRPr="00620AA6" w:rsidRDefault="00620AA6" w:rsidP="00620AA6">
            <w:pPr>
              <w:keepNext/>
              <w:tabs>
                <w:tab w:val="left" w:pos="567"/>
              </w:tabs>
              <w:bidi/>
              <w:spacing w:line="360" w:lineRule="auto"/>
              <w:rPr>
                <w:rFonts w:ascii="Arial" w:hAnsi="Arial" w:cs="David"/>
                <w:sz w:val="24"/>
                <w:szCs w:val="24"/>
                <w:rtl/>
              </w:rPr>
            </w:pPr>
          </w:p>
        </w:tc>
        <w:tc>
          <w:tcPr>
            <w:tcW w:w="1619" w:type="dxa"/>
            <w:shd w:val="clear" w:color="auto" w:fill="auto"/>
          </w:tcPr>
          <w:p w:rsidR="00620AA6" w:rsidRPr="00620AA6" w:rsidRDefault="00620AA6" w:rsidP="00620AA6">
            <w:pPr>
              <w:keepNext/>
              <w:tabs>
                <w:tab w:val="left" w:pos="567"/>
              </w:tabs>
              <w:bidi/>
              <w:spacing w:line="360" w:lineRule="auto"/>
              <w:rPr>
                <w:rFonts w:ascii="Arial" w:hAnsi="Arial" w:cs="David"/>
                <w:sz w:val="24"/>
                <w:szCs w:val="24"/>
                <w:rtl/>
              </w:rPr>
            </w:pPr>
          </w:p>
        </w:tc>
      </w:tr>
      <w:tr w:rsidR="00620AA6" w:rsidRPr="00620AA6" w:rsidTr="006B2911">
        <w:tc>
          <w:tcPr>
            <w:tcW w:w="1857" w:type="dxa"/>
            <w:shd w:val="clear" w:color="auto" w:fill="auto"/>
          </w:tcPr>
          <w:p w:rsidR="00620AA6" w:rsidRDefault="00620AA6" w:rsidP="006B2911">
            <w:pPr>
              <w:keepNext/>
              <w:tabs>
                <w:tab w:val="left" w:pos="567"/>
              </w:tabs>
              <w:bidi/>
              <w:spacing w:line="360" w:lineRule="auto"/>
              <w:rPr>
                <w:rFonts w:ascii="Arial" w:hAnsi="Arial" w:cs="David"/>
                <w:sz w:val="24"/>
                <w:szCs w:val="24"/>
                <w:rtl/>
              </w:rPr>
            </w:pPr>
          </w:p>
          <w:p w:rsidR="006B2911" w:rsidRPr="00620AA6" w:rsidRDefault="006B2911" w:rsidP="006B2911">
            <w:pPr>
              <w:keepNext/>
              <w:tabs>
                <w:tab w:val="left" w:pos="567"/>
              </w:tabs>
              <w:bidi/>
              <w:spacing w:line="360" w:lineRule="auto"/>
              <w:rPr>
                <w:rFonts w:ascii="Arial" w:hAnsi="Arial" w:cs="David"/>
                <w:sz w:val="24"/>
                <w:szCs w:val="24"/>
                <w:rtl/>
              </w:rPr>
            </w:pPr>
          </w:p>
        </w:tc>
        <w:tc>
          <w:tcPr>
            <w:tcW w:w="1857" w:type="dxa"/>
            <w:shd w:val="clear" w:color="auto" w:fill="auto"/>
          </w:tcPr>
          <w:p w:rsidR="00620AA6" w:rsidRPr="00620AA6" w:rsidRDefault="00620AA6" w:rsidP="00620AA6">
            <w:pPr>
              <w:keepNext/>
              <w:tabs>
                <w:tab w:val="left" w:pos="567"/>
              </w:tabs>
              <w:bidi/>
              <w:spacing w:line="360" w:lineRule="auto"/>
              <w:rPr>
                <w:rFonts w:ascii="Arial" w:hAnsi="Arial" w:cs="David"/>
                <w:sz w:val="24"/>
                <w:szCs w:val="24"/>
                <w:rtl/>
              </w:rPr>
            </w:pPr>
          </w:p>
        </w:tc>
        <w:tc>
          <w:tcPr>
            <w:tcW w:w="1857" w:type="dxa"/>
            <w:shd w:val="clear" w:color="auto" w:fill="auto"/>
          </w:tcPr>
          <w:p w:rsidR="00620AA6" w:rsidRPr="00620AA6" w:rsidRDefault="00620AA6" w:rsidP="00620AA6">
            <w:pPr>
              <w:keepNext/>
              <w:tabs>
                <w:tab w:val="left" w:pos="567"/>
              </w:tabs>
              <w:bidi/>
              <w:spacing w:line="360" w:lineRule="auto"/>
              <w:rPr>
                <w:rFonts w:ascii="Arial" w:hAnsi="Arial" w:cs="David"/>
                <w:sz w:val="24"/>
                <w:szCs w:val="24"/>
                <w:rtl/>
              </w:rPr>
            </w:pPr>
          </w:p>
        </w:tc>
        <w:tc>
          <w:tcPr>
            <w:tcW w:w="2095" w:type="dxa"/>
            <w:shd w:val="clear" w:color="auto" w:fill="auto"/>
          </w:tcPr>
          <w:p w:rsidR="00620AA6" w:rsidRPr="00620AA6" w:rsidRDefault="00620AA6" w:rsidP="00620AA6">
            <w:pPr>
              <w:keepNext/>
              <w:tabs>
                <w:tab w:val="left" w:pos="567"/>
              </w:tabs>
              <w:bidi/>
              <w:spacing w:line="360" w:lineRule="auto"/>
              <w:rPr>
                <w:rFonts w:ascii="Arial" w:hAnsi="Arial" w:cs="David"/>
                <w:sz w:val="24"/>
                <w:szCs w:val="24"/>
                <w:rtl/>
              </w:rPr>
            </w:pPr>
          </w:p>
        </w:tc>
        <w:tc>
          <w:tcPr>
            <w:tcW w:w="1619" w:type="dxa"/>
            <w:shd w:val="clear" w:color="auto" w:fill="auto"/>
          </w:tcPr>
          <w:p w:rsidR="00620AA6" w:rsidRPr="00620AA6" w:rsidRDefault="00620AA6" w:rsidP="00620AA6">
            <w:pPr>
              <w:keepNext/>
              <w:tabs>
                <w:tab w:val="left" w:pos="567"/>
              </w:tabs>
              <w:bidi/>
              <w:spacing w:line="360" w:lineRule="auto"/>
              <w:rPr>
                <w:rFonts w:ascii="Arial" w:hAnsi="Arial" w:cs="David"/>
                <w:sz w:val="24"/>
                <w:szCs w:val="24"/>
                <w:rtl/>
              </w:rPr>
            </w:pPr>
          </w:p>
        </w:tc>
      </w:tr>
      <w:tr w:rsidR="00620AA6" w:rsidRPr="00620AA6" w:rsidTr="006B2911">
        <w:tc>
          <w:tcPr>
            <w:tcW w:w="1857" w:type="dxa"/>
            <w:shd w:val="clear" w:color="auto" w:fill="auto"/>
          </w:tcPr>
          <w:p w:rsidR="00620AA6" w:rsidRPr="00620AA6" w:rsidRDefault="00620AA6" w:rsidP="00620AA6">
            <w:pPr>
              <w:keepNext/>
              <w:tabs>
                <w:tab w:val="left" w:pos="567"/>
              </w:tabs>
              <w:bidi/>
              <w:spacing w:line="360" w:lineRule="auto"/>
              <w:rPr>
                <w:rFonts w:ascii="Arial" w:hAnsi="Arial" w:cs="David"/>
                <w:sz w:val="24"/>
                <w:szCs w:val="24"/>
                <w:rtl/>
              </w:rPr>
            </w:pPr>
          </w:p>
          <w:p w:rsidR="00620AA6" w:rsidRPr="00620AA6" w:rsidRDefault="00620AA6" w:rsidP="00620AA6">
            <w:pPr>
              <w:keepNext/>
              <w:tabs>
                <w:tab w:val="left" w:pos="567"/>
              </w:tabs>
              <w:bidi/>
              <w:spacing w:line="360" w:lineRule="auto"/>
              <w:rPr>
                <w:rFonts w:ascii="Arial" w:hAnsi="Arial" w:cs="David"/>
                <w:sz w:val="24"/>
                <w:szCs w:val="24"/>
                <w:rtl/>
              </w:rPr>
            </w:pPr>
          </w:p>
        </w:tc>
        <w:tc>
          <w:tcPr>
            <w:tcW w:w="1857" w:type="dxa"/>
            <w:shd w:val="clear" w:color="auto" w:fill="auto"/>
          </w:tcPr>
          <w:p w:rsidR="00620AA6" w:rsidRPr="00620AA6" w:rsidRDefault="00620AA6" w:rsidP="00620AA6">
            <w:pPr>
              <w:keepNext/>
              <w:tabs>
                <w:tab w:val="left" w:pos="567"/>
              </w:tabs>
              <w:bidi/>
              <w:spacing w:line="360" w:lineRule="auto"/>
              <w:rPr>
                <w:rFonts w:ascii="Arial" w:hAnsi="Arial" w:cs="David"/>
                <w:sz w:val="24"/>
                <w:szCs w:val="24"/>
                <w:rtl/>
              </w:rPr>
            </w:pPr>
          </w:p>
        </w:tc>
        <w:tc>
          <w:tcPr>
            <w:tcW w:w="1857" w:type="dxa"/>
            <w:shd w:val="clear" w:color="auto" w:fill="auto"/>
          </w:tcPr>
          <w:p w:rsidR="00620AA6" w:rsidRPr="00620AA6" w:rsidRDefault="00620AA6" w:rsidP="00620AA6">
            <w:pPr>
              <w:keepNext/>
              <w:tabs>
                <w:tab w:val="left" w:pos="567"/>
              </w:tabs>
              <w:bidi/>
              <w:spacing w:line="360" w:lineRule="auto"/>
              <w:rPr>
                <w:rFonts w:ascii="Arial" w:hAnsi="Arial" w:cs="David"/>
                <w:sz w:val="24"/>
                <w:szCs w:val="24"/>
                <w:rtl/>
              </w:rPr>
            </w:pPr>
          </w:p>
        </w:tc>
        <w:tc>
          <w:tcPr>
            <w:tcW w:w="2095" w:type="dxa"/>
            <w:shd w:val="clear" w:color="auto" w:fill="auto"/>
          </w:tcPr>
          <w:p w:rsidR="00620AA6" w:rsidRPr="00620AA6" w:rsidRDefault="00620AA6" w:rsidP="00620AA6">
            <w:pPr>
              <w:keepNext/>
              <w:tabs>
                <w:tab w:val="left" w:pos="567"/>
              </w:tabs>
              <w:bidi/>
              <w:spacing w:line="360" w:lineRule="auto"/>
              <w:rPr>
                <w:rFonts w:ascii="Arial" w:hAnsi="Arial" w:cs="David"/>
                <w:sz w:val="24"/>
                <w:szCs w:val="24"/>
                <w:rtl/>
              </w:rPr>
            </w:pPr>
          </w:p>
        </w:tc>
        <w:tc>
          <w:tcPr>
            <w:tcW w:w="1619" w:type="dxa"/>
            <w:shd w:val="clear" w:color="auto" w:fill="auto"/>
          </w:tcPr>
          <w:p w:rsidR="00620AA6" w:rsidRPr="00620AA6" w:rsidRDefault="00620AA6" w:rsidP="00620AA6">
            <w:pPr>
              <w:keepNext/>
              <w:tabs>
                <w:tab w:val="left" w:pos="567"/>
              </w:tabs>
              <w:bidi/>
              <w:spacing w:line="360" w:lineRule="auto"/>
              <w:rPr>
                <w:rFonts w:ascii="Arial" w:hAnsi="Arial" w:cs="David"/>
                <w:sz w:val="24"/>
                <w:szCs w:val="24"/>
                <w:rtl/>
              </w:rPr>
            </w:pPr>
          </w:p>
        </w:tc>
      </w:tr>
    </w:tbl>
    <w:p w:rsidR="008E0CD3" w:rsidRPr="00620AA6" w:rsidRDefault="008E0CD3" w:rsidP="00620AA6">
      <w:pPr>
        <w:keepNext/>
        <w:tabs>
          <w:tab w:val="left" w:pos="567"/>
        </w:tabs>
        <w:bidi/>
        <w:spacing w:line="360" w:lineRule="auto"/>
        <w:rPr>
          <w:rFonts w:ascii="Arial" w:hAnsi="Arial" w:cs="David"/>
          <w:sz w:val="24"/>
          <w:szCs w:val="24"/>
          <w:rtl/>
        </w:rPr>
      </w:pPr>
    </w:p>
    <w:p w:rsidR="008E0CD3" w:rsidRDefault="008E0CD3" w:rsidP="00620AA6">
      <w:pPr>
        <w:keepNext/>
        <w:tabs>
          <w:tab w:val="left" w:pos="567"/>
        </w:tabs>
        <w:bidi/>
        <w:spacing w:line="360" w:lineRule="auto"/>
        <w:rPr>
          <w:rFonts w:ascii="Arial" w:hAnsi="Arial" w:cs="David"/>
          <w:sz w:val="24"/>
          <w:szCs w:val="24"/>
          <w:rtl/>
        </w:rPr>
      </w:pPr>
    </w:p>
    <w:p w:rsidR="00547AE2" w:rsidRPr="00620AA6" w:rsidRDefault="00547AE2" w:rsidP="00547AE2">
      <w:pPr>
        <w:keepNext/>
        <w:tabs>
          <w:tab w:val="left" w:pos="567"/>
        </w:tabs>
        <w:bidi/>
        <w:spacing w:line="360" w:lineRule="auto"/>
        <w:rPr>
          <w:rFonts w:ascii="Arial" w:hAnsi="Arial" w:cs="David"/>
          <w:sz w:val="24"/>
          <w:szCs w:val="24"/>
          <w:rtl/>
        </w:rPr>
      </w:pPr>
      <w:r>
        <w:rPr>
          <w:rFonts w:ascii="Arial" w:hAnsi="Arial" w:cs="David" w:hint="cs"/>
          <w:b/>
          <w:bCs/>
          <w:sz w:val="24"/>
          <w:szCs w:val="24"/>
          <w:u w:val="single"/>
          <w:rtl/>
        </w:rPr>
        <w:t>ניסיון רלוונטי בתחום ההתמחות</w:t>
      </w:r>
      <w:r w:rsidRPr="00620AA6">
        <w:rPr>
          <w:rFonts w:ascii="Arial" w:hAnsi="Arial" w:cs="David"/>
          <w:sz w:val="24"/>
          <w:szCs w:val="24"/>
          <w:rtl/>
        </w:rPr>
        <w:t xml:space="preserve">   </w:t>
      </w:r>
    </w:p>
    <w:tbl>
      <w:tblPr>
        <w:bidiVisual/>
        <w:tblW w:w="9285"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857"/>
        <w:gridCol w:w="1857"/>
        <w:gridCol w:w="1857"/>
        <w:gridCol w:w="2095"/>
        <w:gridCol w:w="1619"/>
      </w:tblGrid>
      <w:tr w:rsidR="00547AE2" w:rsidRPr="00620AA6" w:rsidTr="00B33A0C">
        <w:tc>
          <w:tcPr>
            <w:tcW w:w="1857" w:type="dxa"/>
            <w:shd w:val="clear" w:color="auto" w:fill="auto"/>
          </w:tcPr>
          <w:p w:rsidR="00547AE2" w:rsidRPr="00620AA6" w:rsidRDefault="00547AE2" w:rsidP="00B33A0C">
            <w:pPr>
              <w:keepNext/>
              <w:tabs>
                <w:tab w:val="left" w:pos="567"/>
              </w:tabs>
              <w:bidi/>
              <w:spacing w:line="360" w:lineRule="auto"/>
              <w:rPr>
                <w:rFonts w:ascii="Arial" w:hAnsi="Arial" w:cs="David"/>
                <w:sz w:val="24"/>
                <w:szCs w:val="24"/>
                <w:rtl/>
              </w:rPr>
            </w:pPr>
            <w:r w:rsidRPr="00620AA6">
              <w:rPr>
                <w:rFonts w:ascii="Arial" w:hAnsi="Arial" w:cs="David"/>
                <w:sz w:val="24"/>
                <w:szCs w:val="24"/>
                <w:rtl/>
              </w:rPr>
              <w:t xml:space="preserve">   </w:t>
            </w:r>
            <w:r w:rsidR="00793759">
              <w:rPr>
                <w:rFonts w:ascii="Arial" w:hAnsi="Arial" w:cs="David" w:hint="cs"/>
                <w:sz w:val="24"/>
                <w:szCs w:val="24"/>
                <w:rtl/>
              </w:rPr>
              <w:t>מקום העבודה</w:t>
            </w:r>
            <w:r w:rsidRPr="00620AA6">
              <w:rPr>
                <w:rFonts w:ascii="Arial" w:hAnsi="Arial" w:cs="David"/>
                <w:sz w:val="24"/>
                <w:szCs w:val="24"/>
                <w:rtl/>
              </w:rPr>
              <w:t xml:space="preserve">   </w:t>
            </w:r>
          </w:p>
          <w:p w:rsidR="00547AE2" w:rsidRPr="00620AA6" w:rsidRDefault="00547AE2" w:rsidP="00B33A0C">
            <w:pPr>
              <w:keepNext/>
              <w:tabs>
                <w:tab w:val="left" w:pos="567"/>
              </w:tabs>
              <w:bidi/>
              <w:spacing w:line="360" w:lineRule="auto"/>
              <w:rPr>
                <w:rFonts w:ascii="Arial" w:hAnsi="Arial" w:cs="David"/>
                <w:sz w:val="24"/>
                <w:szCs w:val="24"/>
                <w:rtl/>
              </w:rPr>
            </w:pPr>
          </w:p>
        </w:tc>
        <w:tc>
          <w:tcPr>
            <w:tcW w:w="1857" w:type="dxa"/>
            <w:shd w:val="clear" w:color="auto" w:fill="auto"/>
          </w:tcPr>
          <w:p w:rsidR="00547AE2" w:rsidRPr="00620AA6" w:rsidRDefault="00793759" w:rsidP="00B33A0C">
            <w:pPr>
              <w:keepNext/>
              <w:tabs>
                <w:tab w:val="left" w:pos="567"/>
              </w:tabs>
              <w:bidi/>
              <w:spacing w:line="360" w:lineRule="auto"/>
              <w:rPr>
                <w:rFonts w:ascii="Arial" w:hAnsi="Arial" w:cs="David"/>
                <w:sz w:val="24"/>
                <w:szCs w:val="24"/>
                <w:rtl/>
              </w:rPr>
            </w:pPr>
            <w:r>
              <w:rPr>
                <w:rFonts w:ascii="Arial" w:hAnsi="Arial" w:cs="David" w:hint="cs"/>
                <w:sz w:val="24"/>
                <w:szCs w:val="24"/>
                <w:rtl/>
              </w:rPr>
              <w:t>התפקיד</w:t>
            </w:r>
          </w:p>
        </w:tc>
        <w:tc>
          <w:tcPr>
            <w:tcW w:w="1857" w:type="dxa"/>
            <w:shd w:val="clear" w:color="auto" w:fill="auto"/>
          </w:tcPr>
          <w:p w:rsidR="00547AE2" w:rsidRPr="00620AA6" w:rsidRDefault="00547AE2" w:rsidP="00793759">
            <w:pPr>
              <w:keepNext/>
              <w:tabs>
                <w:tab w:val="left" w:pos="567"/>
              </w:tabs>
              <w:bidi/>
              <w:spacing w:line="360" w:lineRule="auto"/>
              <w:rPr>
                <w:rFonts w:ascii="Arial" w:hAnsi="Arial" w:cs="David"/>
                <w:sz w:val="24"/>
                <w:szCs w:val="24"/>
                <w:rtl/>
              </w:rPr>
            </w:pPr>
            <w:r w:rsidRPr="00620AA6">
              <w:rPr>
                <w:rFonts w:ascii="Arial" w:hAnsi="Arial" w:cs="David"/>
                <w:sz w:val="24"/>
                <w:szCs w:val="24"/>
                <w:rtl/>
              </w:rPr>
              <w:t xml:space="preserve">   </w:t>
            </w:r>
            <w:r w:rsidR="00793759">
              <w:rPr>
                <w:rFonts w:ascii="Arial" w:hAnsi="Arial" w:cs="David" w:hint="cs"/>
                <w:sz w:val="24"/>
                <w:szCs w:val="24"/>
                <w:rtl/>
              </w:rPr>
              <w:t>תיאור התפקיד</w:t>
            </w:r>
          </w:p>
        </w:tc>
        <w:tc>
          <w:tcPr>
            <w:tcW w:w="2095" w:type="dxa"/>
            <w:shd w:val="clear" w:color="auto" w:fill="auto"/>
          </w:tcPr>
          <w:p w:rsidR="00547AE2" w:rsidRPr="00620AA6" w:rsidRDefault="00547AE2" w:rsidP="00B33A0C">
            <w:pPr>
              <w:keepNext/>
              <w:tabs>
                <w:tab w:val="left" w:pos="567"/>
              </w:tabs>
              <w:bidi/>
              <w:spacing w:line="360" w:lineRule="auto"/>
              <w:rPr>
                <w:rFonts w:ascii="Arial" w:hAnsi="Arial" w:cs="David"/>
                <w:sz w:val="24"/>
                <w:szCs w:val="24"/>
                <w:rtl/>
              </w:rPr>
            </w:pPr>
            <w:r w:rsidRPr="00620AA6">
              <w:rPr>
                <w:rFonts w:ascii="Arial" w:hAnsi="Arial" w:cs="David"/>
                <w:sz w:val="24"/>
                <w:szCs w:val="24"/>
                <w:rtl/>
              </w:rPr>
              <w:t>המקצוע/ההתמחות</w:t>
            </w:r>
          </w:p>
        </w:tc>
        <w:tc>
          <w:tcPr>
            <w:tcW w:w="1619" w:type="dxa"/>
            <w:shd w:val="clear" w:color="auto" w:fill="auto"/>
          </w:tcPr>
          <w:p w:rsidR="00547AE2" w:rsidRPr="00620AA6" w:rsidRDefault="00793759" w:rsidP="00B33A0C">
            <w:pPr>
              <w:keepNext/>
              <w:tabs>
                <w:tab w:val="left" w:pos="567"/>
              </w:tabs>
              <w:bidi/>
              <w:spacing w:line="360" w:lineRule="auto"/>
              <w:rPr>
                <w:rFonts w:ascii="Arial" w:hAnsi="Arial" w:cs="David"/>
                <w:sz w:val="24"/>
                <w:szCs w:val="24"/>
                <w:rtl/>
              </w:rPr>
            </w:pPr>
            <w:r>
              <w:rPr>
                <w:rFonts w:ascii="Arial" w:hAnsi="Arial" w:cs="David" w:hint="cs"/>
                <w:sz w:val="24"/>
                <w:szCs w:val="24"/>
                <w:rtl/>
              </w:rPr>
              <w:t>תקופת העבודה</w:t>
            </w:r>
          </w:p>
        </w:tc>
      </w:tr>
      <w:tr w:rsidR="00547AE2" w:rsidRPr="00620AA6" w:rsidTr="00B33A0C">
        <w:tc>
          <w:tcPr>
            <w:tcW w:w="1857" w:type="dxa"/>
            <w:shd w:val="clear" w:color="auto" w:fill="auto"/>
          </w:tcPr>
          <w:p w:rsidR="00547AE2" w:rsidRDefault="00547AE2" w:rsidP="00793759">
            <w:pPr>
              <w:keepNext/>
              <w:tabs>
                <w:tab w:val="left" w:pos="567"/>
              </w:tabs>
              <w:bidi/>
              <w:spacing w:line="360" w:lineRule="auto"/>
              <w:rPr>
                <w:rFonts w:ascii="Arial" w:hAnsi="Arial" w:cs="David"/>
                <w:sz w:val="24"/>
                <w:szCs w:val="24"/>
                <w:rtl/>
              </w:rPr>
            </w:pPr>
          </w:p>
          <w:p w:rsidR="00793759" w:rsidRPr="00620AA6" w:rsidRDefault="00793759" w:rsidP="00793759">
            <w:pPr>
              <w:keepNext/>
              <w:tabs>
                <w:tab w:val="left" w:pos="567"/>
              </w:tabs>
              <w:bidi/>
              <w:spacing w:line="360" w:lineRule="auto"/>
              <w:rPr>
                <w:rFonts w:ascii="Arial" w:hAnsi="Arial" w:cs="David"/>
                <w:sz w:val="24"/>
                <w:szCs w:val="24"/>
                <w:rtl/>
              </w:rPr>
            </w:pPr>
          </w:p>
        </w:tc>
        <w:tc>
          <w:tcPr>
            <w:tcW w:w="1857" w:type="dxa"/>
            <w:shd w:val="clear" w:color="auto" w:fill="auto"/>
          </w:tcPr>
          <w:p w:rsidR="00547AE2" w:rsidRPr="00620AA6" w:rsidRDefault="00547AE2" w:rsidP="00B33A0C">
            <w:pPr>
              <w:keepNext/>
              <w:tabs>
                <w:tab w:val="left" w:pos="567"/>
              </w:tabs>
              <w:bidi/>
              <w:spacing w:line="360" w:lineRule="auto"/>
              <w:rPr>
                <w:rFonts w:ascii="Arial" w:hAnsi="Arial" w:cs="David"/>
                <w:sz w:val="24"/>
                <w:szCs w:val="24"/>
                <w:rtl/>
              </w:rPr>
            </w:pPr>
          </w:p>
        </w:tc>
        <w:tc>
          <w:tcPr>
            <w:tcW w:w="1857" w:type="dxa"/>
            <w:shd w:val="clear" w:color="auto" w:fill="auto"/>
          </w:tcPr>
          <w:p w:rsidR="00547AE2" w:rsidRPr="00620AA6" w:rsidRDefault="00547AE2" w:rsidP="00B33A0C">
            <w:pPr>
              <w:keepNext/>
              <w:tabs>
                <w:tab w:val="left" w:pos="567"/>
              </w:tabs>
              <w:bidi/>
              <w:spacing w:line="360" w:lineRule="auto"/>
              <w:rPr>
                <w:rFonts w:ascii="Arial" w:hAnsi="Arial" w:cs="David"/>
                <w:sz w:val="24"/>
                <w:szCs w:val="24"/>
                <w:rtl/>
              </w:rPr>
            </w:pPr>
          </w:p>
        </w:tc>
        <w:tc>
          <w:tcPr>
            <w:tcW w:w="2095" w:type="dxa"/>
            <w:shd w:val="clear" w:color="auto" w:fill="auto"/>
          </w:tcPr>
          <w:p w:rsidR="00547AE2" w:rsidRPr="00620AA6" w:rsidRDefault="00547AE2" w:rsidP="00B33A0C">
            <w:pPr>
              <w:keepNext/>
              <w:tabs>
                <w:tab w:val="left" w:pos="567"/>
              </w:tabs>
              <w:bidi/>
              <w:spacing w:line="360" w:lineRule="auto"/>
              <w:rPr>
                <w:rFonts w:ascii="Arial" w:hAnsi="Arial" w:cs="David"/>
                <w:sz w:val="24"/>
                <w:szCs w:val="24"/>
                <w:rtl/>
              </w:rPr>
            </w:pPr>
          </w:p>
        </w:tc>
        <w:tc>
          <w:tcPr>
            <w:tcW w:w="1619" w:type="dxa"/>
            <w:shd w:val="clear" w:color="auto" w:fill="auto"/>
          </w:tcPr>
          <w:p w:rsidR="00547AE2" w:rsidRPr="00620AA6" w:rsidRDefault="00547AE2" w:rsidP="00B33A0C">
            <w:pPr>
              <w:keepNext/>
              <w:tabs>
                <w:tab w:val="left" w:pos="567"/>
              </w:tabs>
              <w:bidi/>
              <w:spacing w:line="360" w:lineRule="auto"/>
              <w:rPr>
                <w:rFonts w:ascii="Arial" w:hAnsi="Arial" w:cs="David"/>
                <w:sz w:val="24"/>
                <w:szCs w:val="24"/>
                <w:rtl/>
              </w:rPr>
            </w:pPr>
          </w:p>
        </w:tc>
      </w:tr>
      <w:tr w:rsidR="00547AE2" w:rsidRPr="00620AA6" w:rsidTr="00B33A0C">
        <w:tc>
          <w:tcPr>
            <w:tcW w:w="1857" w:type="dxa"/>
            <w:shd w:val="clear" w:color="auto" w:fill="auto"/>
          </w:tcPr>
          <w:p w:rsidR="00547AE2" w:rsidRDefault="00547AE2" w:rsidP="00793759">
            <w:pPr>
              <w:keepNext/>
              <w:tabs>
                <w:tab w:val="left" w:pos="567"/>
              </w:tabs>
              <w:bidi/>
              <w:spacing w:line="360" w:lineRule="auto"/>
              <w:rPr>
                <w:rFonts w:ascii="Arial" w:hAnsi="Arial" w:cs="David"/>
                <w:sz w:val="24"/>
                <w:szCs w:val="24"/>
                <w:rtl/>
              </w:rPr>
            </w:pPr>
          </w:p>
          <w:p w:rsidR="00793759" w:rsidRPr="00620AA6" w:rsidRDefault="00793759" w:rsidP="00793759">
            <w:pPr>
              <w:keepNext/>
              <w:tabs>
                <w:tab w:val="left" w:pos="567"/>
              </w:tabs>
              <w:bidi/>
              <w:spacing w:line="360" w:lineRule="auto"/>
              <w:rPr>
                <w:rFonts w:ascii="Arial" w:hAnsi="Arial" w:cs="David"/>
                <w:sz w:val="24"/>
                <w:szCs w:val="24"/>
                <w:rtl/>
              </w:rPr>
            </w:pPr>
          </w:p>
        </w:tc>
        <w:tc>
          <w:tcPr>
            <w:tcW w:w="1857" w:type="dxa"/>
            <w:shd w:val="clear" w:color="auto" w:fill="auto"/>
          </w:tcPr>
          <w:p w:rsidR="00547AE2" w:rsidRPr="00620AA6" w:rsidRDefault="00547AE2" w:rsidP="00B33A0C">
            <w:pPr>
              <w:keepNext/>
              <w:tabs>
                <w:tab w:val="left" w:pos="567"/>
              </w:tabs>
              <w:bidi/>
              <w:spacing w:line="360" w:lineRule="auto"/>
              <w:rPr>
                <w:rFonts w:ascii="Arial" w:hAnsi="Arial" w:cs="David"/>
                <w:sz w:val="24"/>
                <w:szCs w:val="24"/>
                <w:rtl/>
              </w:rPr>
            </w:pPr>
          </w:p>
        </w:tc>
        <w:tc>
          <w:tcPr>
            <w:tcW w:w="1857" w:type="dxa"/>
            <w:shd w:val="clear" w:color="auto" w:fill="auto"/>
          </w:tcPr>
          <w:p w:rsidR="00547AE2" w:rsidRPr="00620AA6" w:rsidRDefault="00547AE2" w:rsidP="00B33A0C">
            <w:pPr>
              <w:keepNext/>
              <w:tabs>
                <w:tab w:val="left" w:pos="567"/>
              </w:tabs>
              <w:bidi/>
              <w:spacing w:line="360" w:lineRule="auto"/>
              <w:rPr>
                <w:rFonts w:ascii="Arial" w:hAnsi="Arial" w:cs="David"/>
                <w:sz w:val="24"/>
                <w:szCs w:val="24"/>
                <w:rtl/>
              </w:rPr>
            </w:pPr>
          </w:p>
        </w:tc>
        <w:tc>
          <w:tcPr>
            <w:tcW w:w="2095" w:type="dxa"/>
            <w:shd w:val="clear" w:color="auto" w:fill="auto"/>
          </w:tcPr>
          <w:p w:rsidR="00547AE2" w:rsidRPr="00620AA6" w:rsidRDefault="00547AE2" w:rsidP="00B33A0C">
            <w:pPr>
              <w:keepNext/>
              <w:tabs>
                <w:tab w:val="left" w:pos="567"/>
              </w:tabs>
              <w:bidi/>
              <w:spacing w:line="360" w:lineRule="auto"/>
              <w:rPr>
                <w:rFonts w:ascii="Arial" w:hAnsi="Arial" w:cs="David"/>
                <w:sz w:val="24"/>
                <w:szCs w:val="24"/>
                <w:rtl/>
              </w:rPr>
            </w:pPr>
          </w:p>
        </w:tc>
        <w:tc>
          <w:tcPr>
            <w:tcW w:w="1619" w:type="dxa"/>
            <w:shd w:val="clear" w:color="auto" w:fill="auto"/>
          </w:tcPr>
          <w:p w:rsidR="00547AE2" w:rsidRPr="00620AA6" w:rsidRDefault="00547AE2" w:rsidP="00B33A0C">
            <w:pPr>
              <w:keepNext/>
              <w:tabs>
                <w:tab w:val="left" w:pos="567"/>
              </w:tabs>
              <w:bidi/>
              <w:spacing w:line="360" w:lineRule="auto"/>
              <w:rPr>
                <w:rFonts w:ascii="Arial" w:hAnsi="Arial" w:cs="David"/>
                <w:sz w:val="24"/>
                <w:szCs w:val="24"/>
                <w:rtl/>
              </w:rPr>
            </w:pPr>
          </w:p>
        </w:tc>
      </w:tr>
      <w:tr w:rsidR="00547AE2" w:rsidRPr="00620AA6" w:rsidTr="00B33A0C">
        <w:tc>
          <w:tcPr>
            <w:tcW w:w="1857" w:type="dxa"/>
            <w:shd w:val="clear" w:color="auto" w:fill="auto"/>
          </w:tcPr>
          <w:p w:rsidR="00547AE2" w:rsidRDefault="00547AE2" w:rsidP="00793759">
            <w:pPr>
              <w:keepNext/>
              <w:tabs>
                <w:tab w:val="left" w:pos="567"/>
              </w:tabs>
              <w:bidi/>
              <w:spacing w:line="360" w:lineRule="auto"/>
              <w:rPr>
                <w:rFonts w:ascii="Arial" w:hAnsi="Arial" w:cs="David"/>
                <w:sz w:val="24"/>
                <w:szCs w:val="24"/>
                <w:rtl/>
              </w:rPr>
            </w:pPr>
          </w:p>
          <w:p w:rsidR="00793759" w:rsidRPr="00620AA6" w:rsidRDefault="00793759" w:rsidP="00793759">
            <w:pPr>
              <w:keepNext/>
              <w:tabs>
                <w:tab w:val="left" w:pos="567"/>
              </w:tabs>
              <w:bidi/>
              <w:spacing w:line="360" w:lineRule="auto"/>
              <w:rPr>
                <w:rFonts w:ascii="Arial" w:hAnsi="Arial" w:cs="David"/>
                <w:sz w:val="24"/>
                <w:szCs w:val="24"/>
                <w:rtl/>
              </w:rPr>
            </w:pPr>
          </w:p>
        </w:tc>
        <w:tc>
          <w:tcPr>
            <w:tcW w:w="1857" w:type="dxa"/>
            <w:shd w:val="clear" w:color="auto" w:fill="auto"/>
          </w:tcPr>
          <w:p w:rsidR="00547AE2" w:rsidRPr="00620AA6" w:rsidRDefault="00547AE2" w:rsidP="00B33A0C">
            <w:pPr>
              <w:keepNext/>
              <w:tabs>
                <w:tab w:val="left" w:pos="567"/>
              </w:tabs>
              <w:bidi/>
              <w:spacing w:line="360" w:lineRule="auto"/>
              <w:rPr>
                <w:rFonts w:ascii="Arial" w:hAnsi="Arial" w:cs="David"/>
                <w:sz w:val="24"/>
                <w:szCs w:val="24"/>
                <w:rtl/>
              </w:rPr>
            </w:pPr>
          </w:p>
        </w:tc>
        <w:tc>
          <w:tcPr>
            <w:tcW w:w="1857" w:type="dxa"/>
            <w:shd w:val="clear" w:color="auto" w:fill="auto"/>
          </w:tcPr>
          <w:p w:rsidR="00547AE2" w:rsidRPr="00620AA6" w:rsidRDefault="00547AE2" w:rsidP="00B33A0C">
            <w:pPr>
              <w:keepNext/>
              <w:tabs>
                <w:tab w:val="left" w:pos="567"/>
              </w:tabs>
              <w:bidi/>
              <w:spacing w:line="360" w:lineRule="auto"/>
              <w:rPr>
                <w:rFonts w:ascii="Arial" w:hAnsi="Arial" w:cs="David"/>
                <w:sz w:val="24"/>
                <w:szCs w:val="24"/>
                <w:rtl/>
              </w:rPr>
            </w:pPr>
          </w:p>
        </w:tc>
        <w:tc>
          <w:tcPr>
            <w:tcW w:w="2095" w:type="dxa"/>
            <w:shd w:val="clear" w:color="auto" w:fill="auto"/>
          </w:tcPr>
          <w:p w:rsidR="00547AE2" w:rsidRPr="00620AA6" w:rsidRDefault="00547AE2" w:rsidP="00B33A0C">
            <w:pPr>
              <w:keepNext/>
              <w:tabs>
                <w:tab w:val="left" w:pos="567"/>
              </w:tabs>
              <w:bidi/>
              <w:spacing w:line="360" w:lineRule="auto"/>
              <w:rPr>
                <w:rFonts w:ascii="Arial" w:hAnsi="Arial" w:cs="David"/>
                <w:sz w:val="24"/>
                <w:szCs w:val="24"/>
                <w:rtl/>
              </w:rPr>
            </w:pPr>
          </w:p>
        </w:tc>
        <w:tc>
          <w:tcPr>
            <w:tcW w:w="1619" w:type="dxa"/>
            <w:shd w:val="clear" w:color="auto" w:fill="auto"/>
          </w:tcPr>
          <w:p w:rsidR="00547AE2" w:rsidRPr="00620AA6" w:rsidRDefault="00547AE2" w:rsidP="00B33A0C">
            <w:pPr>
              <w:keepNext/>
              <w:tabs>
                <w:tab w:val="left" w:pos="567"/>
              </w:tabs>
              <w:bidi/>
              <w:spacing w:line="360" w:lineRule="auto"/>
              <w:rPr>
                <w:rFonts w:ascii="Arial" w:hAnsi="Arial" w:cs="David"/>
                <w:sz w:val="24"/>
                <w:szCs w:val="24"/>
                <w:rtl/>
              </w:rPr>
            </w:pPr>
          </w:p>
        </w:tc>
      </w:tr>
      <w:tr w:rsidR="00547AE2" w:rsidRPr="00620AA6" w:rsidTr="00B33A0C">
        <w:tc>
          <w:tcPr>
            <w:tcW w:w="1857" w:type="dxa"/>
            <w:shd w:val="clear" w:color="auto" w:fill="auto"/>
          </w:tcPr>
          <w:p w:rsidR="00547AE2" w:rsidRDefault="00547AE2" w:rsidP="00B33A0C">
            <w:pPr>
              <w:keepNext/>
              <w:tabs>
                <w:tab w:val="left" w:pos="567"/>
              </w:tabs>
              <w:bidi/>
              <w:spacing w:line="360" w:lineRule="auto"/>
              <w:rPr>
                <w:rFonts w:ascii="Arial" w:hAnsi="Arial" w:cs="David"/>
                <w:sz w:val="24"/>
                <w:szCs w:val="24"/>
                <w:rtl/>
              </w:rPr>
            </w:pPr>
          </w:p>
          <w:p w:rsidR="00547AE2" w:rsidRPr="00620AA6" w:rsidRDefault="00547AE2" w:rsidP="00B33A0C">
            <w:pPr>
              <w:keepNext/>
              <w:tabs>
                <w:tab w:val="left" w:pos="567"/>
              </w:tabs>
              <w:bidi/>
              <w:spacing w:line="360" w:lineRule="auto"/>
              <w:rPr>
                <w:rFonts w:ascii="Arial" w:hAnsi="Arial" w:cs="David"/>
                <w:sz w:val="24"/>
                <w:szCs w:val="24"/>
                <w:rtl/>
              </w:rPr>
            </w:pPr>
          </w:p>
        </w:tc>
        <w:tc>
          <w:tcPr>
            <w:tcW w:w="1857" w:type="dxa"/>
            <w:shd w:val="clear" w:color="auto" w:fill="auto"/>
          </w:tcPr>
          <w:p w:rsidR="00547AE2" w:rsidRPr="00620AA6" w:rsidRDefault="00547AE2" w:rsidP="00B33A0C">
            <w:pPr>
              <w:keepNext/>
              <w:tabs>
                <w:tab w:val="left" w:pos="567"/>
              </w:tabs>
              <w:bidi/>
              <w:spacing w:line="360" w:lineRule="auto"/>
              <w:rPr>
                <w:rFonts w:ascii="Arial" w:hAnsi="Arial" w:cs="David"/>
                <w:sz w:val="24"/>
                <w:szCs w:val="24"/>
                <w:rtl/>
              </w:rPr>
            </w:pPr>
          </w:p>
        </w:tc>
        <w:tc>
          <w:tcPr>
            <w:tcW w:w="1857" w:type="dxa"/>
            <w:shd w:val="clear" w:color="auto" w:fill="auto"/>
          </w:tcPr>
          <w:p w:rsidR="00547AE2" w:rsidRPr="00620AA6" w:rsidRDefault="00547AE2" w:rsidP="00B33A0C">
            <w:pPr>
              <w:keepNext/>
              <w:tabs>
                <w:tab w:val="left" w:pos="567"/>
              </w:tabs>
              <w:bidi/>
              <w:spacing w:line="360" w:lineRule="auto"/>
              <w:rPr>
                <w:rFonts w:ascii="Arial" w:hAnsi="Arial" w:cs="David"/>
                <w:sz w:val="24"/>
                <w:szCs w:val="24"/>
                <w:rtl/>
              </w:rPr>
            </w:pPr>
          </w:p>
        </w:tc>
        <w:tc>
          <w:tcPr>
            <w:tcW w:w="2095" w:type="dxa"/>
            <w:shd w:val="clear" w:color="auto" w:fill="auto"/>
          </w:tcPr>
          <w:p w:rsidR="00547AE2" w:rsidRPr="00620AA6" w:rsidRDefault="00547AE2" w:rsidP="00B33A0C">
            <w:pPr>
              <w:keepNext/>
              <w:tabs>
                <w:tab w:val="left" w:pos="567"/>
              </w:tabs>
              <w:bidi/>
              <w:spacing w:line="360" w:lineRule="auto"/>
              <w:rPr>
                <w:rFonts w:ascii="Arial" w:hAnsi="Arial" w:cs="David"/>
                <w:sz w:val="24"/>
                <w:szCs w:val="24"/>
                <w:rtl/>
              </w:rPr>
            </w:pPr>
          </w:p>
        </w:tc>
        <w:tc>
          <w:tcPr>
            <w:tcW w:w="1619" w:type="dxa"/>
            <w:shd w:val="clear" w:color="auto" w:fill="auto"/>
          </w:tcPr>
          <w:p w:rsidR="00547AE2" w:rsidRPr="00620AA6" w:rsidRDefault="00547AE2" w:rsidP="00B33A0C">
            <w:pPr>
              <w:keepNext/>
              <w:tabs>
                <w:tab w:val="left" w:pos="567"/>
              </w:tabs>
              <w:bidi/>
              <w:spacing w:line="360" w:lineRule="auto"/>
              <w:rPr>
                <w:rFonts w:ascii="Arial" w:hAnsi="Arial" w:cs="David"/>
                <w:sz w:val="24"/>
                <w:szCs w:val="24"/>
                <w:rtl/>
              </w:rPr>
            </w:pPr>
          </w:p>
        </w:tc>
      </w:tr>
      <w:tr w:rsidR="00547AE2" w:rsidRPr="00620AA6" w:rsidTr="00B33A0C">
        <w:tc>
          <w:tcPr>
            <w:tcW w:w="1857" w:type="dxa"/>
            <w:shd w:val="clear" w:color="auto" w:fill="auto"/>
          </w:tcPr>
          <w:p w:rsidR="00547AE2" w:rsidRPr="00620AA6" w:rsidRDefault="00547AE2" w:rsidP="00B33A0C">
            <w:pPr>
              <w:keepNext/>
              <w:tabs>
                <w:tab w:val="left" w:pos="567"/>
              </w:tabs>
              <w:bidi/>
              <w:spacing w:line="360" w:lineRule="auto"/>
              <w:rPr>
                <w:rFonts w:ascii="Arial" w:hAnsi="Arial" w:cs="David"/>
                <w:sz w:val="24"/>
                <w:szCs w:val="24"/>
                <w:rtl/>
              </w:rPr>
            </w:pPr>
          </w:p>
          <w:p w:rsidR="00547AE2" w:rsidRPr="00620AA6" w:rsidRDefault="00547AE2" w:rsidP="00B33A0C">
            <w:pPr>
              <w:keepNext/>
              <w:tabs>
                <w:tab w:val="left" w:pos="567"/>
              </w:tabs>
              <w:bidi/>
              <w:spacing w:line="360" w:lineRule="auto"/>
              <w:rPr>
                <w:rFonts w:ascii="Arial" w:hAnsi="Arial" w:cs="David"/>
                <w:sz w:val="24"/>
                <w:szCs w:val="24"/>
                <w:rtl/>
              </w:rPr>
            </w:pPr>
          </w:p>
        </w:tc>
        <w:tc>
          <w:tcPr>
            <w:tcW w:w="1857" w:type="dxa"/>
            <w:shd w:val="clear" w:color="auto" w:fill="auto"/>
          </w:tcPr>
          <w:p w:rsidR="00547AE2" w:rsidRPr="00620AA6" w:rsidRDefault="00547AE2" w:rsidP="00B33A0C">
            <w:pPr>
              <w:keepNext/>
              <w:tabs>
                <w:tab w:val="left" w:pos="567"/>
              </w:tabs>
              <w:bidi/>
              <w:spacing w:line="360" w:lineRule="auto"/>
              <w:rPr>
                <w:rFonts w:ascii="Arial" w:hAnsi="Arial" w:cs="David"/>
                <w:sz w:val="24"/>
                <w:szCs w:val="24"/>
                <w:rtl/>
              </w:rPr>
            </w:pPr>
          </w:p>
        </w:tc>
        <w:tc>
          <w:tcPr>
            <w:tcW w:w="1857" w:type="dxa"/>
            <w:shd w:val="clear" w:color="auto" w:fill="auto"/>
          </w:tcPr>
          <w:p w:rsidR="00547AE2" w:rsidRPr="00620AA6" w:rsidRDefault="00547AE2" w:rsidP="00B33A0C">
            <w:pPr>
              <w:keepNext/>
              <w:tabs>
                <w:tab w:val="left" w:pos="567"/>
              </w:tabs>
              <w:bidi/>
              <w:spacing w:line="360" w:lineRule="auto"/>
              <w:rPr>
                <w:rFonts w:ascii="Arial" w:hAnsi="Arial" w:cs="David"/>
                <w:sz w:val="24"/>
                <w:szCs w:val="24"/>
                <w:rtl/>
              </w:rPr>
            </w:pPr>
          </w:p>
        </w:tc>
        <w:tc>
          <w:tcPr>
            <w:tcW w:w="2095" w:type="dxa"/>
            <w:shd w:val="clear" w:color="auto" w:fill="auto"/>
          </w:tcPr>
          <w:p w:rsidR="00547AE2" w:rsidRPr="00620AA6" w:rsidRDefault="00547AE2" w:rsidP="00B33A0C">
            <w:pPr>
              <w:keepNext/>
              <w:tabs>
                <w:tab w:val="left" w:pos="567"/>
              </w:tabs>
              <w:bidi/>
              <w:spacing w:line="360" w:lineRule="auto"/>
              <w:rPr>
                <w:rFonts w:ascii="Arial" w:hAnsi="Arial" w:cs="David"/>
                <w:sz w:val="24"/>
                <w:szCs w:val="24"/>
                <w:rtl/>
              </w:rPr>
            </w:pPr>
          </w:p>
        </w:tc>
        <w:tc>
          <w:tcPr>
            <w:tcW w:w="1619" w:type="dxa"/>
            <w:shd w:val="clear" w:color="auto" w:fill="auto"/>
          </w:tcPr>
          <w:p w:rsidR="00547AE2" w:rsidRPr="00620AA6" w:rsidRDefault="00547AE2" w:rsidP="00B33A0C">
            <w:pPr>
              <w:keepNext/>
              <w:tabs>
                <w:tab w:val="left" w:pos="567"/>
              </w:tabs>
              <w:bidi/>
              <w:spacing w:line="360" w:lineRule="auto"/>
              <w:rPr>
                <w:rFonts w:ascii="Arial" w:hAnsi="Arial" w:cs="David"/>
                <w:sz w:val="24"/>
                <w:szCs w:val="24"/>
                <w:rtl/>
              </w:rPr>
            </w:pPr>
          </w:p>
        </w:tc>
      </w:tr>
    </w:tbl>
    <w:p w:rsidR="008E0CD3" w:rsidRPr="00620AA6" w:rsidRDefault="008E0CD3" w:rsidP="00620AA6">
      <w:pPr>
        <w:keepNext/>
        <w:tabs>
          <w:tab w:val="left" w:pos="567"/>
        </w:tabs>
        <w:bidi/>
        <w:spacing w:line="360" w:lineRule="auto"/>
        <w:rPr>
          <w:rFonts w:ascii="Arial" w:hAnsi="Arial" w:cs="David"/>
          <w:sz w:val="24"/>
          <w:szCs w:val="24"/>
          <w:rtl/>
        </w:rPr>
      </w:pPr>
    </w:p>
    <w:p w:rsidR="008E0CD3" w:rsidRPr="00620AA6" w:rsidRDefault="008E0CD3" w:rsidP="00620AA6">
      <w:pPr>
        <w:keepNext/>
        <w:tabs>
          <w:tab w:val="left" w:pos="567"/>
        </w:tabs>
        <w:bidi/>
        <w:spacing w:line="360" w:lineRule="auto"/>
        <w:rPr>
          <w:rFonts w:ascii="Arial" w:hAnsi="Arial" w:cs="David"/>
          <w:sz w:val="24"/>
          <w:szCs w:val="24"/>
          <w:rtl/>
        </w:rPr>
      </w:pPr>
    </w:p>
    <w:p w:rsidR="004179CF" w:rsidRPr="00DC54A9" w:rsidRDefault="004179CF" w:rsidP="004179CF">
      <w:pPr>
        <w:bidi/>
        <w:spacing w:line="360" w:lineRule="auto"/>
        <w:rPr>
          <w:rFonts w:cs="David"/>
          <w:sz w:val="24"/>
          <w:szCs w:val="24"/>
          <w:rtl/>
        </w:rPr>
      </w:pPr>
    </w:p>
    <w:p w:rsidR="004179CF" w:rsidRPr="00DC54A9" w:rsidRDefault="004179CF" w:rsidP="004179CF">
      <w:pPr>
        <w:bidi/>
        <w:spacing w:line="360" w:lineRule="auto"/>
        <w:rPr>
          <w:rFonts w:cs="David"/>
          <w:sz w:val="24"/>
          <w:szCs w:val="24"/>
          <w:rtl/>
        </w:rPr>
      </w:pPr>
    </w:p>
    <w:p w:rsidR="004179CF" w:rsidRPr="00DC54A9" w:rsidRDefault="004179CF" w:rsidP="004179CF">
      <w:pPr>
        <w:bidi/>
        <w:spacing w:line="360" w:lineRule="auto"/>
        <w:rPr>
          <w:rFonts w:cs="David"/>
          <w:sz w:val="24"/>
          <w:szCs w:val="24"/>
          <w:rtl/>
        </w:rPr>
      </w:pPr>
      <w:r w:rsidRPr="00DC54A9">
        <w:rPr>
          <w:rFonts w:cs="David" w:hint="cs"/>
          <w:sz w:val="24"/>
          <w:szCs w:val="24"/>
          <w:rtl/>
        </w:rPr>
        <w:tab/>
        <w:t>_____________</w:t>
      </w:r>
      <w:r w:rsidRPr="00DC54A9">
        <w:rPr>
          <w:rFonts w:cs="David" w:hint="cs"/>
          <w:sz w:val="24"/>
          <w:szCs w:val="24"/>
          <w:rtl/>
        </w:rPr>
        <w:tab/>
      </w:r>
      <w:r w:rsidRPr="00DC54A9">
        <w:rPr>
          <w:rFonts w:cs="David" w:hint="cs"/>
          <w:sz w:val="24"/>
          <w:szCs w:val="24"/>
          <w:rtl/>
        </w:rPr>
        <w:tab/>
        <w:t>_______________</w:t>
      </w:r>
      <w:r w:rsidRPr="00DC54A9">
        <w:rPr>
          <w:rFonts w:cs="David" w:hint="cs"/>
          <w:sz w:val="24"/>
          <w:szCs w:val="24"/>
          <w:rtl/>
        </w:rPr>
        <w:tab/>
      </w:r>
      <w:r w:rsidRPr="00DC54A9">
        <w:rPr>
          <w:rFonts w:cs="David" w:hint="cs"/>
          <w:sz w:val="24"/>
          <w:szCs w:val="24"/>
          <w:rtl/>
        </w:rPr>
        <w:tab/>
        <w:t>______________</w:t>
      </w:r>
    </w:p>
    <w:p w:rsidR="004179CF" w:rsidRPr="00DC54A9" w:rsidRDefault="004179CF" w:rsidP="004179CF">
      <w:pPr>
        <w:bidi/>
        <w:spacing w:line="360" w:lineRule="auto"/>
        <w:jc w:val="center"/>
        <w:rPr>
          <w:rFonts w:cs="David"/>
          <w:sz w:val="24"/>
          <w:szCs w:val="24"/>
          <w:rtl/>
        </w:rPr>
      </w:pPr>
      <w:r w:rsidRPr="00DC54A9">
        <w:rPr>
          <w:rFonts w:cs="David" w:hint="cs"/>
          <w:sz w:val="24"/>
          <w:szCs w:val="24"/>
          <w:rtl/>
        </w:rPr>
        <w:t>תאריך</w:t>
      </w:r>
      <w:r w:rsidRPr="00DC54A9">
        <w:rPr>
          <w:rFonts w:cs="David" w:hint="cs"/>
          <w:sz w:val="24"/>
          <w:szCs w:val="24"/>
          <w:rtl/>
        </w:rPr>
        <w:tab/>
      </w:r>
      <w:r w:rsidRPr="00DC54A9">
        <w:rPr>
          <w:rFonts w:cs="David" w:hint="cs"/>
          <w:sz w:val="24"/>
          <w:szCs w:val="24"/>
          <w:rtl/>
        </w:rPr>
        <w:tab/>
      </w:r>
      <w:r w:rsidRPr="00DC54A9">
        <w:rPr>
          <w:rFonts w:cs="David" w:hint="cs"/>
          <w:sz w:val="24"/>
          <w:szCs w:val="24"/>
          <w:rtl/>
        </w:rPr>
        <w:tab/>
      </w:r>
      <w:r w:rsidRPr="00DC54A9">
        <w:rPr>
          <w:rFonts w:cs="David" w:hint="cs"/>
          <w:sz w:val="24"/>
          <w:szCs w:val="24"/>
          <w:rtl/>
        </w:rPr>
        <w:tab/>
        <w:t>חתימה</w:t>
      </w:r>
      <w:r w:rsidRPr="00DC54A9">
        <w:rPr>
          <w:rFonts w:cs="David" w:hint="cs"/>
          <w:sz w:val="24"/>
          <w:szCs w:val="24"/>
          <w:rtl/>
        </w:rPr>
        <w:tab/>
      </w:r>
      <w:r w:rsidRPr="00DC54A9">
        <w:rPr>
          <w:rFonts w:cs="David" w:hint="cs"/>
          <w:sz w:val="24"/>
          <w:szCs w:val="24"/>
          <w:rtl/>
        </w:rPr>
        <w:tab/>
      </w:r>
      <w:r w:rsidRPr="00DC54A9">
        <w:rPr>
          <w:rFonts w:cs="David" w:hint="cs"/>
          <w:sz w:val="24"/>
          <w:szCs w:val="24"/>
          <w:rtl/>
        </w:rPr>
        <w:tab/>
      </w:r>
      <w:r w:rsidRPr="00DC54A9">
        <w:rPr>
          <w:rFonts w:cs="David" w:hint="cs"/>
          <w:sz w:val="24"/>
          <w:szCs w:val="24"/>
          <w:rtl/>
        </w:rPr>
        <w:tab/>
        <w:t>חותמת</w:t>
      </w:r>
    </w:p>
    <w:p w:rsidR="004179CF" w:rsidRPr="00DC54A9" w:rsidRDefault="004179CF" w:rsidP="004179CF">
      <w:pPr>
        <w:bidi/>
        <w:spacing w:line="360" w:lineRule="auto"/>
        <w:rPr>
          <w:rFonts w:cs="David"/>
          <w:sz w:val="24"/>
          <w:szCs w:val="24"/>
          <w:rtl/>
        </w:rPr>
      </w:pPr>
    </w:p>
    <w:p w:rsidR="00747A0D" w:rsidRDefault="00747A0D" w:rsidP="00747A0D">
      <w:pPr>
        <w:bidi/>
        <w:spacing w:line="360" w:lineRule="auto"/>
        <w:ind w:left="45"/>
        <w:jc w:val="center"/>
        <w:rPr>
          <w:rFonts w:cs="David"/>
          <w:b/>
          <w:bCs/>
          <w:sz w:val="28"/>
          <w:szCs w:val="28"/>
          <w:u w:val="single"/>
          <w:rtl/>
        </w:rPr>
      </w:pPr>
      <w:r w:rsidRPr="00445093">
        <w:rPr>
          <w:rFonts w:cs="David" w:hint="cs"/>
          <w:b/>
          <w:bCs/>
          <w:sz w:val="28"/>
          <w:szCs w:val="28"/>
          <w:u w:val="single"/>
          <w:rtl/>
        </w:rPr>
        <w:t xml:space="preserve">נספח </w:t>
      </w:r>
      <w:r>
        <w:rPr>
          <w:rFonts w:cs="David" w:hint="cs"/>
          <w:b/>
          <w:bCs/>
          <w:sz w:val="28"/>
          <w:szCs w:val="28"/>
          <w:u w:val="single"/>
          <w:rtl/>
        </w:rPr>
        <w:t>ג</w:t>
      </w:r>
      <w:r w:rsidRPr="00445093">
        <w:rPr>
          <w:rFonts w:cs="David" w:hint="cs"/>
          <w:b/>
          <w:bCs/>
          <w:sz w:val="28"/>
          <w:szCs w:val="28"/>
          <w:u w:val="single"/>
          <w:rtl/>
        </w:rPr>
        <w:t>'</w:t>
      </w:r>
    </w:p>
    <w:p w:rsidR="00747A0D" w:rsidRDefault="00747A0D" w:rsidP="00747A0D">
      <w:pPr>
        <w:bidi/>
        <w:spacing w:line="360" w:lineRule="auto"/>
        <w:ind w:left="45"/>
        <w:jc w:val="center"/>
        <w:rPr>
          <w:rFonts w:cs="David"/>
          <w:b/>
          <w:bCs/>
          <w:sz w:val="28"/>
          <w:szCs w:val="28"/>
          <w:u w:val="single"/>
          <w:rtl/>
        </w:rPr>
      </w:pPr>
      <w:r>
        <w:rPr>
          <w:rFonts w:cs="David" w:hint="cs"/>
          <w:b/>
          <w:bCs/>
          <w:sz w:val="28"/>
          <w:szCs w:val="28"/>
          <w:u w:val="single"/>
          <w:rtl/>
        </w:rPr>
        <w:t>הצהרת המציע</w:t>
      </w:r>
    </w:p>
    <w:p w:rsidR="00793DAE" w:rsidRDefault="00793DAE" w:rsidP="00793DAE">
      <w:pPr>
        <w:bidi/>
        <w:spacing w:line="360" w:lineRule="auto"/>
        <w:ind w:left="45"/>
        <w:jc w:val="both"/>
        <w:rPr>
          <w:rFonts w:cs="David"/>
          <w:sz w:val="24"/>
          <w:szCs w:val="24"/>
          <w:rtl/>
        </w:rPr>
      </w:pPr>
    </w:p>
    <w:p w:rsidR="00793DAE" w:rsidRDefault="00793DAE" w:rsidP="0058043E">
      <w:pPr>
        <w:bidi/>
        <w:spacing w:before="240" w:line="276" w:lineRule="auto"/>
        <w:ind w:left="45"/>
        <w:jc w:val="both"/>
        <w:rPr>
          <w:rFonts w:cs="David"/>
          <w:sz w:val="24"/>
          <w:szCs w:val="24"/>
          <w:rtl/>
        </w:rPr>
      </w:pPr>
      <w:r>
        <w:rPr>
          <w:rFonts w:cs="David" w:hint="cs"/>
          <w:sz w:val="24"/>
          <w:szCs w:val="24"/>
          <w:rtl/>
        </w:rPr>
        <w:t>אני</w:t>
      </w:r>
      <w:r w:rsidRPr="00793DAE">
        <w:rPr>
          <w:rFonts w:cs="David"/>
          <w:sz w:val="24"/>
          <w:szCs w:val="24"/>
          <w:rtl/>
        </w:rPr>
        <w:t xml:space="preserve"> הח"מ</w:t>
      </w:r>
      <w:r>
        <w:rPr>
          <w:rFonts w:cs="David" w:hint="cs"/>
          <w:sz w:val="24"/>
          <w:szCs w:val="24"/>
          <w:rtl/>
        </w:rPr>
        <w:t>,</w:t>
      </w:r>
      <w:r w:rsidRPr="00793DAE">
        <w:rPr>
          <w:rFonts w:cs="David"/>
          <w:sz w:val="24"/>
          <w:szCs w:val="24"/>
          <w:rtl/>
        </w:rPr>
        <w:t xml:space="preserve"> </w:t>
      </w:r>
      <w:r w:rsidR="0058043E" w:rsidRPr="0058043E">
        <w:rPr>
          <w:rFonts w:cs="David" w:hint="cs"/>
          <w:b/>
          <w:bCs/>
          <w:sz w:val="24"/>
          <w:szCs w:val="24"/>
          <w:rtl/>
        </w:rPr>
        <w:t>___</w:t>
      </w:r>
      <w:r w:rsidR="0058043E">
        <w:rPr>
          <w:rFonts w:cs="David" w:hint="cs"/>
          <w:b/>
          <w:bCs/>
          <w:sz w:val="24"/>
          <w:szCs w:val="24"/>
          <w:rtl/>
        </w:rPr>
        <w:t>__</w:t>
      </w:r>
      <w:r w:rsidR="0058043E" w:rsidRPr="0058043E">
        <w:rPr>
          <w:rFonts w:cs="David" w:hint="cs"/>
          <w:b/>
          <w:bCs/>
          <w:sz w:val="24"/>
          <w:szCs w:val="24"/>
          <w:rtl/>
        </w:rPr>
        <w:t>_______</w:t>
      </w:r>
      <w:r w:rsidR="0058043E" w:rsidRPr="0058043E">
        <w:rPr>
          <w:rFonts w:cs="David" w:hint="cs"/>
          <w:sz w:val="24"/>
          <w:szCs w:val="24"/>
          <w:rtl/>
        </w:rPr>
        <w:t xml:space="preserve"> ת.ז.</w:t>
      </w:r>
      <w:r w:rsidR="0058043E" w:rsidRPr="0058043E">
        <w:rPr>
          <w:rFonts w:cs="David" w:hint="cs"/>
          <w:b/>
          <w:bCs/>
          <w:sz w:val="24"/>
          <w:szCs w:val="24"/>
          <w:rtl/>
        </w:rPr>
        <w:t xml:space="preserve"> ______________</w:t>
      </w:r>
      <w:r>
        <w:rPr>
          <w:rFonts w:cs="David" w:hint="cs"/>
          <w:sz w:val="24"/>
          <w:szCs w:val="24"/>
          <w:rtl/>
        </w:rPr>
        <w:t>,</w:t>
      </w:r>
      <w:r w:rsidRPr="00793DAE">
        <w:rPr>
          <w:rFonts w:cs="David"/>
          <w:sz w:val="24"/>
          <w:szCs w:val="24"/>
          <w:rtl/>
        </w:rPr>
        <w:t xml:space="preserve">  </w:t>
      </w:r>
      <w:r w:rsidR="00264718">
        <w:rPr>
          <w:rFonts w:cs="David" w:hint="cs"/>
          <w:sz w:val="24"/>
          <w:szCs w:val="24"/>
          <w:rtl/>
        </w:rPr>
        <w:t>מצהיר בזאת כדלקמן</w:t>
      </w:r>
      <w:r w:rsidRPr="00793DAE">
        <w:rPr>
          <w:rFonts w:cs="David"/>
          <w:sz w:val="24"/>
          <w:szCs w:val="24"/>
          <w:rtl/>
        </w:rPr>
        <w:t xml:space="preserve">: </w:t>
      </w:r>
    </w:p>
    <w:p w:rsidR="00264718" w:rsidRDefault="00793DAE" w:rsidP="00B35AC0">
      <w:pPr>
        <w:pStyle w:val="ac"/>
        <w:numPr>
          <w:ilvl w:val="2"/>
          <w:numId w:val="28"/>
        </w:numPr>
        <w:bidi/>
        <w:spacing w:before="240" w:line="276" w:lineRule="auto"/>
        <w:ind w:left="329" w:hanging="284"/>
        <w:jc w:val="both"/>
        <w:rPr>
          <w:rFonts w:cs="David"/>
          <w:sz w:val="24"/>
          <w:szCs w:val="24"/>
        </w:rPr>
      </w:pPr>
      <w:r w:rsidRPr="00264718">
        <w:rPr>
          <w:rFonts w:cs="David"/>
          <w:sz w:val="24"/>
          <w:szCs w:val="24"/>
          <w:rtl/>
        </w:rPr>
        <w:t>הננ</w:t>
      </w:r>
      <w:r w:rsidR="00264718">
        <w:rPr>
          <w:rFonts w:cs="David" w:hint="cs"/>
          <w:sz w:val="24"/>
          <w:szCs w:val="24"/>
          <w:rtl/>
        </w:rPr>
        <w:t>י</w:t>
      </w:r>
      <w:r w:rsidRPr="00264718">
        <w:rPr>
          <w:rFonts w:cs="David"/>
          <w:sz w:val="24"/>
          <w:szCs w:val="24"/>
          <w:rtl/>
        </w:rPr>
        <w:t xml:space="preserve"> מצהיר ומאשר, כי קרא</w:t>
      </w:r>
      <w:r w:rsidR="00264718">
        <w:rPr>
          <w:rFonts w:cs="David" w:hint="cs"/>
          <w:sz w:val="24"/>
          <w:szCs w:val="24"/>
          <w:rtl/>
        </w:rPr>
        <w:t>תי</w:t>
      </w:r>
      <w:r w:rsidRPr="00264718">
        <w:rPr>
          <w:rFonts w:cs="David"/>
          <w:sz w:val="24"/>
          <w:szCs w:val="24"/>
          <w:rtl/>
        </w:rPr>
        <w:t xml:space="preserve"> והבנ</w:t>
      </w:r>
      <w:r w:rsidR="00264718">
        <w:rPr>
          <w:rFonts w:cs="David" w:hint="cs"/>
          <w:sz w:val="24"/>
          <w:szCs w:val="24"/>
          <w:rtl/>
        </w:rPr>
        <w:t>תי</w:t>
      </w:r>
      <w:r w:rsidRPr="00264718">
        <w:rPr>
          <w:rFonts w:cs="David"/>
          <w:sz w:val="24"/>
          <w:szCs w:val="24"/>
          <w:rtl/>
        </w:rPr>
        <w:t xml:space="preserve"> את צרכי המ</w:t>
      </w:r>
      <w:r w:rsidRPr="00264718">
        <w:rPr>
          <w:rFonts w:cs="David" w:hint="cs"/>
          <w:sz w:val="24"/>
          <w:szCs w:val="24"/>
          <w:rtl/>
        </w:rPr>
        <w:t>זמין</w:t>
      </w:r>
      <w:r w:rsidRPr="00264718">
        <w:rPr>
          <w:rFonts w:cs="David"/>
          <w:sz w:val="24"/>
          <w:szCs w:val="24"/>
          <w:rtl/>
        </w:rPr>
        <w:t xml:space="preserve"> ודרישותיו כמפורט במכרז </w:t>
      </w:r>
      <w:r w:rsidRPr="00264718">
        <w:rPr>
          <w:rFonts w:cs="David" w:hint="cs"/>
          <w:sz w:val="24"/>
          <w:szCs w:val="24"/>
          <w:rtl/>
        </w:rPr>
        <w:t>שמספרו 1/201</w:t>
      </w:r>
      <w:r w:rsidR="00264718">
        <w:rPr>
          <w:rFonts w:cs="David" w:hint="cs"/>
          <w:sz w:val="24"/>
          <w:szCs w:val="24"/>
          <w:rtl/>
        </w:rPr>
        <w:t>3</w:t>
      </w:r>
      <w:r w:rsidRPr="00264718">
        <w:rPr>
          <w:rFonts w:cs="David"/>
          <w:sz w:val="24"/>
          <w:szCs w:val="24"/>
          <w:rtl/>
        </w:rPr>
        <w:t>, קיבל</w:t>
      </w:r>
      <w:r w:rsidR="00264718">
        <w:rPr>
          <w:rFonts w:cs="David" w:hint="cs"/>
          <w:sz w:val="24"/>
          <w:szCs w:val="24"/>
          <w:rtl/>
        </w:rPr>
        <w:t>תי</w:t>
      </w:r>
      <w:r w:rsidRPr="00264718">
        <w:rPr>
          <w:rFonts w:cs="David"/>
          <w:sz w:val="24"/>
          <w:szCs w:val="24"/>
          <w:rtl/>
        </w:rPr>
        <w:t xml:space="preserve"> את כל ההבהרות וההסברים אשר ביקש</w:t>
      </w:r>
      <w:r w:rsidR="00264718">
        <w:rPr>
          <w:rFonts w:cs="David" w:hint="cs"/>
          <w:sz w:val="24"/>
          <w:szCs w:val="24"/>
          <w:rtl/>
        </w:rPr>
        <w:t>תי</w:t>
      </w:r>
      <w:r w:rsidRPr="00264718">
        <w:rPr>
          <w:rFonts w:cs="David"/>
          <w:sz w:val="24"/>
          <w:szCs w:val="24"/>
          <w:rtl/>
        </w:rPr>
        <w:t xml:space="preserve"> לדעת</w:t>
      </w:r>
      <w:r w:rsidRPr="00264718">
        <w:rPr>
          <w:rFonts w:cs="David" w:hint="cs"/>
          <w:sz w:val="24"/>
          <w:szCs w:val="24"/>
          <w:rtl/>
        </w:rPr>
        <w:t xml:space="preserve">. </w:t>
      </w:r>
    </w:p>
    <w:p w:rsidR="00793DAE" w:rsidRDefault="00793DAE" w:rsidP="00B35AC0">
      <w:pPr>
        <w:pStyle w:val="ac"/>
        <w:numPr>
          <w:ilvl w:val="2"/>
          <w:numId w:val="28"/>
        </w:numPr>
        <w:bidi/>
        <w:spacing w:before="240" w:line="276" w:lineRule="auto"/>
        <w:ind w:left="329" w:hanging="284"/>
        <w:jc w:val="both"/>
        <w:rPr>
          <w:rFonts w:cs="David"/>
          <w:sz w:val="24"/>
          <w:szCs w:val="24"/>
        </w:rPr>
      </w:pPr>
      <w:r w:rsidRPr="00264718">
        <w:rPr>
          <w:rFonts w:cs="David"/>
          <w:sz w:val="24"/>
          <w:szCs w:val="24"/>
          <w:rtl/>
        </w:rPr>
        <w:t>ברשות</w:t>
      </w:r>
      <w:r w:rsidR="00264718">
        <w:rPr>
          <w:rFonts w:cs="David" w:hint="cs"/>
          <w:sz w:val="24"/>
          <w:szCs w:val="24"/>
          <w:rtl/>
        </w:rPr>
        <w:t>י</w:t>
      </w:r>
      <w:r w:rsidRPr="00264718">
        <w:rPr>
          <w:rFonts w:cs="David"/>
          <w:sz w:val="24"/>
          <w:szCs w:val="24"/>
          <w:rtl/>
        </w:rPr>
        <w:t xml:space="preserve"> הניסיון, הידע, </w:t>
      </w:r>
      <w:r w:rsidRPr="00264718">
        <w:rPr>
          <w:rFonts w:cs="David" w:hint="cs"/>
          <w:sz w:val="24"/>
          <w:szCs w:val="24"/>
          <w:rtl/>
        </w:rPr>
        <w:t>הכישורים,</w:t>
      </w:r>
      <w:r w:rsidRPr="00264718">
        <w:rPr>
          <w:rFonts w:cs="David"/>
          <w:sz w:val="24"/>
          <w:szCs w:val="24"/>
          <w:rtl/>
        </w:rPr>
        <w:t xml:space="preserve"> המומחיות וכל יתר האמצעים הנדרשים לביצוע התחייבויות </w:t>
      </w:r>
      <w:r w:rsidRPr="00264718">
        <w:rPr>
          <w:rFonts w:cs="David" w:hint="cs"/>
          <w:sz w:val="24"/>
          <w:szCs w:val="24"/>
          <w:rtl/>
        </w:rPr>
        <w:t xml:space="preserve">הזוכה </w:t>
      </w:r>
      <w:r w:rsidRPr="00264718">
        <w:rPr>
          <w:rFonts w:cs="David"/>
          <w:sz w:val="24"/>
          <w:szCs w:val="24"/>
          <w:rtl/>
        </w:rPr>
        <w:t>במכרז זה, ברמה מקצועית גבוהה</w:t>
      </w:r>
      <w:r w:rsidRPr="00264718">
        <w:rPr>
          <w:rFonts w:cs="David" w:hint="cs"/>
          <w:sz w:val="24"/>
          <w:szCs w:val="24"/>
          <w:rtl/>
        </w:rPr>
        <w:t xml:space="preserve"> וסטנדרטים גבוהים</w:t>
      </w:r>
      <w:r w:rsidRPr="00264718">
        <w:rPr>
          <w:rFonts w:cs="David"/>
          <w:sz w:val="24"/>
          <w:szCs w:val="24"/>
          <w:rtl/>
        </w:rPr>
        <w:t>, ו</w:t>
      </w:r>
      <w:r w:rsidR="00264718">
        <w:rPr>
          <w:rFonts w:cs="David" w:hint="cs"/>
          <w:sz w:val="24"/>
          <w:szCs w:val="24"/>
          <w:rtl/>
        </w:rPr>
        <w:t xml:space="preserve">אלו </w:t>
      </w:r>
      <w:r w:rsidRPr="00264718">
        <w:rPr>
          <w:rFonts w:cs="David"/>
          <w:sz w:val="24"/>
          <w:szCs w:val="24"/>
          <w:rtl/>
        </w:rPr>
        <w:t>ימשיכו להיות ברשות</w:t>
      </w:r>
      <w:r w:rsidR="00264718">
        <w:rPr>
          <w:rFonts w:cs="David" w:hint="cs"/>
          <w:sz w:val="24"/>
          <w:szCs w:val="24"/>
          <w:rtl/>
        </w:rPr>
        <w:t>י</w:t>
      </w:r>
      <w:r w:rsidRPr="00264718">
        <w:rPr>
          <w:rFonts w:cs="David"/>
          <w:sz w:val="24"/>
          <w:szCs w:val="24"/>
          <w:rtl/>
        </w:rPr>
        <w:t xml:space="preserve"> לאורך כל תקופת ההתקשרות, לרבות הארכות אם תהיינה</w:t>
      </w:r>
      <w:r w:rsidRPr="00264718">
        <w:rPr>
          <w:rFonts w:cs="David" w:hint="cs"/>
          <w:sz w:val="24"/>
          <w:szCs w:val="24"/>
          <w:rtl/>
        </w:rPr>
        <w:t>, בהתאם לדרישות המכרז ועל פי התחייבות</w:t>
      </w:r>
      <w:r w:rsidR="00264718">
        <w:rPr>
          <w:rFonts w:cs="David" w:hint="cs"/>
          <w:sz w:val="24"/>
          <w:szCs w:val="24"/>
          <w:rtl/>
        </w:rPr>
        <w:t>י</w:t>
      </w:r>
      <w:r w:rsidRPr="00264718">
        <w:rPr>
          <w:rFonts w:cs="David" w:hint="cs"/>
          <w:sz w:val="24"/>
          <w:szCs w:val="24"/>
          <w:rtl/>
        </w:rPr>
        <w:t xml:space="preserve"> בהסכם</w:t>
      </w:r>
      <w:r w:rsidRPr="00264718">
        <w:rPr>
          <w:rFonts w:cs="David"/>
          <w:sz w:val="24"/>
          <w:szCs w:val="24"/>
          <w:rtl/>
        </w:rPr>
        <w:t>.</w:t>
      </w:r>
    </w:p>
    <w:p w:rsidR="00793DAE" w:rsidRDefault="00793DAE" w:rsidP="00B35AC0">
      <w:pPr>
        <w:pStyle w:val="ac"/>
        <w:numPr>
          <w:ilvl w:val="2"/>
          <w:numId w:val="28"/>
        </w:numPr>
        <w:bidi/>
        <w:spacing w:before="240" w:line="276" w:lineRule="auto"/>
        <w:ind w:left="329" w:hanging="284"/>
        <w:jc w:val="both"/>
        <w:rPr>
          <w:rFonts w:cs="David"/>
          <w:sz w:val="24"/>
          <w:szCs w:val="24"/>
        </w:rPr>
      </w:pPr>
      <w:r w:rsidRPr="00264718">
        <w:rPr>
          <w:rFonts w:cs="David" w:hint="cs"/>
          <w:sz w:val="24"/>
          <w:szCs w:val="24"/>
          <w:rtl/>
        </w:rPr>
        <w:t>מבלי לגרוע מכלליות האמור</w:t>
      </w:r>
      <w:r w:rsidR="00264718">
        <w:rPr>
          <w:rFonts w:cs="David" w:hint="cs"/>
          <w:sz w:val="24"/>
          <w:szCs w:val="24"/>
          <w:rtl/>
        </w:rPr>
        <w:t>,</w:t>
      </w:r>
      <w:r w:rsidRPr="00264718">
        <w:rPr>
          <w:rFonts w:cs="David" w:hint="cs"/>
          <w:sz w:val="24"/>
          <w:szCs w:val="24"/>
          <w:rtl/>
        </w:rPr>
        <w:t xml:space="preserve"> הננ</w:t>
      </w:r>
      <w:r w:rsidR="00691CFC">
        <w:rPr>
          <w:rFonts w:cs="David" w:hint="cs"/>
          <w:sz w:val="24"/>
          <w:szCs w:val="24"/>
          <w:rtl/>
        </w:rPr>
        <w:t>י</w:t>
      </w:r>
      <w:r w:rsidRPr="00264718">
        <w:rPr>
          <w:rFonts w:cs="David" w:hint="cs"/>
          <w:sz w:val="24"/>
          <w:szCs w:val="24"/>
          <w:rtl/>
        </w:rPr>
        <w:t xml:space="preserve"> מצהיר כי </w:t>
      </w:r>
      <w:r w:rsidR="00691CFC">
        <w:rPr>
          <w:rFonts w:cs="David" w:hint="cs"/>
          <w:sz w:val="24"/>
          <w:szCs w:val="24"/>
          <w:rtl/>
        </w:rPr>
        <w:t xml:space="preserve">אני </w:t>
      </w:r>
      <w:r w:rsidR="00691CFC" w:rsidRPr="00691CFC">
        <w:rPr>
          <w:rFonts w:cs="David" w:hint="cs"/>
          <w:sz w:val="24"/>
          <w:szCs w:val="24"/>
          <w:rtl/>
        </w:rPr>
        <w:t>רופא מומחה, בעל רישיון תקף לעסוק ברפואה ובעל ניסיון בעבודה קלינית כמומחה, במשך 3 שנים לפחות</w:t>
      </w:r>
      <w:r w:rsidR="00691CFC">
        <w:rPr>
          <w:rFonts w:cs="David" w:hint="cs"/>
          <w:sz w:val="24"/>
          <w:szCs w:val="24"/>
          <w:rtl/>
        </w:rPr>
        <w:t>.</w:t>
      </w:r>
    </w:p>
    <w:p w:rsidR="00793DAE" w:rsidRDefault="00793DAE" w:rsidP="00B35AC0">
      <w:pPr>
        <w:pStyle w:val="ac"/>
        <w:numPr>
          <w:ilvl w:val="2"/>
          <w:numId w:val="28"/>
        </w:numPr>
        <w:bidi/>
        <w:spacing w:before="240" w:line="276" w:lineRule="auto"/>
        <w:ind w:left="329" w:hanging="284"/>
        <w:jc w:val="both"/>
        <w:rPr>
          <w:rFonts w:cs="David"/>
          <w:sz w:val="24"/>
          <w:szCs w:val="24"/>
        </w:rPr>
      </w:pPr>
      <w:r w:rsidRPr="00691CFC">
        <w:rPr>
          <w:rFonts w:cs="David" w:hint="cs"/>
          <w:sz w:val="24"/>
          <w:szCs w:val="24"/>
          <w:rtl/>
        </w:rPr>
        <w:t>הננ</w:t>
      </w:r>
      <w:r w:rsidR="00691CFC">
        <w:rPr>
          <w:rFonts w:cs="David" w:hint="cs"/>
          <w:sz w:val="24"/>
          <w:szCs w:val="24"/>
          <w:rtl/>
        </w:rPr>
        <w:t>י</w:t>
      </w:r>
      <w:r w:rsidRPr="00691CFC">
        <w:rPr>
          <w:rFonts w:cs="David" w:hint="cs"/>
          <w:sz w:val="24"/>
          <w:szCs w:val="24"/>
          <w:rtl/>
        </w:rPr>
        <w:t xml:space="preserve"> מצהיר כי </w:t>
      </w:r>
      <w:r w:rsidR="00691CFC">
        <w:rPr>
          <w:rFonts w:cs="David" w:hint="cs"/>
          <w:sz w:val="24"/>
          <w:szCs w:val="24"/>
          <w:rtl/>
        </w:rPr>
        <w:t>אני</w:t>
      </w:r>
      <w:r w:rsidRPr="00691CFC">
        <w:rPr>
          <w:rFonts w:cs="David" w:hint="cs"/>
          <w:sz w:val="24"/>
          <w:szCs w:val="24"/>
          <w:rtl/>
        </w:rPr>
        <w:t xml:space="preserve"> בעל כל הרישיונות</w:t>
      </w:r>
      <w:r w:rsidR="00691CFC">
        <w:rPr>
          <w:rFonts w:cs="David" w:hint="cs"/>
          <w:sz w:val="24"/>
          <w:szCs w:val="24"/>
          <w:rtl/>
        </w:rPr>
        <w:t xml:space="preserve"> </w:t>
      </w:r>
      <w:r w:rsidRPr="00691CFC">
        <w:rPr>
          <w:rFonts w:cs="David" w:hint="cs"/>
          <w:sz w:val="24"/>
          <w:szCs w:val="24"/>
          <w:rtl/>
        </w:rPr>
        <w:t>/</w:t>
      </w:r>
      <w:r w:rsidR="00691CFC">
        <w:rPr>
          <w:rFonts w:cs="David" w:hint="cs"/>
          <w:sz w:val="24"/>
          <w:szCs w:val="24"/>
          <w:rtl/>
        </w:rPr>
        <w:t xml:space="preserve"> </w:t>
      </w:r>
      <w:r w:rsidRPr="00691CFC">
        <w:rPr>
          <w:rFonts w:cs="David" w:hint="cs"/>
          <w:sz w:val="24"/>
          <w:szCs w:val="24"/>
          <w:rtl/>
        </w:rPr>
        <w:t>הרישויים</w:t>
      </w:r>
      <w:r w:rsidR="00691CFC">
        <w:rPr>
          <w:rFonts w:cs="David" w:hint="cs"/>
          <w:sz w:val="24"/>
          <w:szCs w:val="24"/>
          <w:rtl/>
        </w:rPr>
        <w:t xml:space="preserve"> </w:t>
      </w:r>
      <w:r w:rsidRPr="00691CFC">
        <w:rPr>
          <w:rFonts w:cs="David" w:hint="cs"/>
          <w:sz w:val="24"/>
          <w:szCs w:val="24"/>
          <w:rtl/>
        </w:rPr>
        <w:t>/ התקנים</w:t>
      </w:r>
      <w:r w:rsidR="00691CFC">
        <w:rPr>
          <w:rFonts w:cs="David" w:hint="cs"/>
          <w:sz w:val="24"/>
          <w:szCs w:val="24"/>
          <w:rtl/>
        </w:rPr>
        <w:t xml:space="preserve"> </w:t>
      </w:r>
      <w:r w:rsidRPr="00691CFC">
        <w:rPr>
          <w:rFonts w:cs="David" w:hint="cs"/>
          <w:sz w:val="24"/>
          <w:szCs w:val="24"/>
          <w:rtl/>
        </w:rPr>
        <w:t>/</w:t>
      </w:r>
      <w:r w:rsidR="00691CFC">
        <w:rPr>
          <w:rFonts w:cs="David" w:hint="cs"/>
          <w:sz w:val="24"/>
          <w:szCs w:val="24"/>
          <w:rtl/>
        </w:rPr>
        <w:t xml:space="preserve"> </w:t>
      </w:r>
      <w:r w:rsidRPr="00691CFC">
        <w:rPr>
          <w:rFonts w:cs="David" w:hint="cs"/>
          <w:sz w:val="24"/>
          <w:szCs w:val="24"/>
          <w:rtl/>
        </w:rPr>
        <w:t>ההיתרים הנדרשים על פי דין למתן השירות נשוא המכרז.</w:t>
      </w:r>
    </w:p>
    <w:p w:rsidR="00793DAE" w:rsidRDefault="00691CFC" w:rsidP="00B35AC0">
      <w:pPr>
        <w:pStyle w:val="ac"/>
        <w:numPr>
          <w:ilvl w:val="2"/>
          <w:numId w:val="28"/>
        </w:numPr>
        <w:bidi/>
        <w:spacing w:before="240" w:line="276" w:lineRule="auto"/>
        <w:ind w:left="329" w:hanging="284"/>
        <w:jc w:val="both"/>
        <w:rPr>
          <w:rFonts w:cs="David"/>
          <w:sz w:val="24"/>
          <w:szCs w:val="24"/>
        </w:rPr>
      </w:pPr>
      <w:r>
        <w:rPr>
          <w:rFonts w:cs="David" w:hint="cs"/>
          <w:sz w:val="24"/>
          <w:szCs w:val="24"/>
          <w:rtl/>
        </w:rPr>
        <w:t>הנני מסכים</w:t>
      </w:r>
      <w:r w:rsidR="00793DAE" w:rsidRPr="00691CFC">
        <w:rPr>
          <w:rFonts w:cs="David" w:hint="cs"/>
          <w:sz w:val="24"/>
          <w:szCs w:val="24"/>
          <w:rtl/>
        </w:rPr>
        <w:t xml:space="preserve"> לכל תנאי המכרז ומתחייב למלא אחר כל דריש</w:t>
      </w:r>
      <w:r>
        <w:rPr>
          <w:rFonts w:cs="David" w:hint="cs"/>
          <w:sz w:val="24"/>
          <w:szCs w:val="24"/>
          <w:rtl/>
        </w:rPr>
        <w:t>ות המכרז, אם א</w:t>
      </w:r>
      <w:r w:rsidR="00793DAE" w:rsidRPr="00691CFC">
        <w:rPr>
          <w:rFonts w:cs="David" w:hint="cs"/>
          <w:sz w:val="24"/>
          <w:szCs w:val="24"/>
          <w:rtl/>
        </w:rPr>
        <w:t>זכה בו, בדייקנות, ביעילות, במיומנות וברמה מקצועית גבוהה, לאורך כל תקופת ההתקשרות, והכול בהתאם ובכפוף</w:t>
      </w:r>
      <w:r>
        <w:rPr>
          <w:rFonts w:cs="David" w:hint="cs"/>
          <w:sz w:val="24"/>
          <w:szCs w:val="24"/>
          <w:rtl/>
        </w:rPr>
        <w:t xml:space="preserve"> להוראות המכרז ולהסכם ההתקשרות.</w:t>
      </w:r>
    </w:p>
    <w:p w:rsidR="00BE3662" w:rsidRDefault="00BE3662" w:rsidP="00B35AC0">
      <w:pPr>
        <w:pStyle w:val="ac"/>
        <w:numPr>
          <w:ilvl w:val="2"/>
          <w:numId w:val="28"/>
        </w:numPr>
        <w:bidi/>
        <w:spacing w:before="240" w:line="276" w:lineRule="auto"/>
        <w:ind w:left="329" w:hanging="284"/>
        <w:jc w:val="both"/>
        <w:rPr>
          <w:rFonts w:cs="David"/>
          <w:sz w:val="24"/>
          <w:szCs w:val="24"/>
        </w:rPr>
      </w:pPr>
      <w:r>
        <w:rPr>
          <w:rFonts w:cs="David" w:hint="cs"/>
          <w:sz w:val="24"/>
          <w:szCs w:val="24"/>
          <w:rtl/>
        </w:rPr>
        <w:t xml:space="preserve">הנני מצהיר כי </w:t>
      </w:r>
      <w:r w:rsidRPr="00BE3662">
        <w:rPr>
          <w:rFonts w:cs="David" w:hint="cs"/>
          <w:sz w:val="24"/>
          <w:szCs w:val="24"/>
          <w:rtl/>
        </w:rPr>
        <w:t>מרפאת</w:t>
      </w:r>
      <w:r>
        <w:rPr>
          <w:rFonts w:cs="David" w:hint="cs"/>
          <w:sz w:val="24"/>
          <w:szCs w:val="24"/>
          <w:rtl/>
        </w:rPr>
        <w:t>י</w:t>
      </w:r>
      <w:r w:rsidRPr="00BE3662">
        <w:rPr>
          <w:rFonts w:cs="David" w:hint="cs"/>
          <w:sz w:val="24"/>
          <w:szCs w:val="24"/>
          <w:rtl/>
        </w:rPr>
        <w:t xml:space="preserve"> ו/או משרד</w:t>
      </w:r>
      <w:r>
        <w:rPr>
          <w:rFonts w:cs="David" w:hint="cs"/>
          <w:sz w:val="24"/>
          <w:szCs w:val="24"/>
          <w:rtl/>
        </w:rPr>
        <w:t>י</w:t>
      </w:r>
      <w:r w:rsidRPr="00BE3662">
        <w:rPr>
          <w:rFonts w:cs="David" w:hint="cs"/>
          <w:sz w:val="24"/>
          <w:szCs w:val="24"/>
          <w:rtl/>
        </w:rPr>
        <w:t xml:space="preserve">, אליהם יופנו ניצולי השואה לצורך מתן השירותים </w:t>
      </w:r>
      <w:r>
        <w:rPr>
          <w:rFonts w:cs="David" w:hint="cs"/>
          <w:sz w:val="24"/>
          <w:szCs w:val="24"/>
          <w:rtl/>
        </w:rPr>
        <w:t>נשוא המכרז</w:t>
      </w:r>
      <w:r w:rsidRPr="00BE3662">
        <w:rPr>
          <w:rFonts w:cs="David" w:hint="cs"/>
          <w:sz w:val="24"/>
          <w:szCs w:val="24"/>
          <w:rtl/>
        </w:rPr>
        <w:t>, הינם נגישים לאנשים עם מוגבלות, על פי הגדרות חוק שוויון זכויות לאנשים עם מוגבלות, התשנ"ח-1998.</w:t>
      </w:r>
    </w:p>
    <w:p w:rsidR="00D36350" w:rsidRDefault="00793DAE" w:rsidP="00B35AC0">
      <w:pPr>
        <w:pStyle w:val="ac"/>
        <w:numPr>
          <w:ilvl w:val="2"/>
          <w:numId w:val="28"/>
        </w:numPr>
        <w:bidi/>
        <w:spacing w:before="240" w:line="276" w:lineRule="auto"/>
        <w:ind w:left="329" w:hanging="284"/>
        <w:jc w:val="both"/>
        <w:rPr>
          <w:rFonts w:cs="David"/>
          <w:sz w:val="24"/>
          <w:szCs w:val="24"/>
        </w:rPr>
      </w:pPr>
      <w:r w:rsidRPr="00691CFC">
        <w:rPr>
          <w:rFonts w:cs="David"/>
          <w:sz w:val="24"/>
          <w:szCs w:val="24"/>
          <w:rtl/>
        </w:rPr>
        <w:t>הננ</w:t>
      </w:r>
      <w:r w:rsidR="00691CFC">
        <w:rPr>
          <w:rFonts w:cs="David" w:hint="cs"/>
          <w:sz w:val="24"/>
          <w:szCs w:val="24"/>
          <w:rtl/>
        </w:rPr>
        <w:t>י</w:t>
      </w:r>
      <w:r w:rsidRPr="00691CFC">
        <w:rPr>
          <w:rFonts w:cs="David"/>
          <w:sz w:val="24"/>
          <w:szCs w:val="24"/>
          <w:rtl/>
        </w:rPr>
        <w:t xml:space="preserve"> מצהיר, כי ברור ל</w:t>
      </w:r>
      <w:r w:rsidR="00691CFC">
        <w:rPr>
          <w:rFonts w:cs="David" w:hint="cs"/>
          <w:sz w:val="24"/>
          <w:szCs w:val="24"/>
          <w:rtl/>
        </w:rPr>
        <w:t>י</w:t>
      </w:r>
      <w:r w:rsidRPr="00691CFC">
        <w:rPr>
          <w:rFonts w:cs="David"/>
          <w:sz w:val="24"/>
          <w:szCs w:val="24"/>
          <w:rtl/>
        </w:rPr>
        <w:t xml:space="preserve"> </w:t>
      </w:r>
      <w:r w:rsidR="00D36350">
        <w:rPr>
          <w:rFonts w:cs="David" w:hint="cs"/>
          <w:sz w:val="24"/>
          <w:szCs w:val="24"/>
          <w:rtl/>
        </w:rPr>
        <w:t xml:space="preserve">כי </w:t>
      </w:r>
      <w:r w:rsidR="00D36350" w:rsidRPr="00D36350">
        <w:rPr>
          <w:rFonts w:cs="David" w:hint="cs"/>
          <w:sz w:val="24"/>
          <w:szCs w:val="24"/>
          <w:rtl/>
        </w:rPr>
        <w:t xml:space="preserve">הערכת היקף התיקים כמפורט </w:t>
      </w:r>
      <w:r w:rsidR="00D36350">
        <w:rPr>
          <w:rFonts w:cs="David" w:hint="cs"/>
          <w:sz w:val="24"/>
          <w:szCs w:val="24"/>
          <w:rtl/>
        </w:rPr>
        <w:t>במסמכי המכרז</w:t>
      </w:r>
      <w:r w:rsidR="00D36350" w:rsidRPr="00D36350">
        <w:rPr>
          <w:rFonts w:cs="David" w:hint="cs"/>
          <w:sz w:val="24"/>
          <w:szCs w:val="24"/>
          <w:rtl/>
        </w:rPr>
        <w:t xml:space="preserve"> הינה בגדר הערכה בלבד, ואין בה כדי לחייב את המזמין בשום אופן שהוא. </w:t>
      </w:r>
      <w:r w:rsidR="00D36350">
        <w:rPr>
          <w:rFonts w:cs="David" w:hint="cs"/>
          <w:sz w:val="24"/>
          <w:szCs w:val="24"/>
          <w:rtl/>
        </w:rPr>
        <w:t xml:space="preserve">כן ברור לי כי </w:t>
      </w:r>
      <w:r w:rsidR="00D36350" w:rsidRPr="00D36350">
        <w:rPr>
          <w:rFonts w:cs="David" w:hint="cs"/>
          <w:sz w:val="24"/>
          <w:szCs w:val="24"/>
          <w:rtl/>
        </w:rPr>
        <w:t>הצורך ב</w:t>
      </w:r>
      <w:r w:rsidR="00D36350">
        <w:rPr>
          <w:rFonts w:cs="David" w:hint="cs"/>
          <w:sz w:val="24"/>
          <w:szCs w:val="24"/>
          <w:rtl/>
        </w:rPr>
        <w:t xml:space="preserve">מתן השירותים </w:t>
      </w:r>
      <w:r w:rsidR="00D36350" w:rsidRPr="00D36350">
        <w:rPr>
          <w:rFonts w:cs="David" w:hint="cs"/>
          <w:sz w:val="24"/>
          <w:szCs w:val="24"/>
          <w:rtl/>
        </w:rPr>
        <w:t>הינו בהתאם לתביעות המוגשות למזמין ולמחלות לגביהן מבוקשת הכרה בתביעות האמורות.</w:t>
      </w:r>
    </w:p>
    <w:p w:rsidR="00BE3662" w:rsidRPr="00BE3662" w:rsidRDefault="00BE3662" w:rsidP="00B35AC0">
      <w:pPr>
        <w:pStyle w:val="ac"/>
        <w:numPr>
          <w:ilvl w:val="2"/>
          <w:numId w:val="28"/>
        </w:numPr>
        <w:bidi/>
        <w:spacing w:before="240" w:line="276" w:lineRule="auto"/>
        <w:ind w:left="329" w:hanging="284"/>
        <w:jc w:val="both"/>
        <w:rPr>
          <w:rFonts w:cs="David"/>
          <w:sz w:val="24"/>
          <w:szCs w:val="24"/>
        </w:rPr>
      </w:pPr>
      <w:r>
        <w:rPr>
          <w:rFonts w:cs="David" w:hint="cs"/>
          <w:sz w:val="24"/>
          <w:szCs w:val="24"/>
          <w:rtl/>
        </w:rPr>
        <w:t xml:space="preserve">הנני מצהיר כי ברור לי וידוע לי כי </w:t>
      </w:r>
      <w:r w:rsidRPr="00BE3662">
        <w:rPr>
          <w:rFonts w:cs="David" w:hint="cs"/>
          <w:sz w:val="24"/>
          <w:szCs w:val="24"/>
          <w:rtl/>
        </w:rPr>
        <w:t>במידה ויתקשר המזמין עם מספר יועצים בעלי תחום התמחות זהה במחוז מסויים, יהא רשאי</w:t>
      </w:r>
      <w:r>
        <w:rPr>
          <w:rFonts w:cs="David" w:hint="cs"/>
          <w:sz w:val="24"/>
          <w:szCs w:val="24"/>
          <w:rtl/>
        </w:rPr>
        <w:t xml:space="preserve"> המזמין</w:t>
      </w:r>
      <w:r w:rsidRPr="00BE3662">
        <w:rPr>
          <w:rFonts w:cs="David" w:hint="cs"/>
          <w:sz w:val="24"/>
          <w:szCs w:val="24"/>
          <w:rtl/>
        </w:rPr>
        <w:t>, לפי שיקול דעתו הבלעדי, שלא לפנות לכל הזוכים בתחום התמחות מסוים בכל מחוז בסבב מחזורי, ו</w:t>
      </w:r>
      <w:r>
        <w:rPr>
          <w:rFonts w:cs="David" w:hint="cs"/>
          <w:sz w:val="24"/>
          <w:szCs w:val="24"/>
          <w:rtl/>
        </w:rPr>
        <w:t>כי המזמין יהא</w:t>
      </w:r>
      <w:r w:rsidRPr="00BE3662">
        <w:rPr>
          <w:rFonts w:cs="David"/>
          <w:sz w:val="24"/>
          <w:szCs w:val="24"/>
          <w:rtl/>
        </w:rPr>
        <w:t xml:space="preserve"> רשאי, בין היתר, להתחשב בציון האיכות</w:t>
      </w:r>
      <w:r w:rsidRPr="00BE3662">
        <w:rPr>
          <w:rFonts w:cs="David" w:hint="cs"/>
          <w:sz w:val="24"/>
          <w:szCs w:val="24"/>
          <w:rtl/>
        </w:rPr>
        <w:t xml:space="preserve"> שנקבע למציעים.</w:t>
      </w:r>
    </w:p>
    <w:p w:rsidR="00BE3662" w:rsidRDefault="00641CCE" w:rsidP="00B35AC0">
      <w:pPr>
        <w:pStyle w:val="ac"/>
        <w:numPr>
          <w:ilvl w:val="2"/>
          <w:numId w:val="28"/>
        </w:numPr>
        <w:bidi/>
        <w:spacing w:before="240" w:line="276" w:lineRule="auto"/>
        <w:ind w:left="329" w:hanging="284"/>
        <w:jc w:val="both"/>
        <w:rPr>
          <w:rFonts w:cs="David"/>
          <w:sz w:val="24"/>
          <w:szCs w:val="24"/>
        </w:rPr>
      </w:pPr>
      <w:r>
        <w:rPr>
          <w:rFonts w:cs="David" w:hint="cs"/>
          <w:sz w:val="24"/>
          <w:szCs w:val="24"/>
          <w:rtl/>
        </w:rPr>
        <w:t xml:space="preserve">הנני מצהיר כי ידוע לי </w:t>
      </w:r>
      <w:r w:rsidRPr="00641CCE">
        <w:rPr>
          <w:rFonts w:cs="David" w:hint="cs"/>
          <w:sz w:val="24"/>
          <w:szCs w:val="24"/>
          <w:rtl/>
        </w:rPr>
        <w:t xml:space="preserve">כי אין בעצם הזכייה במכרז ו/או בהתקשרות </w:t>
      </w:r>
      <w:r>
        <w:rPr>
          <w:rFonts w:cs="David" w:hint="cs"/>
          <w:sz w:val="24"/>
          <w:szCs w:val="24"/>
          <w:rtl/>
        </w:rPr>
        <w:t>ביני ובין המזמין</w:t>
      </w:r>
      <w:r w:rsidRPr="00641CCE">
        <w:rPr>
          <w:rFonts w:cs="David" w:hint="cs"/>
          <w:sz w:val="24"/>
          <w:szCs w:val="24"/>
          <w:rtl/>
        </w:rPr>
        <w:t xml:space="preserve"> כדי לחייב את המזמין לפנות אל </w:t>
      </w:r>
      <w:r>
        <w:rPr>
          <w:rFonts w:cs="David" w:hint="cs"/>
          <w:sz w:val="24"/>
          <w:szCs w:val="24"/>
          <w:rtl/>
        </w:rPr>
        <w:t>אלי</w:t>
      </w:r>
      <w:r w:rsidRPr="00641CCE">
        <w:rPr>
          <w:rFonts w:cs="David" w:hint="cs"/>
          <w:sz w:val="24"/>
          <w:szCs w:val="24"/>
          <w:rtl/>
        </w:rPr>
        <w:t xml:space="preserve"> לביצוע שירותים בכל היקף שהוא, ו</w:t>
      </w:r>
      <w:r>
        <w:rPr>
          <w:rFonts w:cs="David" w:hint="cs"/>
          <w:sz w:val="24"/>
          <w:szCs w:val="24"/>
          <w:rtl/>
        </w:rPr>
        <w:t>כי אקבל</w:t>
      </w:r>
      <w:r w:rsidRPr="00641CCE">
        <w:rPr>
          <w:rFonts w:cs="David" w:hint="cs"/>
          <w:sz w:val="24"/>
          <w:szCs w:val="24"/>
          <w:rtl/>
        </w:rPr>
        <w:t xml:space="preserve"> תמורה אך ורק בהתאם לשירות אשר ביצע</w:t>
      </w:r>
      <w:r>
        <w:rPr>
          <w:rFonts w:cs="David" w:hint="cs"/>
          <w:sz w:val="24"/>
          <w:szCs w:val="24"/>
          <w:rtl/>
        </w:rPr>
        <w:t>תי</w:t>
      </w:r>
      <w:r w:rsidRPr="00641CCE">
        <w:rPr>
          <w:rFonts w:cs="David" w:hint="cs"/>
          <w:sz w:val="24"/>
          <w:szCs w:val="24"/>
          <w:rtl/>
        </w:rPr>
        <w:t xml:space="preserve"> בפועל.</w:t>
      </w:r>
    </w:p>
    <w:p w:rsidR="00B35AC0" w:rsidRDefault="00B35AC0" w:rsidP="00B35AC0">
      <w:pPr>
        <w:pStyle w:val="ac"/>
        <w:numPr>
          <w:ilvl w:val="2"/>
          <w:numId w:val="28"/>
        </w:numPr>
        <w:bidi/>
        <w:spacing w:before="240" w:line="276" w:lineRule="auto"/>
        <w:ind w:left="329" w:hanging="284"/>
        <w:jc w:val="both"/>
        <w:rPr>
          <w:rFonts w:cs="David"/>
          <w:sz w:val="24"/>
          <w:szCs w:val="24"/>
        </w:rPr>
      </w:pPr>
      <w:r>
        <w:rPr>
          <w:rFonts w:cs="David" w:hint="cs"/>
          <w:sz w:val="24"/>
          <w:szCs w:val="24"/>
          <w:rtl/>
        </w:rPr>
        <w:t xml:space="preserve">הנני מצהיר כי ידוע לי </w:t>
      </w:r>
      <w:r w:rsidRPr="00B35AC0">
        <w:rPr>
          <w:rFonts w:cs="David" w:hint="eastAsia"/>
          <w:sz w:val="24"/>
          <w:szCs w:val="24"/>
          <w:rtl/>
        </w:rPr>
        <w:t>כי</w:t>
      </w:r>
      <w:r w:rsidRPr="00B35AC0">
        <w:rPr>
          <w:rFonts w:cs="David"/>
          <w:sz w:val="24"/>
          <w:szCs w:val="24"/>
          <w:rtl/>
        </w:rPr>
        <w:t xml:space="preserve"> </w:t>
      </w:r>
      <w:r w:rsidRPr="00B35AC0">
        <w:rPr>
          <w:rFonts w:cs="David" w:hint="eastAsia"/>
          <w:sz w:val="24"/>
          <w:szCs w:val="24"/>
          <w:rtl/>
        </w:rPr>
        <w:t>התמורה</w:t>
      </w:r>
      <w:r w:rsidRPr="00B35AC0">
        <w:rPr>
          <w:rFonts w:cs="David"/>
          <w:sz w:val="24"/>
          <w:szCs w:val="24"/>
          <w:rtl/>
        </w:rPr>
        <w:t xml:space="preserve"> </w:t>
      </w:r>
      <w:r w:rsidRPr="00B35AC0">
        <w:rPr>
          <w:rFonts w:cs="David" w:hint="eastAsia"/>
          <w:sz w:val="24"/>
          <w:szCs w:val="24"/>
          <w:rtl/>
        </w:rPr>
        <w:t>אשר</w:t>
      </w:r>
      <w:r w:rsidRPr="00B35AC0">
        <w:rPr>
          <w:rFonts w:cs="David"/>
          <w:sz w:val="24"/>
          <w:szCs w:val="24"/>
          <w:rtl/>
        </w:rPr>
        <w:t xml:space="preserve"> </w:t>
      </w:r>
      <w:r w:rsidRPr="00B35AC0">
        <w:rPr>
          <w:rFonts w:cs="David" w:hint="eastAsia"/>
          <w:sz w:val="24"/>
          <w:szCs w:val="24"/>
          <w:rtl/>
        </w:rPr>
        <w:t>תשולם</w:t>
      </w:r>
      <w:r w:rsidRPr="00B35AC0">
        <w:rPr>
          <w:rFonts w:cs="David"/>
          <w:sz w:val="24"/>
          <w:szCs w:val="24"/>
          <w:rtl/>
        </w:rPr>
        <w:t xml:space="preserve"> </w:t>
      </w:r>
      <w:r w:rsidRPr="00B35AC0">
        <w:rPr>
          <w:rFonts w:cs="David" w:hint="eastAsia"/>
          <w:sz w:val="24"/>
          <w:szCs w:val="24"/>
          <w:rtl/>
        </w:rPr>
        <w:t>ל</w:t>
      </w:r>
      <w:r>
        <w:rPr>
          <w:rFonts w:cs="David" w:hint="cs"/>
          <w:sz w:val="24"/>
          <w:szCs w:val="24"/>
          <w:rtl/>
        </w:rPr>
        <w:t>י</w:t>
      </w:r>
      <w:r w:rsidRPr="00B35AC0">
        <w:rPr>
          <w:rFonts w:cs="David"/>
          <w:sz w:val="24"/>
          <w:szCs w:val="24"/>
          <w:rtl/>
        </w:rPr>
        <w:t xml:space="preserve"> </w:t>
      </w:r>
      <w:r w:rsidRPr="00B35AC0">
        <w:rPr>
          <w:rFonts w:cs="David" w:hint="eastAsia"/>
          <w:sz w:val="24"/>
          <w:szCs w:val="24"/>
          <w:rtl/>
        </w:rPr>
        <w:t>לכל</w:t>
      </w:r>
      <w:r w:rsidRPr="00B35AC0">
        <w:rPr>
          <w:rFonts w:cs="David"/>
          <w:sz w:val="24"/>
          <w:szCs w:val="24"/>
          <w:rtl/>
        </w:rPr>
        <w:t xml:space="preserve"> </w:t>
      </w:r>
      <w:r w:rsidRPr="00B35AC0">
        <w:rPr>
          <w:rFonts w:cs="David" w:hint="eastAsia"/>
          <w:sz w:val="24"/>
          <w:szCs w:val="24"/>
          <w:rtl/>
        </w:rPr>
        <w:t>שעת</w:t>
      </w:r>
      <w:r w:rsidRPr="00B35AC0">
        <w:rPr>
          <w:rFonts w:cs="David"/>
          <w:sz w:val="24"/>
          <w:szCs w:val="24"/>
          <w:rtl/>
        </w:rPr>
        <w:t xml:space="preserve"> </w:t>
      </w:r>
      <w:r w:rsidRPr="00B35AC0">
        <w:rPr>
          <w:rFonts w:cs="David" w:hint="eastAsia"/>
          <w:sz w:val="24"/>
          <w:szCs w:val="24"/>
          <w:rtl/>
        </w:rPr>
        <w:t>עבודה</w:t>
      </w:r>
      <w:r w:rsidRPr="00B35AC0">
        <w:rPr>
          <w:rFonts w:cs="David"/>
          <w:sz w:val="24"/>
          <w:szCs w:val="24"/>
          <w:rtl/>
        </w:rPr>
        <w:t xml:space="preserve"> </w:t>
      </w:r>
      <w:r w:rsidRPr="00B35AC0">
        <w:rPr>
          <w:rFonts w:cs="David" w:hint="cs"/>
          <w:sz w:val="24"/>
          <w:szCs w:val="24"/>
          <w:rtl/>
        </w:rPr>
        <w:t>הינה בהתאם לתעריפים הנקובים בהודעת</w:t>
      </w:r>
      <w:r w:rsidRPr="00B35AC0">
        <w:rPr>
          <w:rFonts w:cs="David"/>
          <w:sz w:val="24"/>
          <w:szCs w:val="24"/>
          <w:rtl/>
        </w:rPr>
        <w:t xml:space="preserve"> </w:t>
      </w:r>
      <w:r w:rsidRPr="00B35AC0">
        <w:rPr>
          <w:rFonts w:cs="David" w:hint="eastAsia"/>
          <w:sz w:val="24"/>
          <w:szCs w:val="24"/>
          <w:rtl/>
        </w:rPr>
        <w:t>החשב</w:t>
      </w:r>
      <w:r w:rsidRPr="00B35AC0">
        <w:rPr>
          <w:rFonts w:cs="David"/>
          <w:sz w:val="24"/>
          <w:szCs w:val="24"/>
          <w:rtl/>
        </w:rPr>
        <w:t xml:space="preserve"> </w:t>
      </w:r>
      <w:r w:rsidRPr="00B35AC0">
        <w:rPr>
          <w:rFonts w:cs="David" w:hint="eastAsia"/>
          <w:sz w:val="24"/>
          <w:szCs w:val="24"/>
          <w:rtl/>
        </w:rPr>
        <w:t>הכללי</w:t>
      </w:r>
      <w:r w:rsidRPr="00B35AC0">
        <w:rPr>
          <w:rFonts w:cs="David" w:hint="cs"/>
          <w:sz w:val="24"/>
          <w:szCs w:val="24"/>
          <w:rtl/>
        </w:rPr>
        <w:t xml:space="preserve"> מספר 13.0.0.1 "רופאים </w:t>
      </w:r>
      <w:r w:rsidRPr="00B35AC0">
        <w:rPr>
          <w:rFonts w:cs="David"/>
          <w:sz w:val="24"/>
          <w:szCs w:val="24"/>
          <w:rtl/>
        </w:rPr>
        <w:t>–</w:t>
      </w:r>
      <w:r w:rsidRPr="00B35AC0">
        <w:rPr>
          <w:rFonts w:cs="David" w:hint="cs"/>
          <w:sz w:val="24"/>
          <w:szCs w:val="24"/>
          <w:rtl/>
        </w:rPr>
        <w:t xml:space="preserve"> ועדות רפואיות, בדיקות, שירותים רפואיים והרצאות </w:t>
      </w:r>
      <w:r w:rsidRPr="00B35AC0">
        <w:rPr>
          <w:rFonts w:cs="David"/>
          <w:sz w:val="24"/>
          <w:szCs w:val="24"/>
          <w:rtl/>
        </w:rPr>
        <w:t>–</w:t>
      </w:r>
      <w:r w:rsidRPr="00B35AC0">
        <w:rPr>
          <w:rFonts w:cs="David" w:hint="cs"/>
          <w:sz w:val="24"/>
          <w:szCs w:val="24"/>
          <w:rtl/>
        </w:rPr>
        <w:t xml:space="preserve"> תעריפי תשלום".</w:t>
      </w:r>
    </w:p>
    <w:p w:rsidR="007B56E6" w:rsidRDefault="00B35AC0" w:rsidP="006D3A58">
      <w:pPr>
        <w:pStyle w:val="ac"/>
        <w:numPr>
          <w:ilvl w:val="2"/>
          <w:numId w:val="28"/>
        </w:numPr>
        <w:bidi/>
        <w:spacing w:before="240" w:line="276" w:lineRule="auto"/>
        <w:ind w:left="329" w:hanging="284"/>
        <w:jc w:val="both"/>
        <w:rPr>
          <w:rFonts w:cs="David"/>
          <w:sz w:val="24"/>
          <w:szCs w:val="24"/>
        </w:rPr>
      </w:pPr>
      <w:r w:rsidRPr="007B56E6">
        <w:rPr>
          <w:rFonts w:cs="David" w:hint="cs"/>
          <w:sz w:val="24"/>
          <w:szCs w:val="24"/>
          <w:rtl/>
        </w:rPr>
        <w:t xml:space="preserve">הנני מצהיר כי ידוע לי ומוסכם עלי כי </w:t>
      </w:r>
      <w:r w:rsidR="007B56E6" w:rsidRPr="007B56E6">
        <w:rPr>
          <w:rFonts w:cs="David" w:hint="cs"/>
          <w:sz w:val="24"/>
          <w:szCs w:val="24"/>
          <w:rtl/>
        </w:rPr>
        <w:t>המזמין יהא רשאי להחזיר תיק לטיפולי, ככל שיתגלו ליקויים ו/או תקלות בעבודת</w:t>
      </w:r>
      <w:r w:rsidR="006D3A58">
        <w:rPr>
          <w:rFonts w:cs="David" w:hint="cs"/>
          <w:sz w:val="24"/>
          <w:szCs w:val="24"/>
          <w:rtl/>
        </w:rPr>
        <w:t>י</w:t>
      </w:r>
      <w:r w:rsidR="007B56E6" w:rsidRPr="007B56E6">
        <w:rPr>
          <w:rFonts w:cs="David" w:hint="cs"/>
          <w:sz w:val="24"/>
          <w:szCs w:val="24"/>
          <w:rtl/>
        </w:rPr>
        <w:t xml:space="preserve">, כמפורט בסעיף </w:t>
      </w:r>
      <w:r w:rsidR="006D3A58">
        <w:rPr>
          <w:rFonts w:cs="David" w:hint="cs"/>
          <w:sz w:val="24"/>
          <w:szCs w:val="24"/>
          <w:rtl/>
        </w:rPr>
        <w:t xml:space="preserve">2 </w:t>
      </w:r>
      <w:r w:rsidR="007B56E6" w:rsidRPr="007B56E6">
        <w:rPr>
          <w:rFonts w:cs="David" w:hint="cs"/>
          <w:sz w:val="24"/>
          <w:szCs w:val="24"/>
          <w:rtl/>
        </w:rPr>
        <w:t>למסמכי המכרז, וכי לא אהיה זכאי לכל תמורה נוספת בעבור תיק שהוחזר לטיפול</w:t>
      </w:r>
      <w:r w:rsidR="006D3A58">
        <w:rPr>
          <w:rFonts w:cs="David" w:hint="cs"/>
          <w:sz w:val="24"/>
          <w:szCs w:val="24"/>
          <w:rtl/>
        </w:rPr>
        <w:t>י</w:t>
      </w:r>
      <w:r w:rsidR="007B56E6" w:rsidRPr="007B56E6">
        <w:rPr>
          <w:rFonts w:cs="David" w:hint="cs"/>
          <w:sz w:val="24"/>
          <w:szCs w:val="24"/>
          <w:rtl/>
        </w:rPr>
        <w:t xml:space="preserve">, בשל המקרים המפורטים </w:t>
      </w:r>
      <w:r w:rsidR="006D3A58">
        <w:rPr>
          <w:rFonts w:cs="David" w:hint="cs"/>
          <w:sz w:val="24"/>
          <w:szCs w:val="24"/>
          <w:rtl/>
        </w:rPr>
        <w:t>שם</w:t>
      </w:r>
      <w:r w:rsidR="007B56E6" w:rsidRPr="007B56E6">
        <w:rPr>
          <w:rFonts w:cs="David" w:hint="cs"/>
          <w:sz w:val="24"/>
          <w:szCs w:val="24"/>
          <w:rtl/>
        </w:rPr>
        <w:t>.</w:t>
      </w:r>
    </w:p>
    <w:p w:rsidR="00793DAE" w:rsidRPr="006D3A58" w:rsidRDefault="00793DAE" w:rsidP="006D3A58">
      <w:pPr>
        <w:pStyle w:val="ac"/>
        <w:numPr>
          <w:ilvl w:val="2"/>
          <w:numId w:val="28"/>
        </w:numPr>
        <w:bidi/>
        <w:spacing w:before="240" w:line="276" w:lineRule="auto"/>
        <w:ind w:left="329" w:hanging="284"/>
        <w:jc w:val="both"/>
        <w:rPr>
          <w:rFonts w:cs="David"/>
          <w:sz w:val="24"/>
          <w:szCs w:val="24"/>
          <w:rtl/>
        </w:rPr>
      </w:pPr>
      <w:r w:rsidRPr="006D3A58">
        <w:rPr>
          <w:rFonts w:cs="David" w:hint="cs"/>
          <w:sz w:val="24"/>
          <w:szCs w:val="24"/>
          <w:rtl/>
        </w:rPr>
        <w:t>הננ</w:t>
      </w:r>
      <w:r w:rsidR="00CA0EC5" w:rsidRPr="006D3A58">
        <w:rPr>
          <w:rFonts w:cs="David" w:hint="cs"/>
          <w:sz w:val="24"/>
          <w:szCs w:val="24"/>
          <w:rtl/>
        </w:rPr>
        <w:t>י</w:t>
      </w:r>
      <w:r w:rsidRPr="006D3A58">
        <w:rPr>
          <w:rFonts w:cs="David" w:hint="cs"/>
          <w:sz w:val="24"/>
          <w:szCs w:val="24"/>
          <w:rtl/>
        </w:rPr>
        <w:t xml:space="preserve"> מצהיר בזאת כי כל הפרטים המופיעים במסמכי המכרז על כל נספחיהם ידועים ל</w:t>
      </w:r>
      <w:r w:rsidR="00CA0EC5" w:rsidRPr="006D3A58">
        <w:rPr>
          <w:rFonts w:cs="David" w:hint="cs"/>
          <w:sz w:val="24"/>
          <w:szCs w:val="24"/>
          <w:rtl/>
        </w:rPr>
        <w:t>י,</w:t>
      </w:r>
      <w:r w:rsidRPr="006D3A58">
        <w:rPr>
          <w:rFonts w:cs="David" w:hint="cs"/>
          <w:sz w:val="24"/>
          <w:szCs w:val="24"/>
          <w:rtl/>
        </w:rPr>
        <w:t xml:space="preserve"> ואנ</w:t>
      </w:r>
      <w:r w:rsidR="00CA0EC5" w:rsidRPr="006D3A58">
        <w:rPr>
          <w:rFonts w:cs="David" w:hint="cs"/>
          <w:sz w:val="24"/>
          <w:szCs w:val="24"/>
          <w:rtl/>
        </w:rPr>
        <w:t>י</w:t>
      </w:r>
      <w:r w:rsidRPr="006D3A58">
        <w:rPr>
          <w:rFonts w:cs="David" w:hint="cs"/>
          <w:sz w:val="24"/>
          <w:szCs w:val="24"/>
          <w:rtl/>
        </w:rPr>
        <w:t xml:space="preserve"> מקבלם במלואם ללא סייג</w:t>
      </w:r>
      <w:r w:rsidR="00CA0EC5" w:rsidRPr="006D3A58">
        <w:rPr>
          <w:rFonts w:cs="David" w:hint="cs"/>
          <w:sz w:val="24"/>
          <w:szCs w:val="24"/>
          <w:rtl/>
        </w:rPr>
        <w:t>, וכי</w:t>
      </w:r>
      <w:r w:rsidRPr="006D3A58">
        <w:rPr>
          <w:rFonts w:cs="David" w:hint="cs"/>
          <w:sz w:val="24"/>
          <w:szCs w:val="24"/>
          <w:rtl/>
        </w:rPr>
        <w:t xml:space="preserve"> הצעה זו מוצעת לאחר שבדק</w:t>
      </w:r>
      <w:r w:rsidR="00CA0EC5" w:rsidRPr="006D3A58">
        <w:rPr>
          <w:rFonts w:cs="David" w:hint="cs"/>
          <w:sz w:val="24"/>
          <w:szCs w:val="24"/>
          <w:rtl/>
        </w:rPr>
        <w:t>תי</w:t>
      </w:r>
      <w:r w:rsidRPr="006D3A58">
        <w:rPr>
          <w:rFonts w:cs="David" w:hint="cs"/>
          <w:sz w:val="24"/>
          <w:szCs w:val="24"/>
          <w:rtl/>
        </w:rPr>
        <w:t xml:space="preserve"> את כל התנאים הכרוכים במתן השירות ומצא</w:t>
      </w:r>
      <w:r w:rsidR="00CA0EC5" w:rsidRPr="006D3A58">
        <w:rPr>
          <w:rFonts w:cs="David" w:hint="cs"/>
          <w:sz w:val="24"/>
          <w:szCs w:val="24"/>
          <w:rtl/>
        </w:rPr>
        <w:t>תי</w:t>
      </w:r>
      <w:r w:rsidRPr="006D3A58">
        <w:rPr>
          <w:rFonts w:cs="David" w:hint="cs"/>
          <w:sz w:val="24"/>
          <w:szCs w:val="24"/>
          <w:rtl/>
        </w:rPr>
        <w:t xml:space="preserve"> אותם מתאימים וראויים, ואנו מוותר בזאת על כל טענה של אי הבנה, פגם או אי התאמה אחרת.</w:t>
      </w:r>
    </w:p>
    <w:p w:rsidR="00747A0D" w:rsidRPr="00747A0D" w:rsidRDefault="00747A0D" w:rsidP="00747A0D">
      <w:pPr>
        <w:bidi/>
        <w:spacing w:line="360" w:lineRule="auto"/>
        <w:ind w:left="45"/>
        <w:jc w:val="both"/>
        <w:rPr>
          <w:rFonts w:cs="David"/>
          <w:sz w:val="24"/>
          <w:szCs w:val="24"/>
          <w:rtl/>
        </w:rPr>
      </w:pPr>
    </w:p>
    <w:p w:rsidR="0021643A" w:rsidRPr="00DC54A9" w:rsidRDefault="0021643A" w:rsidP="0021643A">
      <w:pPr>
        <w:bidi/>
        <w:spacing w:line="360" w:lineRule="auto"/>
        <w:rPr>
          <w:rFonts w:cs="David"/>
          <w:sz w:val="24"/>
          <w:szCs w:val="24"/>
          <w:rtl/>
        </w:rPr>
      </w:pPr>
    </w:p>
    <w:p w:rsidR="0021643A" w:rsidRPr="00DC54A9" w:rsidRDefault="0021643A" w:rsidP="0021643A">
      <w:pPr>
        <w:bidi/>
        <w:spacing w:line="360" w:lineRule="auto"/>
        <w:rPr>
          <w:rFonts w:cs="David"/>
          <w:sz w:val="24"/>
          <w:szCs w:val="24"/>
          <w:rtl/>
        </w:rPr>
      </w:pPr>
    </w:p>
    <w:p w:rsidR="0021643A" w:rsidRPr="00DC54A9" w:rsidRDefault="0021643A" w:rsidP="0021643A">
      <w:pPr>
        <w:bidi/>
        <w:spacing w:line="360" w:lineRule="auto"/>
        <w:rPr>
          <w:rFonts w:cs="David"/>
          <w:sz w:val="24"/>
          <w:szCs w:val="24"/>
          <w:rtl/>
        </w:rPr>
      </w:pPr>
      <w:r w:rsidRPr="00DC54A9">
        <w:rPr>
          <w:rFonts w:cs="David" w:hint="cs"/>
          <w:sz w:val="24"/>
          <w:szCs w:val="24"/>
          <w:rtl/>
        </w:rPr>
        <w:tab/>
        <w:t>_____________</w:t>
      </w:r>
      <w:r w:rsidRPr="00DC54A9">
        <w:rPr>
          <w:rFonts w:cs="David" w:hint="cs"/>
          <w:sz w:val="24"/>
          <w:szCs w:val="24"/>
          <w:rtl/>
        </w:rPr>
        <w:tab/>
      </w:r>
      <w:r w:rsidRPr="00DC54A9">
        <w:rPr>
          <w:rFonts w:cs="David" w:hint="cs"/>
          <w:sz w:val="24"/>
          <w:szCs w:val="24"/>
          <w:rtl/>
        </w:rPr>
        <w:tab/>
        <w:t>_______________</w:t>
      </w:r>
      <w:r w:rsidRPr="00DC54A9">
        <w:rPr>
          <w:rFonts w:cs="David" w:hint="cs"/>
          <w:sz w:val="24"/>
          <w:szCs w:val="24"/>
          <w:rtl/>
        </w:rPr>
        <w:tab/>
      </w:r>
      <w:r w:rsidRPr="00DC54A9">
        <w:rPr>
          <w:rFonts w:cs="David" w:hint="cs"/>
          <w:sz w:val="24"/>
          <w:szCs w:val="24"/>
          <w:rtl/>
        </w:rPr>
        <w:tab/>
        <w:t>______________</w:t>
      </w:r>
    </w:p>
    <w:p w:rsidR="0021643A" w:rsidRPr="00DC54A9" w:rsidRDefault="0021643A" w:rsidP="0021643A">
      <w:pPr>
        <w:bidi/>
        <w:spacing w:line="360" w:lineRule="auto"/>
        <w:jc w:val="center"/>
        <w:rPr>
          <w:rFonts w:cs="David"/>
          <w:sz w:val="24"/>
          <w:szCs w:val="24"/>
          <w:rtl/>
        </w:rPr>
      </w:pPr>
      <w:r w:rsidRPr="00DC54A9">
        <w:rPr>
          <w:rFonts w:cs="David" w:hint="cs"/>
          <w:sz w:val="24"/>
          <w:szCs w:val="24"/>
          <w:rtl/>
        </w:rPr>
        <w:t>תאריך</w:t>
      </w:r>
      <w:r w:rsidRPr="00DC54A9">
        <w:rPr>
          <w:rFonts w:cs="David" w:hint="cs"/>
          <w:sz w:val="24"/>
          <w:szCs w:val="24"/>
          <w:rtl/>
        </w:rPr>
        <w:tab/>
      </w:r>
      <w:r w:rsidRPr="00DC54A9">
        <w:rPr>
          <w:rFonts w:cs="David" w:hint="cs"/>
          <w:sz w:val="24"/>
          <w:szCs w:val="24"/>
          <w:rtl/>
        </w:rPr>
        <w:tab/>
      </w:r>
      <w:r w:rsidRPr="00DC54A9">
        <w:rPr>
          <w:rFonts w:cs="David" w:hint="cs"/>
          <w:sz w:val="24"/>
          <w:szCs w:val="24"/>
          <w:rtl/>
        </w:rPr>
        <w:tab/>
      </w:r>
      <w:r w:rsidRPr="00DC54A9">
        <w:rPr>
          <w:rFonts w:cs="David" w:hint="cs"/>
          <w:sz w:val="24"/>
          <w:szCs w:val="24"/>
          <w:rtl/>
        </w:rPr>
        <w:tab/>
        <w:t>חתימה</w:t>
      </w:r>
      <w:r w:rsidRPr="00DC54A9">
        <w:rPr>
          <w:rFonts w:cs="David" w:hint="cs"/>
          <w:sz w:val="24"/>
          <w:szCs w:val="24"/>
          <w:rtl/>
        </w:rPr>
        <w:tab/>
      </w:r>
      <w:r w:rsidRPr="00DC54A9">
        <w:rPr>
          <w:rFonts w:cs="David" w:hint="cs"/>
          <w:sz w:val="24"/>
          <w:szCs w:val="24"/>
          <w:rtl/>
        </w:rPr>
        <w:tab/>
      </w:r>
      <w:r w:rsidRPr="00DC54A9">
        <w:rPr>
          <w:rFonts w:cs="David" w:hint="cs"/>
          <w:sz w:val="24"/>
          <w:szCs w:val="24"/>
          <w:rtl/>
        </w:rPr>
        <w:tab/>
      </w:r>
      <w:r w:rsidRPr="00DC54A9">
        <w:rPr>
          <w:rFonts w:cs="David" w:hint="cs"/>
          <w:sz w:val="24"/>
          <w:szCs w:val="24"/>
          <w:rtl/>
        </w:rPr>
        <w:tab/>
        <w:t>חותמת</w:t>
      </w:r>
    </w:p>
    <w:p w:rsidR="00747A0D" w:rsidRDefault="00747A0D" w:rsidP="00C363D2">
      <w:pPr>
        <w:pStyle w:val="af2"/>
        <w:widowControl w:val="0"/>
        <w:rPr>
          <w:sz w:val="28"/>
          <w:szCs w:val="28"/>
          <w:u w:val="single"/>
          <w:rtl/>
        </w:rPr>
      </w:pPr>
    </w:p>
    <w:p w:rsidR="0021643A" w:rsidRDefault="0021643A" w:rsidP="00C363D2">
      <w:pPr>
        <w:pStyle w:val="af2"/>
        <w:widowControl w:val="0"/>
        <w:rPr>
          <w:sz w:val="28"/>
          <w:szCs w:val="28"/>
          <w:u w:val="single"/>
          <w:rtl/>
        </w:rPr>
      </w:pPr>
    </w:p>
    <w:p w:rsidR="0021643A" w:rsidRDefault="0021643A" w:rsidP="00C363D2">
      <w:pPr>
        <w:pStyle w:val="af2"/>
        <w:widowControl w:val="0"/>
        <w:rPr>
          <w:sz w:val="28"/>
          <w:szCs w:val="28"/>
          <w:u w:val="single"/>
          <w:rtl/>
        </w:rPr>
      </w:pPr>
    </w:p>
    <w:p w:rsidR="0021643A" w:rsidRDefault="0021643A" w:rsidP="00C363D2">
      <w:pPr>
        <w:pStyle w:val="af2"/>
        <w:widowControl w:val="0"/>
        <w:rPr>
          <w:sz w:val="28"/>
          <w:szCs w:val="28"/>
          <w:u w:val="single"/>
          <w:rtl/>
        </w:rPr>
      </w:pPr>
    </w:p>
    <w:p w:rsidR="0021643A" w:rsidRDefault="0021643A" w:rsidP="00C363D2">
      <w:pPr>
        <w:pStyle w:val="af2"/>
        <w:widowControl w:val="0"/>
        <w:rPr>
          <w:sz w:val="28"/>
          <w:szCs w:val="28"/>
          <w:u w:val="single"/>
          <w:rtl/>
        </w:rPr>
      </w:pPr>
    </w:p>
    <w:p w:rsidR="0021643A" w:rsidRDefault="0021643A" w:rsidP="00C363D2">
      <w:pPr>
        <w:pStyle w:val="af2"/>
        <w:widowControl w:val="0"/>
        <w:rPr>
          <w:sz w:val="28"/>
          <w:szCs w:val="28"/>
          <w:u w:val="single"/>
          <w:rtl/>
        </w:rPr>
      </w:pPr>
    </w:p>
    <w:p w:rsidR="0021643A" w:rsidRDefault="0021643A" w:rsidP="00C363D2">
      <w:pPr>
        <w:pStyle w:val="af2"/>
        <w:widowControl w:val="0"/>
        <w:rPr>
          <w:sz w:val="28"/>
          <w:szCs w:val="28"/>
          <w:u w:val="single"/>
          <w:rtl/>
        </w:rPr>
      </w:pPr>
    </w:p>
    <w:p w:rsidR="0021643A" w:rsidRDefault="0021643A" w:rsidP="00C363D2">
      <w:pPr>
        <w:pStyle w:val="af2"/>
        <w:widowControl w:val="0"/>
        <w:rPr>
          <w:sz w:val="28"/>
          <w:szCs w:val="28"/>
          <w:u w:val="single"/>
          <w:rtl/>
        </w:rPr>
      </w:pPr>
    </w:p>
    <w:p w:rsidR="0021643A" w:rsidRDefault="0021643A" w:rsidP="00C363D2">
      <w:pPr>
        <w:pStyle w:val="af2"/>
        <w:widowControl w:val="0"/>
        <w:rPr>
          <w:sz w:val="28"/>
          <w:szCs w:val="28"/>
          <w:u w:val="single"/>
          <w:rtl/>
        </w:rPr>
      </w:pPr>
    </w:p>
    <w:p w:rsidR="0021643A" w:rsidRDefault="0021643A" w:rsidP="00C363D2">
      <w:pPr>
        <w:pStyle w:val="af2"/>
        <w:widowControl w:val="0"/>
        <w:rPr>
          <w:sz w:val="28"/>
          <w:szCs w:val="28"/>
          <w:u w:val="single"/>
          <w:rtl/>
        </w:rPr>
      </w:pPr>
    </w:p>
    <w:p w:rsidR="0021643A" w:rsidRDefault="0021643A" w:rsidP="00C363D2">
      <w:pPr>
        <w:pStyle w:val="af2"/>
        <w:widowControl w:val="0"/>
        <w:rPr>
          <w:sz w:val="28"/>
          <w:szCs w:val="28"/>
          <w:u w:val="single"/>
          <w:rtl/>
        </w:rPr>
      </w:pPr>
    </w:p>
    <w:p w:rsidR="0021643A" w:rsidRDefault="0021643A" w:rsidP="00C363D2">
      <w:pPr>
        <w:pStyle w:val="af2"/>
        <w:widowControl w:val="0"/>
        <w:rPr>
          <w:sz w:val="28"/>
          <w:szCs w:val="28"/>
          <w:u w:val="single"/>
          <w:rtl/>
        </w:rPr>
      </w:pPr>
    </w:p>
    <w:p w:rsidR="0021643A" w:rsidRDefault="0021643A" w:rsidP="00C363D2">
      <w:pPr>
        <w:pStyle w:val="af2"/>
        <w:widowControl w:val="0"/>
        <w:rPr>
          <w:sz w:val="28"/>
          <w:szCs w:val="28"/>
          <w:u w:val="single"/>
          <w:rtl/>
        </w:rPr>
      </w:pPr>
    </w:p>
    <w:p w:rsidR="0021643A" w:rsidRDefault="0021643A" w:rsidP="00C363D2">
      <w:pPr>
        <w:pStyle w:val="af2"/>
        <w:widowControl w:val="0"/>
        <w:rPr>
          <w:sz w:val="28"/>
          <w:szCs w:val="28"/>
          <w:u w:val="single"/>
          <w:rtl/>
        </w:rPr>
      </w:pPr>
    </w:p>
    <w:p w:rsidR="0021643A" w:rsidRDefault="0021643A" w:rsidP="00C363D2">
      <w:pPr>
        <w:pStyle w:val="af2"/>
        <w:widowControl w:val="0"/>
        <w:rPr>
          <w:sz w:val="28"/>
          <w:szCs w:val="28"/>
          <w:u w:val="single"/>
          <w:rtl/>
        </w:rPr>
      </w:pPr>
    </w:p>
    <w:p w:rsidR="0021643A" w:rsidRDefault="0021643A" w:rsidP="00C363D2">
      <w:pPr>
        <w:pStyle w:val="af2"/>
        <w:widowControl w:val="0"/>
        <w:rPr>
          <w:sz w:val="28"/>
          <w:szCs w:val="28"/>
          <w:u w:val="single"/>
          <w:rtl/>
        </w:rPr>
      </w:pPr>
    </w:p>
    <w:p w:rsidR="0021643A" w:rsidRDefault="0021643A" w:rsidP="00C363D2">
      <w:pPr>
        <w:pStyle w:val="af2"/>
        <w:widowControl w:val="0"/>
        <w:rPr>
          <w:sz w:val="28"/>
          <w:szCs w:val="28"/>
          <w:u w:val="single"/>
          <w:rtl/>
        </w:rPr>
      </w:pPr>
    </w:p>
    <w:p w:rsidR="0021643A" w:rsidRDefault="0021643A" w:rsidP="00C363D2">
      <w:pPr>
        <w:pStyle w:val="af2"/>
        <w:widowControl w:val="0"/>
        <w:rPr>
          <w:sz w:val="28"/>
          <w:szCs w:val="28"/>
          <w:u w:val="single"/>
          <w:rtl/>
        </w:rPr>
      </w:pPr>
    </w:p>
    <w:p w:rsidR="0021643A" w:rsidRDefault="0021643A" w:rsidP="00C363D2">
      <w:pPr>
        <w:pStyle w:val="af2"/>
        <w:widowControl w:val="0"/>
        <w:rPr>
          <w:sz w:val="28"/>
          <w:szCs w:val="28"/>
          <w:u w:val="single"/>
          <w:rtl/>
        </w:rPr>
      </w:pPr>
    </w:p>
    <w:p w:rsidR="0021643A" w:rsidRDefault="0021643A" w:rsidP="00C363D2">
      <w:pPr>
        <w:pStyle w:val="af2"/>
        <w:widowControl w:val="0"/>
        <w:rPr>
          <w:sz w:val="28"/>
          <w:szCs w:val="28"/>
          <w:u w:val="single"/>
          <w:rtl/>
        </w:rPr>
      </w:pPr>
    </w:p>
    <w:p w:rsidR="0021643A" w:rsidRDefault="0021643A" w:rsidP="00C363D2">
      <w:pPr>
        <w:pStyle w:val="af2"/>
        <w:widowControl w:val="0"/>
        <w:rPr>
          <w:sz w:val="28"/>
          <w:szCs w:val="28"/>
          <w:u w:val="single"/>
          <w:rtl/>
        </w:rPr>
      </w:pPr>
    </w:p>
    <w:p w:rsidR="0021643A" w:rsidRDefault="0021643A" w:rsidP="00C363D2">
      <w:pPr>
        <w:pStyle w:val="af2"/>
        <w:widowControl w:val="0"/>
        <w:rPr>
          <w:sz w:val="28"/>
          <w:szCs w:val="28"/>
          <w:u w:val="single"/>
          <w:rtl/>
        </w:rPr>
      </w:pPr>
    </w:p>
    <w:p w:rsidR="00E61AE3" w:rsidRPr="00C44F32" w:rsidRDefault="00E61AE3" w:rsidP="00C44F32">
      <w:pPr>
        <w:bidi/>
        <w:spacing w:line="360" w:lineRule="auto"/>
        <w:ind w:left="45"/>
        <w:jc w:val="center"/>
        <w:rPr>
          <w:rFonts w:cs="David"/>
          <w:b/>
          <w:bCs/>
          <w:sz w:val="28"/>
          <w:szCs w:val="28"/>
          <w:u w:val="single"/>
          <w:rtl/>
        </w:rPr>
      </w:pPr>
      <w:r w:rsidRPr="00C44F32">
        <w:rPr>
          <w:rFonts w:cs="David" w:hint="cs"/>
          <w:b/>
          <w:bCs/>
          <w:sz w:val="28"/>
          <w:szCs w:val="28"/>
          <w:u w:val="single"/>
          <w:rtl/>
        </w:rPr>
        <w:t xml:space="preserve">נספח </w:t>
      </w:r>
      <w:r w:rsidR="0058043E" w:rsidRPr="00C44F32">
        <w:rPr>
          <w:rFonts w:cs="David" w:hint="cs"/>
          <w:b/>
          <w:bCs/>
          <w:sz w:val="28"/>
          <w:szCs w:val="28"/>
          <w:u w:val="single"/>
          <w:rtl/>
        </w:rPr>
        <w:t>ד</w:t>
      </w:r>
      <w:r w:rsidR="008E0CD3" w:rsidRPr="00C44F32">
        <w:rPr>
          <w:rFonts w:cs="David" w:hint="cs"/>
          <w:b/>
          <w:bCs/>
          <w:sz w:val="28"/>
          <w:szCs w:val="28"/>
          <w:u w:val="single"/>
          <w:rtl/>
        </w:rPr>
        <w:t xml:space="preserve">' </w:t>
      </w:r>
    </w:p>
    <w:p w:rsidR="00E61AE3" w:rsidRPr="00C44F32" w:rsidRDefault="00E61AE3" w:rsidP="00C44F32">
      <w:pPr>
        <w:bidi/>
        <w:spacing w:line="360" w:lineRule="auto"/>
        <w:ind w:left="45"/>
        <w:jc w:val="center"/>
        <w:rPr>
          <w:rFonts w:cs="David"/>
          <w:b/>
          <w:bCs/>
          <w:sz w:val="28"/>
          <w:szCs w:val="28"/>
          <w:u w:val="single"/>
          <w:rtl/>
        </w:rPr>
      </w:pPr>
      <w:r w:rsidRPr="00C44F32">
        <w:rPr>
          <w:rFonts w:cs="David" w:hint="cs"/>
          <w:b/>
          <w:bCs/>
          <w:sz w:val="28"/>
          <w:szCs w:val="28"/>
          <w:u w:val="single"/>
          <w:rtl/>
        </w:rPr>
        <w:t>תצהיר בדבר היעדר הרשעות בגין העסקת עובדים זרים ושכר מינימום</w:t>
      </w:r>
    </w:p>
    <w:p w:rsidR="00E61AE3" w:rsidRPr="00445093" w:rsidRDefault="00E61AE3" w:rsidP="00E61AE3">
      <w:pPr>
        <w:pStyle w:val="af2"/>
        <w:widowControl w:val="0"/>
        <w:jc w:val="both"/>
        <w:rPr>
          <w:sz w:val="24"/>
          <w:szCs w:val="24"/>
          <w:rtl/>
        </w:rPr>
      </w:pPr>
    </w:p>
    <w:p w:rsidR="00E61AE3" w:rsidRPr="00445093" w:rsidRDefault="00E61AE3" w:rsidP="00E61AE3">
      <w:pPr>
        <w:pStyle w:val="af2"/>
        <w:widowControl w:val="0"/>
        <w:jc w:val="both"/>
        <w:rPr>
          <w:b w:val="0"/>
          <w:bCs w:val="0"/>
          <w:sz w:val="24"/>
          <w:szCs w:val="24"/>
          <w:rtl/>
        </w:rPr>
      </w:pPr>
      <w:r w:rsidRPr="00445093">
        <w:rPr>
          <w:rFonts w:hint="cs"/>
          <w:b w:val="0"/>
          <w:bCs w:val="0"/>
          <w:sz w:val="24"/>
          <w:szCs w:val="24"/>
          <w:rtl/>
        </w:rPr>
        <w:t>אני הח"מ __________ ת.ז. _______________ לאחר שהוזהרתי כי עלי לומר את האמת וכי אהיה צפוי לעונשים הקבועים בחוק אם לא אעשה כן, מצהיר/ה בזה כדלקמן:</w:t>
      </w:r>
    </w:p>
    <w:p w:rsidR="00E61AE3" w:rsidRPr="00A26573" w:rsidRDefault="00E61AE3" w:rsidP="00A26573">
      <w:pPr>
        <w:pStyle w:val="af2"/>
        <w:widowControl w:val="0"/>
        <w:numPr>
          <w:ilvl w:val="0"/>
          <w:numId w:val="12"/>
        </w:numPr>
        <w:jc w:val="both"/>
        <w:rPr>
          <w:b w:val="0"/>
          <w:bCs w:val="0"/>
          <w:sz w:val="24"/>
          <w:szCs w:val="24"/>
        </w:rPr>
      </w:pPr>
      <w:r w:rsidRPr="00183FF9">
        <w:rPr>
          <w:rFonts w:hint="cs"/>
          <w:b w:val="0"/>
          <w:bCs w:val="0"/>
          <w:sz w:val="24"/>
          <w:szCs w:val="24"/>
          <w:rtl/>
        </w:rPr>
        <w:t xml:space="preserve">הנני </w:t>
      </w:r>
      <w:r w:rsidR="00183FF9" w:rsidRPr="00183FF9">
        <w:rPr>
          <w:rFonts w:hint="cs"/>
          <w:b w:val="0"/>
          <w:bCs w:val="0"/>
          <w:sz w:val="24"/>
          <w:szCs w:val="24"/>
          <w:rtl/>
        </w:rPr>
        <w:t>מבקש</w:t>
      </w:r>
      <w:r w:rsidRPr="00183FF9">
        <w:rPr>
          <w:rFonts w:hint="cs"/>
          <w:b w:val="0"/>
          <w:bCs w:val="0"/>
          <w:sz w:val="24"/>
          <w:szCs w:val="24"/>
          <w:rtl/>
        </w:rPr>
        <w:t xml:space="preserve"> להתקשר עם </w:t>
      </w:r>
      <w:r w:rsidRPr="00B17190">
        <w:rPr>
          <w:rFonts w:hint="cs"/>
          <w:b w:val="0"/>
          <w:bCs w:val="0"/>
          <w:sz w:val="24"/>
          <w:szCs w:val="24"/>
          <w:rtl/>
        </w:rPr>
        <w:t xml:space="preserve">המזמין עורך </w:t>
      </w:r>
      <w:r w:rsidRPr="00A26573">
        <w:rPr>
          <w:rFonts w:hint="cs"/>
          <w:b w:val="0"/>
          <w:bCs w:val="0"/>
          <w:sz w:val="24"/>
          <w:szCs w:val="24"/>
          <w:rtl/>
        </w:rPr>
        <w:t xml:space="preserve">התקשרות מספר </w:t>
      </w:r>
      <w:r w:rsidR="00A26573" w:rsidRPr="00A26573">
        <w:rPr>
          <w:rFonts w:hint="cs"/>
          <w:b w:val="0"/>
          <w:bCs w:val="0"/>
          <w:sz w:val="24"/>
          <w:szCs w:val="24"/>
          <w:rtl/>
        </w:rPr>
        <w:t>1</w:t>
      </w:r>
      <w:r w:rsidRPr="00A26573">
        <w:rPr>
          <w:rFonts w:hint="cs"/>
          <w:b w:val="0"/>
          <w:bCs w:val="0"/>
          <w:sz w:val="24"/>
          <w:szCs w:val="24"/>
          <w:rtl/>
        </w:rPr>
        <w:t>/201</w:t>
      </w:r>
      <w:r w:rsidR="00A26573" w:rsidRPr="00A26573">
        <w:rPr>
          <w:rFonts w:hint="cs"/>
          <w:b w:val="0"/>
          <w:bCs w:val="0"/>
          <w:sz w:val="24"/>
          <w:szCs w:val="24"/>
          <w:rtl/>
        </w:rPr>
        <w:t>3</w:t>
      </w:r>
      <w:r w:rsidRPr="00A26573">
        <w:rPr>
          <w:rFonts w:hint="cs"/>
          <w:b w:val="0"/>
          <w:bCs w:val="0"/>
          <w:sz w:val="24"/>
          <w:szCs w:val="24"/>
          <w:rtl/>
        </w:rPr>
        <w:t xml:space="preserve"> </w:t>
      </w:r>
      <w:r w:rsidR="00A26573" w:rsidRPr="00A26573">
        <w:rPr>
          <w:rFonts w:hint="cs"/>
          <w:b w:val="0"/>
          <w:bCs w:val="0"/>
          <w:sz w:val="24"/>
          <w:szCs w:val="24"/>
          <w:rtl/>
        </w:rPr>
        <w:t>למתן חוות דעת רפואיות ו/או שירותי ייעוץ לרופא הראשי ולוועדות הרפואיות הפועלות ברשות לזכויות ניצולי השואה במשרד האוצר</w:t>
      </w:r>
      <w:r w:rsidRPr="00A26573">
        <w:rPr>
          <w:rFonts w:hint="cs"/>
          <w:b w:val="0"/>
          <w:bCs w:val="0"/>
          <w:sz w:val="24"/>
          <w:szCs w:val="24"/>
          <w:rtl/>
        </w:rPr>
        <w:t xml:space="preserve">. </w:t>
      </w:r>
    </w:p>
    <w:p w:rsidR="00E61AE3" w:rsidRPr="0045235E" w:rsidRDefault="00E61AE3" w:rsidP="00351136">
      <w:pPr>
        <w:pStyle w:val="af2"/>
        <w:widowControl w:val="0"/>
        <w:numPr>
          <w:ilvl w:val="0"/>
          <w:numId w:val="12"/>
        </w:numPr>
        <w:jc w:val="both"/>
        <w:rPr>
          <w:b w:val="0"/>
          <w:bCs w:val="0"/>
          <w:sz w:val="24"/>
          <w:szCs w:val="24"/>
          <w:rtl/>
        </w:rPr>
      </w:pPr>
      <w:r w:rsidRPr="00A26573">
        <w:rPr>
          <w:b w:val="0"/>
          <w:bCs w:val="0"/>
          <w:sz w:val="24"/>
          <w:szCs w:val="24"/>
          <w:rtl/>
        </w:rPr>
        <w:t>בתצהירי זה, משמעותו של המונח "בעל זיקה" כהגדרתו</w:t>
      </w:r>
      <w:r w:rsidRPr="00183FF9">
        <w:rPr>
          <w:b w:val="0"/>
          <w:bCs w:val="0"/>
          <w:sz w:val="24"/>
          <w:szCs w:val="24"/>
          <w:rtl/>
        </w:rPr>
        <w:t xml:space="preserve"> בחוק עסקאות גופים ציבוריים</w:t>
      </w:r>
      <w:r w:rsidR="00183FF9">
        <w:rPr>
          <w:rFonts w:hint="cs"/>
          <w:b w:val="0"/>
          <w:bCs w:val="0"/>
          <w:sz w:val="24"/>
          <w:szCs w:val="24"/>
          <w:rtl/>
        </w:rPr>
        <w:t>,</w:t>
      </w:r>
      <w:r w:rsidRPr="00183FF9">
        <w:rPr>
          <w:b w:val="0"/>
          <w:bCs w:val="0"/>
          <w:sz w:val="24"/>
          <w:szCs w:val="24"/>
          <w:rtl/>
        </w:rPr>
        <w:t xml:space="preserve"> התשל"ו-1976 (להלן:  "חוק עסקאות גופים ציבוריים"). אני מאשר/ת כי הוסברה לי משמעותו של מונח זה וכי אני מבין/ה אותו. </w:t>
      </w:r>
    </w:p>
    <w:p w:rsidR="00E61AE3" w:rsidRPr="0045235E" w:rsidRDefault="00E61AE3" w:rsidP="00E61AE3">
      <w:pPr>
        <w:pStyle w:val="af2"/>
        <w:widowControl w:val="0"/>
        <w:ind w:left="360"/>
        <w:jc w:val="both"/>
        <w:rPr>
          <w:b w:val="0"/>
          <w:bCs w:val="0"/>
          <w:sz w:val="24"/>
          <w:szCs w:val="24"/>
          <w:rtl/>
        </w:rPr>
      </w:pPr>
      <w:r w:rsidRPr="0045235E">
        <w:rPr>
          <w:b w:val="0"/>
          <w:bCs w:val="0"/>
          <w:sz w:val="24"/>
          <w:szCs w:val="24"/>
          <w:rtl/>
        </w:rPr>
        <w:t>משמעותו של המונח "עבירה"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E61AE3" w:rsidRPr="008D6E4A" w:rsidRDefault="00E61AE3" w:rsidP="00E61AE3">
      <w:pPr>
        <w:overflowPunct/>
        <w:autoSpaceDE/>
        <w:autoSpaceDN/>
        <w:bidi/>
        <w:adjustRightInd/>
        <w:spacing w:before="240" w:after="240"/>
        <w:jc w:val="both"/>
        <w:textAlignment w:val="auto"/>
        <w:rPr>
          <w:rFonts w:cs="David"/>
          <w:sz w:val="24"/>
          <w:szCs w:val="24"/>
          <w:rtl/>
        </w:rPr>
      </w:pPr>
      <w:r w:rsidRPr="008D6E4A">
        <w:rPr>
          <w:rFonts w:cs="David"/>
          <w:sz w:val="24"/>
          <w:szCs w:val="24"/>
          <w:rtl/>
        </w:rPr>
        <w:t xml:space="preserve">(סמן </w:t>
      </w:r>
      <w:r w:rsidRPr="008D6E4A">
        <w:rPr>
          <w:rFonts w:cs="David"/>
          <w:sz w:val="24"/>
          <w:szCs w:val="24"/>
        </w:rPr>
        <w:t>X</w:t>
      </w:r>
      <w:r w:rsidRPr="008D6E4A">
        <w:rPr>
          <w:rFonts w:cs="David"/>
          <w:sz w:val="24"/>
          <w:szCs w:val="24"/>
          <w:rtl/>
        </w:rPr>
        <w:t xml:space="preserve"> במשבצת המתאימה)</w:t>
      </w:r>
    </w:p>
    <w:p w:rsidR="00E61AE3" w:rsidRPr="008D6E4A" w:rsidRDefault="00C040D9" w:rsidP="00C44F32">
      <w:pPr>
        <w:numPr>
          <w:ilvl w:val="0"/>
          <w:numId w:val="14"/>
        </w:numPr>
        <w:overflowPunct/>
        <w:autoSpaceDE/>
        <w:autoSpaceDN/>
        <w:bidi/>
        <w:adjustRightInd/>
        <w:spacing w:before="240"/>
        <w:ind w:left="0" w:right="360" w:firstLine="0"/>
        <w:jc w:val="both"/>
        <w:textAlignment w:val="auto"/>
        <w:rPr>
          <w:rFonts w:cs="David"/>
          <w:sz w:val="24"/>
          <w:szCs w:val="24"/>
        </w:rPr>
      </w:pPr>
      <w:r>
        <w:rPr>
          <w:rFonts w:cs="David" w:hint="cs"/>
          <w:sz w:val="24"/>
          <w:szCs w:val="24"/>
          <w:rtl/>
        </w:rPr>
        <w:t>לא הורשעתי</w:t>
      </w:r>
      <w:r w:rsidR="00E61AE3" w:rsidRPr="008D6E4A">
        <w:rPr>
          <w:rFonts w:cs="David"/>
          <w:sz w:val="24"/>
          <w:szCs w:val="24"/>
          <w:rtl/>
        </w:rPr>
        <w:t xml:space="preserve"> ביותר משתי עבירות עד למועד האחרון להגשת ההצעות (להלן: "מועד להגשה") מטעם המציע ב</w:t>
      </w:r>
      <w:r w:rsidR="00E61AE3" w:rsidRPr="008D6E4A">
        <w:rPr>
          <w:rFonts w:cs="David" w:hint="eastAsia"/>
          <w:sz w:val="24"/>
          <w:szCs w:val="24"/>
          <w:rtl/>
        </w:rPr>
        <w:t>התקשרות</w:t>
      </w:r>
      <w:r w:rsidR="00E61AE3" w:rsidRPr="008D6E4A">
        <w:rPr>
          <w:rFonts w:cs="David"/>
          <w:sz w:val="24"/>
          <w:szCs w:val="24"/>
          <w:rtl/>
        </w:rPr>
        <w:t xml:space="preserve"> </w:t>
      </w:r>
      <w:r w:rsidR="00E61AE3" w:rsidRPr="008D6E4A">
        <w:rPr>
          <w:rFonts w:cs="David" w:hint="eastAsia"/>
          <w:sz w:val="24"/>
          <w:szCs w:val="24"/>
          <w:rtl/>
        </w:rPr>
        <w:t>מספר</w:t>
      </w:r>
      <w:r>
        <w:rPr>
          <w:rFonts w:cs="David" w:hint="cs"/>
          <w:sz w:val="24"/>
          <w:szCs w:val="24"/>
          <w:rtl/>
        </w:rPr>
        <w:t xml:space="preserve"> </w:t>
      </w:r>
      <w:r w:rsidR="00C44F32">
        <w:rPr>
          <w:rFonts w:cs="David" w:hint="cs"/>
          <w:sz w:val="24"/>
          <w:szCs w:val="24"/>
          <w:rtl/>
        </w:rPr>
        <w:t>1/2013</w:t>
      </w:r>
      <w:r>
        <w:rPr>
          <w:rFonts w:cs="David" w:hint="cs"/>
          <w:sz w:val="24"/>
          <w:szCs w:val="24"/>
          <w:rtl/>
        </w:rPr>
        <w:t xml:space="preserve"> </w:t>
      </w:r>
      <w:r w:rsidR="00C44F32" w:rsidRPr="00C44F32">
        <w:rPr>
          <w:rFonts w:cs="David" w:hint="cs"/>
          <w:sz w:val="24"/>
          <w:szCs w:val="24"/>
          <w:rtl/>
        </w:rPr>
        <w:t>למתן חוות דעת רפואיות ו/או שירותי ייעוץ לרופא הראשי ולוועדות הרפואיות הפועלות ברשות לזכויות ניצולי השואה במשרד האוצר</w:t>
      </w:r>
      <w:r w:rsidR="00E61AE3" w:rsidRPr="008D6E4A">
        <w:rPr>
          <w:rFonts w:cs="David"/>
          <w:sz w:val="24"/>
          <w:szCs w:val="24"/>
          <w:rtl/>
        </w:rPr>
        <w:t>.</w:t>
      </w:r>
    </w:p>
    <w:p w:rsidR="00E61AE3" w:rsidRPr="008D6E4A" w:rsidRDefault="00C040D9" w:rsidP="00351136">
      <w:pPr>
        <w:numPr>
          <w:ilvl w:val="0"/>
          <w:numId w:val="14"/>
        </w:numPr>
        <w:overflowPunct/>
        <w:autoSpaceDE/>
        <w:autoSpaceDN/>
        <w:bidi/>
        <w:adjustRightInd/>
        <w:spacing w:before="240"/>
        <w:ind w:left="0" w:right="360" w:firstLine="0"/>
        <w:jc w:val="both"/>
        <w:textAlignment w:val="auto"/>
        <w:rPr>
          <w:rFonts w:cs="David"/>
          <w:sz w:val="24"/>
          <w:szCs w:val="24"/>
        </w:rPr>
      </w:pPr>
      <w:r>
        <w:rPr>
          <w:rFonts w:cs="David" w:hint="cs"/>
          <w:sz w:val="24"/>
          <w:szCs w:val="24"/>
          <w:rtl/>
        </w:rPr>
        <w:t>הורשעתי</w:t>
      </w:r>
      <w:r w:rsidR="00E61AE3" w:rsidRPr="008D6E4A">
        <w:rPr>
          <w:rFonts w:cs="David"/>
          <w:sz w:val="24"/>
          <w:szCs w:val="24"/>
          <w:rtl/>
        </w:rPr>
        <w:t xml:space="preserve"> בפסק דין ביותר משתי עבירות וחלפה שנה אחת לפחות ממועד ההרשעה האחרונה ועד למועד ההגשה. </w:t>
      </w:r>
    </w:p>
    <w:p w:rsidR="00E61AE3" w:rsidRDefault="00C040D9" w:rsidP="00351136">
      <w:pPr>
        <w:numPr>
          <w:ilvl w:val="0"/>
          <w:numId w:val="14"/>
        </w:numPr>
        <w:overflowPunct/>
        <w:autoSpaceDE/>
        <w:autoSpaceDN/>
        <w:bidi/>
        <w:adjustRightInd/>
        <w:spacing w:before="240"/>
        <w:ind w:left="0" w:right="360" w:firstLine="0"/>
        <w:jc w:val="both"/>
        <w:textAlignment w:val="auto"/>
        <w:rPr>
          <w:rFonts w:cs="David"/>
          <w:sz w:val="24"/>
          <w:szCs w:val="24"/>
        </w:rPr>
      </w:pPr>
      <w:r>
        <w:rPr>
          <w:rFonts w:cs="David" w:hint="cs"/>
          <w:sz w:val="24"/>
          <w:szCs w:val="24"/>
          <w:rtl/>
        </w:rPr>
        <w:t>הורשעתי</w:t>
      </w:r>
      <w:r w:rsidR="00E61AE3" w:rsidRPr="008D6E4A">
        <w:rPr>
          <w:rFonts w:cs="David"/>
          <w:sz w:val="24"/>
          <w:szCs w:val="24"/>
          <w:rtl/>
        </w:rPr>
        <w:t xml:space="preserve"> בפסק דין ביותר משתי עבירות ולא חלפה שנה אחת לפחות ממועד ההרשעה</w:t>
      </w:r>
      <w:r>
        <w:rPr>
          <w:rFonts w:cs="David" w:hint="cs"/>
          <w:sz w:val="24"/>
          <w:szCs w:val="24"/>
          <w:rtl/>
        </w:rPr>
        <w:t xml:space="preserve"> </w:t>
      </w:r>
      <w:r w:rsidR="003E768C">
        <w:rPr>
          <w:rFonts w:cs="David"/>
          <w:sz w:val="24"/>
          <w:szCs w:val="24"/>
          <w:rtl/>
        </w:rPr>
        <w:t>האחרונה ועד למועד ההגשה.</w:t>
      </w:r>
    </w:p>
    <w:p w:rsidR="003E768C" w:rsidRPr="008D6E4A" w:rsidRDefault="003E768C" w:rsidP="003E768C">
      <w:pPr>
        <w:overflowPunct/>
        <w:autoSpaceDE/>
        <w:autoSpaceDN/>
        <w:bidi/>
        <w:adjustRightInd/>
        <w:spacing w:before="240"/>
        <w:ind w:right="360"/>
        <w:jc w:val="both"/>
        <w:textAlignment w:val="auto"/>
        <w:rPr>
          <w:rFonts w:cs="David"/>
          <w:sz w:val="24"/>
          <w:szCs w:val="24"/>
          <w:rtl/>
        </w:rPr>
      </w:pPr>
    </w:p>
    <w:p w:rsidR="00E61AE3" w:rsidRPr="00445093" w:rsidRDefault="00E61AE3" w:rsidP="00351136">
      <w:pPr>
        <w:pStyle w:val="af2"/>
        <w:widowControl w:val="0"/>
        <w:numPr>
          <w:ilvl w:val="0"/>
          <w:numId w:val="12"/>
        </w:numPr>
        <w:spacing w:before="0" w:after="0"/>
        <w:jc w:val="both"/>
        <w:rPr>
          <w:b w:val="0"/>
          <w:bCs w:val="0"/>
          <w:sz w:val="24"/>
          <w:szCs w:val="24"/>
        </w:rPr>
      </w:pPr>
      <w:r w:rsidRPr="00445093">
        <w:rPr>
          <w:rFonts w:hint="cs"/>
          <w:b w:val="0"/>
          <w:bCs w:val="0"/>
          <w:sz w:val="24"/>
          <w:szCs w:val="24"/>
          <w:rtl/>
        </w:rPr>
        <w:t xml:space="preserve">זה שמי, להלן חתימתי ותוכן תצהירי דלעיל אמת. </w:t>
      </w:r>
    </w:p>
    <w:p w:rsidR="00F51FC6" w:rsidRDefault="00F51FC6" w:rsidP="00E61AE3">
      <w:pPr>
        <w:pStyle w:val="af2"/>
        <w:widowControl w:val="0"/>
        <w:jc w:val="both"/>
        <w:rPr>
          <w:b w:val="0"/>
          <w:bCs w:val="0"/>
          <w:sz w:val="24"/>
          <w:szCs w:val="24"/>
          <w:rtl/>
        </w:rPr>
      </w:pPr>
    </w:p>
    <w:p w:rsidR="00E61AE3" w:rsidRPr="00445093" w:rsidRDefault="00E61AE3" w:rsidP="00E61AE3">
      <w:pPr>
        <w:pStyle w:val="af2"/>
        <w:widowControl w:val="0"/>
        <w:jc w:val="both"/>
        <w:rPr>
          <w:b w:val="0"/>
          <w:bCs w:val="0"/>
          <w:sz w:val="24"/>
          <w:szCs w:val="24"/>
          <w:rtl/>
        </w:rPr>
      </w:pPr>
      <w:r w:rsidRPr="00445093">
        <w:rPr>
          <w:rFonts w:hint="cs"/>
          <w:b w:val="0"/>
          <w:bCs w:val="0"/>
          <w:sz w:val="24"/>
          <w:szCs w:val="24"/>
          <w:rtl/>
        </w:rPr>
        <w:t>_______________</w:t>
      </w:r>
    </w:p>
    <w:p w:rsidR="00E61AE3" w:rsidRPr="00445093" w:rsidRDefault="00E61AE3" w:rsidP="00E61AE3">
      <w:pPr>
        <w:pStyle w:val="af2"/>
        <w:widowControl w:val="0"/>
        <w:rPr>
          <w:b w:val="0"/>
          <w:bCs w:val="0"/>
          <w:sz w:val="24"/>
          <w:szCs w:val="24"/>
          <w:u w:val="single"/>
          <w:rtl/>
        </w:rPr>
      </w:pPr>
      <w:r w:rsidRPr="00445093">
        <w:rPr>
          <w:rFonts w:hint="cs"/>
          <w:b w:val="0"/>
          <w:bCs w:val="0"/>
          <w:sz w:val="24"/>
          <w:szCs w:val="24"/>
          <w:u w:val="single"/>
          <w:rtl/>
        </w:rPr>
        <w:t>אישור</w:t>
      </w:r>
      <w:r>
        <w:rPr>
          <w:rFonts w:hint="cs"/>
          <w:b w:val="0"/>
          <w:bCs w:val="0"/>
          <w:sz w:val="24"/>
          <w:szCs w:val="24"/>
          <w:u w:val="single"/>
          <w:rtl/>
        </w:rPr>
        <w:t xml:space="preserve"> עורך הדין</w:t>
      </w:r>
    </w:p>
    <w:p w:rsidR="00E61AE3" w:rsidRPr="00445093" w:rsidRDefault="00E61AE3" w:rsidP="00E61AE3">
      <w:pPr>
        <w:pStyle w:val="af2"/>
        <w:widowControl w:val="0"/>
        <w:jc w:val="both"/>
        <w:rPr>
          <w:b w:val="0"/>
          <w:bCs w:val="0"/>
          <w:sz w:val="24"/>
          <w:szCs w:val="24"/>
          <w:rtl/>
        </w:rPr>
      </w:pPr>
      <w:r w:rsidRPr="00445093">
        <w:rPr>
          <w:rFonts w:hint="cs"/>
          <w:b w:val="0"/>
          <w:bCs w:val="0"/>
          <w:sz w:val="24"/>
          <w:szCs w:val="24"/>
          <w:rtl/>
        </w:rPr>
        <w:t xml:space="preserve">אני הח"מ, ________________, עו"ד, מאשר/ת כי ביום ____________ הופיע/ה בפני במשרדי ברחוב ___________ בישוב/עיר ______________ מר/גב' _____________ שזיהה/תה עצמו/ה על ידי ת.ז. _____________ /המוכר/ת לי באופן אישי, ואחרי שהזהרתיו/ה כי עליו/ה להצהיר אמת וכי ת/יהיה צפוי/ה לעונשים הקבועים בחוק אם לא ת/יעשה כן, חתם/ה בפני על התצהיר דלעיל בפני. </w:t>
      </w:r>
    </w:p>
    <w:p w:rsidR="00E61AE3" w:rsidRDefault="00E61AE3" w:rsidP="00E61AE3">
      <w:pPr>
        <w:pStyle w:val="af2"/>
        <w:widowControl w:val="0"/>
        <w:jc w:val="left"/>
        <w:rPr>
          <w:b w:val="0"/>
          <w:bCs w:val="0"/>
          <w:sz w:val="24"/>
          <w:szCs w:val="24"/>
          <w:rtl/>
        </w:rPr>
      </w:pPr>
    </w:p>
    <w:p w:rsidR="009968EA" w:rsidRPr="00445093" w:rsidRDefault="009968EA" w:rsidP="00E61AE3">
      <w:pPr>
        <w:pStyle w:val="af2"/>
        <w:widowControl w:val="0"/>
        <w:jc w:val="left"/>
        <w:rPr>
          <w:b w:val="0"/>
          <w:bCs w:val="0"/>
          <w:sz w:val="24"/>
          <w:szCs w:val="24"/>
          <w:rtl/>
        </w:rPr>
      </w:pPr>
    </w:p>
    <w:p w:rsidR="00E61AE3" w:rsidRPr="00445093" w:rsidRDefault="00E61AE3" w:rsidP="00E61AE3">
      <w:pPr>
        <w:pStyle w:val="af2"/>
        <w:widowControl w:val="0"/>
        <w:jc w:val="left"/>
        <w:rPr>
          <w:b w:val="0"/>
          <w:bCs w:val="0"/>
          <w:sz w:val="24"/>
          <w:szCs w:val="24"/>
          <w:rtl/>
        </w:rPr>
      </w:pPr>
      <w:r w:rsidRPr="00445093">
        <w:rPr>
          <w:rFonts w:hint="cs"/>
          <w:b w:val="0"/>
          <w:bCs w:val="0"/>
          <w:sz w:val="24"/>
          <w:szCs w:val="24"/>
          <w:rtl/>
        </w:rPr>
        <w:t>___________</w:t>
      </w:r>
      <w:r w:rsidRPr="00445093">
        <w:rPr>
          <w:rFonts w:hint="cs"/>
          <w:b w:val="0"/>
          <w:bCs w:val="0"/>
          <w:sz w:val="24"/>
          <w:szCs w:val="24"/>
          <w:rtl/>
        </w:rPr>
        <w:tab/>
        <w:t xml:space="preserve">                   ______________________                </w:t>
      </w:r>
      <w:r w:rsidRPr="00445093">
        <w:rPr>
          <w:rFonts w:hint="cs"/>
          <w:b w:val="0"/>
          <w:bCs w:val="0"/>
          <w:sz w:val="24"/>
          <w:szCs w:val="24"/>
          <w:rtl/>
        </w:rPr>
        <w:tab/>
        <w:t xml:space="preserve">        ____________</w:t>
      </w:r>
      <w:r w:rsidRPr="00445093">
        <w:rPr>
          <w:rFonts w:hint="cs"/>
          <w:b w:val="0"/>
          <w:bCs w:val="0"/>
          <w:sz w:val="24"/>
          <w:szCs w:val="24"/>
          <w:rtl/>
        </w:rPr>
        <w:tab/>
      </w:r>
    </w:p>
    <w:p w:rsidR="00E61AE3" w:rsidRPr="00445093" w:rsidRDefault="00E61AE3" w:rsidP="00E61AE3">
      <w:pPr>
        <w:pStyle w:val="af2"/>
        <w:widowControl w:val="0"/>
        <w:jc w:val="left"/>
        <w:rPr>
          <w:b w:val="0"/>
          <w:bCs w:val="0"/>
          <w:sz w:val="24"/>
          <w:szCs w:val="24"/>
          <w:rtl/>
        </w:rPr>
      </w:pPr>
      <w:r w:rsidRPr="00445093">
        <w:rPr>
          <w:rFonts w:hint="cs"/>
          <w:b w:val="0"/>
          <w:bCs w:val="0"/>
          <w:sz w:val="24"/>
          <w:szCs w:val="24"/>
          <w:rtl/>
        </w:rPr>
        <w:t xml:space="preserve">      תאריך </w:t>
      </w:r>
      <w:r w:rsidRPr="00445093">
        <w:rPr>
          <w:rFonts w:hint="cs"/>
          <w:b w:val="0"/>
          <w:bCs w:val="0"/>
          <w:sz w:val="24"/>
          <w:szCs w:val="24"/>
          <w:rtl/>
        </w:rPr>
        <w:tab/>
      </w:r>
      <w:r w:rsidRPr="00445093">
        <w:rPr>
          <w:rFonts w:hint="cs"/>
          <w:b w:val="0"/>
          <w:bCs w:val="0"/>
          <w:sz w:val="24"/>
          <w:szCs w:val="24"/>
          <w:rtl/>
        </w:rPr>
        <w:tab/>
        <w:t xml:space="preserve">    חותמת ומספר רישיון עורך דין </w:t>
      </w:r>
      <w:r w:rsidRPr="00445093">
        <w:rPr>
          <w:rFonts w:hint="cs"/>
          <w:b w:val="0"/>
          <w:bCs w:val="0"/>
          <w:sz w:val="24"/>
          <w:szCs w:val="24"/>
          <w:rtl/>
        </w:rPr>
        <w:tab/>
        <w:t xml:space="preserve">         </w:t>
      </w:r>
      <w:r w:rsidRPr="00445093">
        <w:rPr>
          <w:rFonts w:hint="cs"/>
          <w:b w:val="0"/>
          <w:bCs w:val="0"/>
          <w:sz w:val="24"/>
          <w:szCs w:val="24"/>
          <w:rtl/>
        </w:rPr>
        <w:tab/>
        <w:t xml:space="preserve">           חתימת עוה"ד</w:t>
      </w:r>
    </w:p>
    <w:p w:rsidR="008E0CD3" w:rsidRDefault="008E0CD3" w:rsidP="007F3FB7">
      <w:pPr>
        <w:pStyle w:val="af2"/>
        <w:widowControl w:val="0"/>
        <w:rPr>
          <w:sz w:val="28"/>
          <w:szCs w:val="28"/>
          <w:u w:val="single"/>
          <w:rtl/>
        </w:rPr>
      </w:pPr>
    </w:p>
    <w:p w:rsidR="008E0CD3" w:rsidRDefault="008E0CD3" w:rsidP="007F3FB7">
      <w:pPr>
        <w:pStyle w:val="af2"/>
        <w:widowControl w:val="0"/>
        <w:rPr>
          <w:sz w:val="28"/>
          <w:szCs w:val="28"/>
          <w:u w:val="single"/>
          <w:rtl/>
        </w:rPr>
      </w:pPr>
    </w:p>
    <w:p w:rsidR="008E0CD3" w:rsidRDefault="008E0CD3" w:rsidP="007F3FB7">
      <w:pPr>
        <w:pStyle w:val="af2"/>
        <w:widowControl w:val="0"/>
        <w:rPr>
          <w:sz w:val="28"/>
          <w:szCs w:val="28"/>
          <w:u w:val="single"/>
          <w:rtl/>
        </w:rPr>
      </w:pPr>
    </w:p>
    <w:p w:rsidR="00C44F32" w:rsidRDefault="00C44F32" w:rsidP="00C44F32">
      <w:pPr>
        <w:bidi/>
        <w:spacing w:line="360" w:lineRule="auto"/>
        <w:ind w:left="45"/>
        <w:jc w:val="center"/>
        <w:rPr>
          <w:rFonts w:cs="David"/>
          <w:b/>
          <w:bCs/>
          <w:sz w:val="28"/>
          <w:szCs w:val="28"/>
          <w:u w:val="single"/>
          <w:rtl/>
        </w:rPr>
      </w:pPr>
      <w:r w:rsidRPr="00445093">
        <w:rPr>
          <w:rFonts w:cs="David" w:hint="cs"/>
          <w:b/>
          <w:bCs/>
          <w:sz w:val="28"/>
          <w:szCs w:val="28"/>
          <w:u w:val="single"/>
          <w:rtl/>
        </w:rPr>
        <w:t xml:space="preserve">נספח </w:t>
      </w:r>
      <w:r>
        <w:rPr>
          <w:rFonts w:cs="David" w:hint="cs"/>
          <w:b/>
          <w:bCs/>
          <w:sz w:val="28"/>
          <w:szCs w:val="28"/>
          <w:u w:val="single"/>
          <w:rtl/>
        </w:rPr>
        <w:t>ה</w:t>
      </w:r>
      <w:r w:rsidRPr="00445093">
        <w:rPr>
          <w:rFonts w:cs="David" w:hint="cs"/>
          <w:b/>
          <w:bCs/>
          <w:sz w:val="28"/>
          <w:szCs w:val="28"/>
          <w:u w:val="single"/>
          <w:rtl/>
        </w:rPr>
        <w:t>'</w:t>
      </w:r>
    </w:p>
    <w:p w:rsidR="00C44F32" w:rsidRDefault="00C44F32" w:rsidP="00C44F32">
      <w:pPr>
        <w:bidi/>
        <w:spacing w:line="360" w:lineRule="auto"/>
        <w:ind w:left="45"/>
        <w:jc w:val="center"/>
        <w:rPr>
          <w:rFonts w:cs="David"/>
          <w:b/>
          <w:bCs/>
          <w:sz w:val="28"/>
          <w:szCs w:val="28"/>
          <w:u w:val="single"/>
          <w:rtl/>
        </w:rPr>
      </w:pPr>
      <w:r>
        <w:rPr>
          <w:rFonts w:cs="David" w:hint="cs"/>
          <w:b/>
          <w:bCs/>
          <w:sz w:val="28"/>
          <w:szCs w:val="28"/>
          <w:u w:val="single"/>
          <w:rtl/>
        </w:rPr>
        <w:t>הסכם</w:t>
      </w:r>
    </w:p>
    <w:p w:rsidR="00FA5784" w:rsidRDefault="00FA5784" w:rsidP="00FA5784">
      <w:pPr>
        <w:pStyle w:val="af2"/>
        <w:widowControl w:val="0"/>
        <w:rPr>
          <w:rtl/>
        </w:rPr>
      </w:pPr>
    </w:p>
    <w:p w:rsidR="00FA5784" w:rsidRDefault="00FA5784" w:rsidP="00E70B80">
      <w:pPr>
        <w:pStyle w:val="af3"/>
        <w:widowControl w:val="0"/>
        <w:rPr>
          <w:b/>
          <w:bCs/>
          <w:rtl/>
        </w:rPr>
      </w:pPr>
      <w:r>
        <w:rPr>
          <w:b/>
          <w:bCs/>
          <w:rtl/>
        </w:rPr>
        <w:t>שנערך ונחתם ב</w:t>
      </w:r>
      <w:r>
        <w:rPr>
          <w:rFonts w:hint="cs"/>
          <w:b/>
          <w:bCs/>
          <w:rtl/>
        </w:rPr>
        <w:t>תל אביב</w:t>
      </w:r>
      <w:r>
        <w:rPr>
          <w:b/>
          <w:bCs/>
          <w:rtl/>
        </w:rPr>
        <w:t xml:space="preserve"> ביום ____ בחודש _____ </w:t>
      </w:r>
      <w:r w:rsidR="00E70B80">
        <w:rPr>
          <w:rFonts w:hint="cs"/>
          <w:b/>
          <w:bCs/>
          <w:rtl/>
        </w:rPr>
        <w:t>2013</w:t>
      </w:r>
    </w:p>
    <w:p w:rsidR="00FA5784" w:rsidRDefault="00FA5784" w:rsidP="00FA5784">
      <w:pPr>
        <w:pStyle w:val="af3"/>
        <w:widowControl w:val="0"/>
        <w:rPr>
          <w:rtl/>
        </w:rPr>
      </w:pPr>
    </w:p>
    <w:p w:rsidR="00FA5784" w:rsidRDefault="00FA5784" w:rsidP="00FA5784">
      <w:pPr>
        <w:pStyle w:val="af3"/>
        <w:widowControl w:val="0"/>
        <w:rPr>
          <w:rtl/>
        </w:rPr>
      </w:pPr>
    </w:p>
    <w:p w:rsidR="00FA5784" w:rsidRDefault="00FA5784" w:rsidP="00FA5784">
      <w:pPr>
        <w:pStyle w:val="af3"/>
        <w:widowControl w:val="0"/>
        <w:jc w:val="both"/>
        <w:rPr>
          <w:rtl/>
        </w:rPr>
      </w:pPr>
    </w:p>
    <w:p w:rsidR="00FA5784" w:rsidRDefault="00FA5784" w:rsidP="00FA5784">
      <w:pPr>
        <w:pStyle w:val="af3"/>
        <w:widowControl w:val="0"/>
        <w:rPr>
          <w:rtl/>
        </w:rPr>
      </w:pPr>
      <w:r>
        <w:rPr>
          <w:b/>
          <w:bCs/>
          <w:rtl/>
        </w:rPr>
        <w:t>בין</w:t>
      </w:r>
      <w:r>
        <w:rPr>
          <w:rtl/>
        </w:rPr>
        <w:t>:</w:t>
      </w:r>
    </w:p>
    <w:p w:rsidR="00FA5784" w:rsidRDefault="00FA5784" w:rsidP="00FA5784">
      <w:pPr>
        <w:pStyle w:val="af3"/>
        <w:widowControl w:val="0"/>
        <w:rPr>
          <w:rtl/>
        </w:rPr>
      </w:pPr>
      <w:r>
        <w:rPr>
          <w:rtl/>
        </w:rPr>
        <w:t>ממשלת ישראל בשם מדינת ישראל</w:t>
      </w:r>
    </w:p>
    <w:p w:rsidR="00FA5784" w:rsidRDefault="00FA5784" w:rsidP="00FA5784">
      <w:pPr>
        <w:pStyle w:val="af3"/>
        <w:widowControl w:val="0"/>
        <w:rPr>
          <w:rtl/>
        </w:rPr>
      </w:pPr>
      <w:r>
        <w:rPr>
          <w:rtl/>
        </w:rPr>
        <w:t xml:space="preserve">המיוצגת על ידי </w:t>
      </w:r>
      <w:r>
        <w:rPr>
          <w:rFonts w:hint="cs"/>
          <w:rtl/>
        </w:rPr>
        <w:t>גב' עפרה רוס, מנהלת הרשות לזכויות ניצולי השואה במשרד האוצר</w:t>
      </w:r>
    </w:p>
    <w:p w:rsidR="00FA5784" w:rsidRDefault="00FA5784" w:rsidP="00FA5784">
      <w:pPr>
        <w:pStyle w:val="af3"/>
        <w:widowControl w:val="0"/>
        <w:rPr>
          <w:rtl/>
        </w:rPr>
      </w:pPr>
      <w:r>
        <w:rPr>
          <w:rFonts w:hint="cs"/>
          <w:rtl/>
        </w:rPr>
        <w:t>ומר ראובן פרנקנבורג, חשב הרשות לזכויות ניצולי השואה במשרד האוצר</w:t>
      </w:r>
    </w:p>
    <w:p w:rsidR="00FA5784" w:rsidRDefault="00FA5784" w:rsidP="00FA5784">
      <w:pPr>
        <w:pStyle w:val="af3"/>
        <w:widowControl w:val="0"/>
        <w:rPr>
          <w:rtl/>
        </w:rPr>
      </w:pPr>
      <w:r>
        <w:rPr>
          <w:rtl/>
        </w:rPr>
        <w:t>מרח</w:t>
      </w:r>
      <w:r>
        <w:rPr>
          <w:rFonts w:hint="cs"/>
          <w:rtl/>
        </w:rPr>
        <w:t>וב</w:t>
      </w:r>
      <w:r>
        <w:rPr>
          <w:rtl/>
        </w:rPr>
        <w:t xml:space="preserve"> </w:t>
      </w:r>
      <w:r>
        <w:rPr>
          <w:rFonts w:hint="cs"/>
          <w:rtl/>
        </w:rPr>
        <w:t>יצחק שדה 17, תל אביב</w:t>
      </w:r>
    </w:p>
    <w:p w:rsidR="00FA5784" w:rsidRDefault="00FA5784" w:rsidP="00FA5784">
      <w:pPr>
        <w:pStyle w:val="af3"/>
        <w:widowControl w:val="0"/>
        <w:rPr>
          <w:rtl/>
        </w:rPr>
      </w:pPr>
      <w:r>
        <w:rPr>
          <w:rtl/>
        </w:rPr>
        <w:t>(להלן: "</w:t>
      </w:r>
      <w:r>
        <w:rPr>
          <w:b/>
          <w:bCs/>
          <w:rtl/>
        </w:rPr>
        <w:t>המזמין</w:t>
      </w:r>
      <w:r>
        <w:rPr>
          <w:rtl/>
        </w:rPr>
        <w:t>"</w:t>
      </w:r>
      <w:r>
        <w:rPr>
          <w:rFonts w:hint="cs"/>
          <w:rtl/>
        </w:rPr>
        <w:t xml:space="preserve"> ו/או "</w:t>
      </w:r>
      <w:r>
        <w:rPr>
          <w:rFonts w:hint="cs"/>
          <w:b/>
          <w:bCs/>
          <w:rtl/>
        </w:rPr>
        <w:t>המשרד</w:t>
      </w:r>
      <w:r>
        <w:rPr>
          <w:rFonts w:hint="cs"/>
          <w:rtl/>
        </w:rPr>
        <w:t>")</w:t>
      </w:r>
    </w:p>
    <w:p w:rsidR="00FA5784" w:rsidRDefault="00FA5784" w:rsidP="00FA5784">
      <w:pPr>
        <w:pStyle w:val="af3"/>
        <w:widowControl w:val="0"/>
        <w:jc w:val="right"/>
        <w:rPr>
          <w:rtl/>
        </w:rPr>
      </w:pPr>
      <w:r>
        <w:rPr>
          <w:b/>
          <w:bCs/>
          <w:rtl/>
        </w:rPr>
        <w:t>מצד אחד</w:t>
      </w:r>
    </w:p>
    <w:p w:rsidR="00FA5784" w:rsidRDefault="00FA5784" w:rsidP="00FA5784">
      <w:pPr>
        <w:pStyle w:val="af3"/>
        <w:widowControl w:val="0"/>
        <w:rPr>
          <w:rtl/>
        </w:rPr>
      </w:pPr>
    </w:p>
    <w:p w:rsidR="00FA5784" w:rsidRDefault="00FA5784" w:rsidP="00FA5784">
      <w:pPr>
        <w:pStyle w:val="af3"/>
        <w:widowControl w:val="0"/>
        <w:rPr>
          <w:b/>
          <w:bCs/>
          <w:rtl/>
        </w:rPr>
      </w:pPr>
      <w:r>
        <w:rPr>
          <w:b/>
          <w:bCs/>
          <w:rtl/>
        </w:rPr>
        <w:t>לבין:</w:t>
      </w:r>
    </w:p>
    <w:p w:rsidR="00FA5784" w:rsidRDefault="00FA5784" w:rsidP="00FA5784">
      <w:pPr>
        <w:pStyle w:val="af3"/>
        <w:widowControl w:val="0"/>
        <w:rPr>
          <w:rtl/>
        </w:rPr>
      </w:pPr>
      <w:r>
        <w:rPr>
          <w:rFonts w:hint="cs"/>
          <w:rtl/>
        </w:rPr>
        <w:t>_________</w:t>
      </w:r>
      <w:r w:rsidRPr="002413D4">
        <w:rPr>
          <w:rFonts w:hint="cs"/>
          <w:rtl/>
        </w:rPr>
        <w:t xml:space="preserve"> ת.ז. </w:t>
      </w:r>
      <w:r>
        <w:rPr>
          <w:rFonts w:hint="cs"/>
          <w:rtl/>
        </w:rPr>
        <w:t>___________</w:t>
      </w:r>
    </w:p>
    <w:p w:rsidR="00FA5784" w:rsidRPr="002413D4" w:rsidRDefault="00FA5784" w:rsidP="00FA5784">
      <w:pPr>
        <w:pStyle w:val="af3"/>
        <w:widowControl w:val="0"/>
        <w:rPr>
          <w:rtl/>
        </w:rPr>
      </w:pPr>
      <w:r>
        <w:rPr>
          <w:rFonts w:hint="cs"/>
          <w:rtl/>
        </w:rPr>
        <w:t>מרח' _______________, ב________</w:t>
      </w:r>
    </w:p>
    <w:p w:rsidR="00FA5784" w:rsidRPr="008B7C51" w:rsidRDefault="00FA5784" w:rsidP="00FA5784">
      <w:pPr>
        <w:pStyle w:val="af3"/>
        <w:widowControl w:val="0"/>
        <w:rPr>
          <w:b/>
          <w:bCs/>
          <w:i/>
          <w:iCs/>
          <w:u w:val="single"/>
          <w:rtl/>
        </w:rPr>
      </w:pPr>
    </w:p>
    <w:p w:rsidR="00FA5784" w:rsidRDefault="00FA5784" w:rsidP="00FA5784">
      <w:pPr>
        <w:pStyle w:val="af3"/>
        <w:widowControl w:val="0"/>
        <w:rPr>
          <w:rtl/>
        </w:rPr>
      </w:pPr>
      <w:r>
        <w:rPr>
          <w:rFonts w:hint="cs"/>
          <w:rtl/>
        </w:rPr>
        <w:t xml:space="preserve"> (להלן: </w:t>
      </w:r>
      <w:r w:rsidRPr="00FA14EA">
        <w:rPr>
          <w:rFonts w:hint="cs"/>
          <w:b/>
          <w:bCs/>
          <w:rtl/>
        </w:rPr>
        <w:t>"הקבלן"</w:t>
      </w:r>
      <w:r>
        <w:rPr>
          <w:rFonts w:hint="cs"/>
          <w:rtl/>
        </w:rPr>
        <w:t xml:space="preserve">) </w:t>
      </w:r>
    </w:p>
    <w:p w:rsidR="00FA5784" w:rsidRDefault="00FA5784" w:rsidP="00FA5784">
      <w:pPr>
        <w:pStyle w:val="af3"/>
        <w:widowControl w:val="0"/>
        <w:jc w:val="right"/>
        <w:rPr>
          <w:rtl/>
        </w:rPr>
      </w:pPr>
      <w:r>
        <w:rPr>
          <w:b/>
          <w:bCs/>
          <w:rtl/>
        </w:rPr>
        <w:t>מצד שני</w:t>
      </w:r>
    </w:p>
    <w:p w:rsidR="00FA5784" w:rsidRDefault="00FA5784" w:rsidP="00FA5784">
      <w:pPr>
        <w:pStyle w:val="af4"/>
        <w:widowControl w:val="0"/>
        <w:rPr>
          <w:rtl/>
        </w:rPr>
      </w:pPr>
    </w:p>
    <w:p w:rsidR="00FA5784" w:rsidRDefault="00FA5784" w:rsidP="00FA5784">
      <w:pPr>
        <w:pStyle w:val="af4"/>
        <w:widowControl w:val="0"/>
        <w:rPr>
          <w:rtl/>
        </w:rPr>
      </w:pPr>
    </w:p>
    <w:p w:rsidR="00FA5784" w:rsidRDefault="00FA5784" w:rsidP="009B233D">
      <w:pPr>
        <w:pStyle w:val="af4"/>
        <w:widowControl w:val="0"/>
        <w:rPr>
          <w:rtl/>
        </w:rPr>
      </w:pPr>
      <w:r>
        <w:rPr>
          <w:b/>
          <w:bCs/>
          <w:rtl/>
        </w:rPr>
        <w:t>הואיל</w:t>
      </w:r>
      <w:r>
        <w:rPr>
          <w:rtl/>
        </w:rPr>
        <w:tab/>
        <w:t>והמזמ</w:t>
      </w:r>
      <w:r w:rsidRPr="00B17190">
        <w:rPr>
          <w:rtl/>
        </w:rPr>
        <w:t xml:space="preserve">ין </w:t>
      </w:r>
      <w:r w:rsidRPr="00B17190">
        <w:rPr>
          <w:rFonts w:hint="cs"/>
          <w:rtl/>
        </w:rPr>
        <w:t xml:space="preserve">פרסם מכרז פומבי מס' </w:t>
      </w:r>
      <w:r w:rsidR="009B233D">
        <w:rPr>
          <w:rFonts w:hint="cs"/>
          <w:rtl/>
        </w:rPr>
        <w:t>1/2013</w:t>
      </w:r>
      <w:r w:rsidRPr="00B17190">
        <w:rPr>
          <w:rFonts w:hint="cs"/>
          <w:rtl/>
        </w:rPr>
        <w:t xml:space="preserve"> </w:t>
      </w:r>
      <w:r w:rsidR="009B233D" w:rsidRPr="009B233D">
        <w:rPr>
          <w:rFonts w:hint="cs"/>
          <w:sz w:val="24"/>
          <w:rtl/>
        </w:rPr>
        <w:t>למתן חוות דעת רפואיות ו/או שירותי ייעוץ לרופא הראשי ולוועדות הרפואיות הפועלות ברשות לזכויות ניצולי השואה במשרד האוצר</w:t>
      </w:r>
      <w:r>
        <w:rPr>
          <w:rFonts w:hint="cs"/>
          <w:rtl/>
        </w:rPr>
        <w:t>, המהווה חלק בלתי נפרד מחוזה זה</w:t>
      </w:r>
      <w:r>
        <w:rPr>
          <w:rtl/>
        </w:rPr>
        <w:t xml:space="preserve"> (להלן: "</w:t>
      </w:r>
      <w:r>
        <w:rPr>
          <w:rFonts w:hint="cs"/>
          <w:b/>
          <w:bCs/>
          <w:rtl/>
        </w:rPr>
        <w:t>המכרז</w:t>
      </w:r>
      <w:r>
        <w:rPr>
          <w:rtl/>
        </w:rPr>
        <w:t>")</w:t>
      </w:r>
      <w:r>
        <w:rPr>
          <w:rFonts w:hint="cs"/>
          <w:rtl/>
        </w:rPr>
        <w:t>. מסמכי המכרז מצ"ב כ</w:t>
      </w:r>
      <w:r w:rsidRPr="002C574F">
        <w:rPr>
          <w:rFonts w:hint="cs"/>
          <w:b/>
          <w:bCs/>
          <w:u w:val="single"/>
          <w:rtl/>
        </w:rPr>
        <w:t>נספח</w:t>
      </w:r>
      <w:r>
        <w:rPr>
          <w:rFonts w:hint="cs"/>
          <w:b/>
          <w:bCs/>
          <w:u w:val="single"/>
          <w:rtl/>
        </w:rPr>
        <w:t xml:space="preserve"> א</w:t>
      </w:r>
      <w:r w:rsidRPr="002C574F">
        <w:rPr>
          <w:rFonts w:hint="cs"/>
          <w:b/>
          <w:bCs/>
          <w:u w:val="single"/>
          <w:rtl/>
        </w:rPr>
        <w:t>'</w:t>
      </w:r>
      <w:r>
        <w:rPr>
          <w:rtl/>
        </w:rPr>
        <w:t>;</w:t>
      </w:r>
    </w:p>
    <w:p w:rsidR="00FA5784" w:rsidRDefault="00FA5784" w:rsidP="00FA5784">
      <w:pPr>
        <w:pStyle w:val="af4"/>
        <w:widowControl w:val="0"/>
        <w:rPr>
          <w:rtl/>
        </w:rPr>
      </w:pPr>
      <w:r>
        <w:rPr>
          <w:b/>
          <w:bCs/>
          <w:rtl/>
        </w:rPr>
        <w:t>והואיל</w:t>
      </w:r>
      <w:r>
        <w:rPr>
          <w:rtl/>
        </w:rPr>
        <w:tab/>
        <w:t>והקבלן הגיש את הצעתו ל</w:t>
      </w:r>
      <w:r>
        <w:rPr>
          <w:rFonts w:hint="cs"/>
          <w:rtl/>
        </w:rPr>
        <w:t>מכרז</w:t>
      </w:r>
      <w:r>
        <w:rPr>
          <w:rtl/>
        </w:rPr>
        <w:t xml:space="preserve"> </w:t>
      </w:r>
      <w:r>
        <w:rPr>
          <w:rFonts w:hint="cs"/>
          <w:rtl/>
        </w:rPr>
        <w:t>(להלן: "</w:t>
      </w:r>
      <w:r w:rsidRPr="001D2686">
        <w:rPr>
          <w:rFonts w:hint="cs"/>
          <w:b/>
          <w:bCs/>
          <w:rtl/>
        </w:rPr>
        <w:t>ההצעה</w:t>
      </w:r>
      <w:r>
        <w:rPr>
          <w:rFonts w:hint="cs"/>
          <w:rtl/>
        </w:rPr>
        <w:t xml:space="preserve">") </w:t>
      </w:r>
      <w:r>
        <w:rPr>
          <w:rtl/>
        </w:rPr>
        <w:t xml:space="preserve">המצורפת </w:t>
      </w:r>
      <w:r>
        <w:rPr>
          <w:b/>
          <w:bCs/>
          <w:u w:val="single"/>
          <w:rtl/>
        </w:rPr>
        <w:t xml:space="preserve">כנספח </w:t>
      </w:r>
      <w:r>
        <w:rPr>
          <w:rFonts w:hint="cs"/>
          <w:b/>
          <w:bCs/>
          <w:u w:val="single"/>
          <w:rtl/>
        </w:rPr>
        <w:t>ב'</w:t>
      </w:r>
      <w:r>
        <w:rPr>
          <w:rtl/>
        </w:rPr>
        <w:t xml:space="preserve"> להסכם זה;</w:t>
      </w:r>
    </w:p>
    <w:p w:rsidR="00FA5784" w:rsidRDefault="00FA5784" w:rsidP="00FA5784">
      <w:pPr>
        <w:pStyle w:val="af4"/>
        <w:widowControl w:val="0"/>
        <w:rPr>
          <w:rtl/>
        </w:rPr>
      </w:pPr>
      <w:r>
        <w:rPr>
          <w:b/>
          <w:bCs/>
          <w:rtl/>
        </w:rPr>
        <w:t>והואיל</w:t>
      </w:r>
      <w:r>
        <w:rPr>
          <w:rtl/>
        </w:rPr>
        <w:tab/>
        <w:t>ו</w:t>
      </w:r>
      <w:r>
        <w:rPr>
          <w:rFonts w:hint="cs"/>
          <w:rtl/>
        </w:rPr>
        <w:t>ועדת המכרזים של המזמין בחרה בהצעת הקבלן בישיבתה מיום ________;</w:t>
      </w:r>
    </w:p>
    <w:p w:rsidR="00FA5784" w:rsidRDefault="00FA5784" w:rsidP="00FA5784">
      <w:pPr>
        <w:pStyle w:val="af4"/>
        <w:widowControl w:val="0"/>
        <w:rPr>
          <w:rtl/>
        </w:rPr>
      </w:pPr>
      <w:r>
        <w:rPr>
          <w:b/>
          <w:bCs/>
          <w:rtl/>
        </w:rPr>
        <w:t>והואיל</w:t>
      </w:r>
      <w:r>
        <w:rPr>
          <w:rtl/>
        </w:rPr>
        <w:tab/>
        <w:t>ו</w:t>
      </w:r>
      <w:r>
        <w:rPr>
          <w:rFonts w:hint="cs"/>
          <w:rtl/>
        </w:rPr>
        <w:t xml:space="preserve">הקבלן מצהיר כי הינו בעל הידע והניסיון הדרושים לביצוע השירותים נשוא המכרז והסכם זה, וכי הוא מעוניין באספקת השירותים למזמין בהתאם לתנאי המכרז ולהסכם זה;  </w:t>
      </w:r>
    </w:p>
    <w:p w:rsidR="00FA5784" w:rsidRDefault="00FA5784" w:rsidP="00FA5784">
      <w:pPr>
        <w:pStyle w:val="af4"/>
        <w:widowControl w:val="0"/>
        <w:jc w:val="center"/>
        <w:rPr>
          <w:b/>
          <w:bCs/>
          <w:rtl/>
        </w:rPr>
      </w:pPr>
      <w:r>
        <w:rPr>
          <w:b/>
          <w:bCs/>
          <w:rtl/>
        </w:rPr>
        <w:t>לפיכך הוצהר, הותנה והוסכם בין הצדדים כדלקמן:</w:t>
      </w:r>
    </w:p>
    <w:p w:rsidR="00FA5784" w:rsidRPr="005406A9" w:rsidRDefault="00D876B8" w:rsidP="00D143B2">
      <w:pPr>
        <w:pStyle w:val="1"/>
        <w:keepNext w:val="0"/>
        <w:widowControl w:val="0"/>
        <w:numPr>
          <w:ilvl w:val="0"/>
          <w:numId w:val="0"/>
        </w:numPr>
        <w:rPr>
          <w:rFonts w:cs="David"/>
          <w:rtl/>
        </w:rPr>
      </w:pPr>
      <w:r>
        <w:rPr>
          <w:rFonts w:cs="David" w:hint="cs"/>
          <w:rtl/>
        </w:rPr>
        <w:t xml:space="preserve">1. </w:t>
      </w:r>
      <w:r w:rsidR="00FA5784" w:rsidRPr="005406A9">
        <w:rPr>
          <w:rFonts w:cs="David"/>
          <w:rtl/>
        </w:rPr>
        <w:t>פרשנות ונספחים</w:t>
      </w:r>
    </w:p>
    <w:p w:rsidR="00FA5784" w:rsidRPr="005406A9" w:rsidRDefault="00FA5784" w:rsidP="00FA5784">
      <w:pPr>
        <w:pStyle w:val="2"/>
        <w:widowControl w:val="0"/>
        <w:ind w:right="0"/>
        <w:rPr>
          <w:rFonts w:cs="David"/>
        </w:rPr>
      </w:pPr>
      <w:r w:rsidRPr="005406A9">
        <w:rPr>
          <w:rFonts w:cs="David"/>
          <w:rtl/>
        </w:rPr>
        <w:t>המבוא להסכם זה והנספחים הצרופים לו מהווים חלק בלתי נפרד ממנו.</w:t>
      </w:r>
    </w:p>
    <w:p w:rsidR="00FA5784" w:rsidRPr="005406A9" w:rsidRDefault="00FA5784" w:rsidP="00FA5784">
      <w:pPr>
        <w:pStyle w:val="2"/>
        <w:widowControl w:val="0"/>
        <w:ind w:right="0"/>
        <w:rPr>
          <w:rFonts w:cs="David"/>
          <w:rtl/>
        </w:rPr>
      </w:pPr>
      <w:r w:rsidRPr="005406A9">
        <w:rPr>
          <w:rFonts w:cs="David"/>
          <w:rtl/>
        </w:rPr>
        <w:t>מונחים המופיעים בהסכם זה ובהצעת הקבלן יפורשו בהתאם למשמעות הנתונה להם בהסכם זה ובכל מקרה של סתירה בין הצעת הקבלן והסכם זה יחולו הוראות הסכם זה.</w:t>
      </w:r>
    </w:p>
    <w:p w:rsidR="00FA5784" w:rsidRPr="005406A9" w:rsidRDefault="00FA5784" w:rsidP="00AE2EBA">
      <w:pPr>
        <w:pStyle w:val="2"/>
        <w:widowControl w:val="0"/>
        <w:ind w:right="0"/>
        <w:rPr>
          <w:rFonts w:cs="David"/>
          <w:rtl/>
        </w:rPr>
      </w:pPr>
      <w:r w:rsidRPr="005406A9">
        <w:rPr>
          <w:rFonts w:cs="David"/>
          <w:rtl/>
        </w:rPr>
        <w:t>פרשנות ההסכם תיעשה באופן המק</w:t>
      </w:r>
      <w:r w:rsidRPr="005406A9">
        <w:rPr>
          <w:rFonts w:cs="David" w:hint="cs"/>
          <w:rtl/>
        </w:rPr>
        <w:t>י</w:t>
      </w:r>
      <w:r w:rsidRPr="005406A9">
        <w:rPr>
          <w:rFonts w:cs="David"/>
          <w:rtl/>
        </w:rPr>
        <w:t>ים את הדרישות המפורשות והמשתמעות של ה</w:t>
      </w:r>
      <w:r w:rsidR="00AE2EBA">
        <w:rPr>
          <w:rFonts w:cs="David" w:hint="cs"/>
          <w:rtl/>
        </w:rPr>
        <w:t>מכרז</w:t>
      </w:r>
      <w:r w:rsidRPr="005406A9">
        <w:rPr>
          <w:rFonts w:cs="David"/>
          <w:rtl/>
        </w:rPr>
        <w:t xml:space="preserve"> בצורה המלאה ביותר.</w:t>
      </w:r>
    </w:p>
    <w:p w:rsidR="00FA5784" w:rsidRPr="005406A9" w:rsidRDefault="00FA5784" w:rsidP="00FA5784">
      <w:pPr>
        <w:pStyle w:val="2"/>
        <w:widowControl w:val="0"/>
        <w:ind w:right="0"/>
        <w:rPr>
          <w:rFonts w:cs="David"/>
          <w:rtl/>
        </w:rPr>
      </w:pPr>
      <w:r w:rsidRPr="005406A9">
        <w:rPr>
          <w:rFonts w:cs="David"/>
          <w:rtl/>
        </w:rPr>
        <w:t>כותרות הסעיפים בהסכם זה משמשות לצרכי נוחיות בלבד ואין לעשות בהן שימוש לצורך פרשנות התניות בהסכם.</w:t>
      </w:r>
    </w:p>
    <w:p w:rsidR="00FA5784" w:rsidRPr="005406A9" w:rsidRDefault="00FA5784" w:rsidP="00FA5784">
      <w:pPr>
        <w:pStyle w:val="2"/>
        <w:widowControl w:val="0"/>
        <w:ind w:right="0"/>
        <w:rPr>
          <w:rFonts w:cs="David"/>
          <w:rtl/>
        </w:rPr>
      </w:pPr>
      <w:r w:rsidRPr="005406A9">
        <w:rPr>
          <w:rFonts w:cs="David"/>
          <w:rtl/>
        </w:rPr>
        <w:t>האמור ביחיד גם ברבים משמע וההפך, האמור בלשון זכר גם בלשון נקבה משמע וההפך.</w:t>
      </w:r>
    </w:p>
    <w:p w:rsidR="00FA5784" w:rsidRDefault="00FA5784" w:rsidP="00FA5784">
      <w:pPr>
        <w:pStyle w:val="1"/>
        <w:keepNext w:val="0"/>
        <w:widowControl w:val="0"/>
        <w:numPr>
          <w:ilvl w:val="0"/>
          <w:numId w:val="0"/>
        </w:numPr>
      </w:pPr>
    </w:p>
    <w:p w:rsidR="00FA5784" w:rsidRPr="005406A9" w:rsidRDefault="00FA5784" w:rsidP="00FA5784">
      <w:pPr>
        <w:pStyle w:val="1"/>
        <w:keepNext w:val="0"/>
        <w:widowControl w:val="0"/>
        <w:rPr>
          <w:rFonts w:cs="David"/>
          <w:rtl/>
        </w:rPr>
      </w:pPr>
      <w:r w:rsidRPr="005406A9">
        <w:rPr>
          <w:rFonts w:cs="David"/>
          <w:rtl/>
        </w:rPr>
        <w:t>הגדרות</w:t>
      </w:r>
    </w:p>
    <w:p w:rsidR="00FA5784" w:rsidRDefault="00FA5784" w:rsidP="00FA5784">
      <w:pPr>
        <w:pStyle w:val="N1"/>
        <w:widowControl w:val="0"/>
        <w:rPr>
          <w:rtl/>
        </w:rPr>
      </w:pPr>
      <w:r w:rsidRPr="005406A9">
        <w:rPr>
          <w:rtl/>
        </w:rPr>
        <w:t>בהסכ</w:t>
      </w:r>
      <w:r>
        <w:rPr>
          <w:rtl/>
        </w:rPr>
        <w:t>ם זה תהיה למונחים הבאים המשמעות המופיעה לצידם:</w:t>
      </w:r>
    </w:p>
    <w:p w:rsidR="00FA5784" w:rsidRDefault="00FA5784" w:rsidP="00FA5784">
      <w:pPr>
        <w:pStyle w:val="af5"/>
        <w:widowControl w:val="0"/>
        <w:rPr>
          <w:b/>
          <w:bCs/>
          <w:rtl/>
        </w:rPr>
      </w:pPr>
      <w:r>
        <w:rPr>
          <w:b/>
          <w:bCs/>
          <w:rtl/>
        </w:rPr>
        <w:t>"השירותים"</w:t>
      </w:r>
      <w:r>
        <w:rPr>
          <w:rFonts w:hint="cs"/>
          <w:b/>
          <w:bCs/>
          <w:rtl/>
        </w:rPr>
        <w:t xml:space="preserve"> או </w:t>
      </w:r>
    </w:p>
    <w:p w:rsidR="00FA5784" w:rsidRDefault="00FA5784" w:rsidP="00AE2EBA">
      <w:pPr>
        <w:pStyle w:val="af5"/>
        <w:widowControl w:val="0"/>
        <w:rPr>
          <w:b/>
          <w:bCs/>
          <w:rtl/>
        </w:rPr>
      </w:pPr>
      <w:r>
        <w:rPr>
          <w:rFonts w:hint="cs"/>
          <w:b/>
          <w:bCs/>
          <w:rtl/>
        </w:rPr>
        <w:t xml:space="preserve">"שירותי יעוץ" - </w:t>
      </w:r>
      <w:r>
        <w:rPr>
          <w:rFonts w:hint="cs"/>
          <w:rtl/>
        </w:rPr>
        <w:t xml:space="preserve">    </w:t>
      </w:r>
      <w:r>
        <w:rPr>
          <w:rFonts w:hint="cs"/>
          <w:rtl/>
        </w:rPr>
        <w:tab/>
        <w:t xml:space="preserve">הענקת </w:t>
      </w:r>
      <w:r w:rsidR="008E0F55">
        <w:rPr>
          <w:rFonts w:hint="cs"/>
          <w:rtl/>
        </w:rPr>
        <w:t>ה</w:t>
      </w:r>
      <w:r>
        <w:rPr>
          <w:rFonts w:hint="cs"/>
          <w:rtl/>
        </w:rPr>
        <w:t>שירותי</w:t>
      </w:r>
      <w:r w:rsidR="008E0F55">
        <w:rPr>
          <w:rFonts w:hint="cs"/>
          <w:rtl/>
        </w:rPr>
        <w:t>ם</w:t>
      </w:r>
      <w:r>
        <w:rPr>
          <w:rFonts w:hint="cs"/>
          <w:rtl/>
        </w:rPr>
        <w:t xml:space="preserve"> </w:t>
      </w:r>
      <w:r w:rsidR="008E0F55">
        <w:rPr>
          <w:rFonts w:hint="cs"/>
          <w:rtl/>
        </w:rPr>
        <w:t>המפורטים</w:t>
      </w:r>
      <w:r>
        <w:rPr>
          <w:rFonts w:hint="cs"/>
          <w:sz w:val="26"/>
          <w:rtl/>
        </w:rPr>
        <w:t xml:space="preserve"> במכרז פומבי </w:t>
      </w:r>
      <w:r w:rsidR="00AE2EBA">
        <w:rPr>
          <w:rFonts w:hint="cs"/>
          <w:sz w:val="26"/>
          <w:rtl/>
        </w:rPr>
        <w:t>1/2013</w:t>
      </w:r>
      <w:r>
        <w:rPr>
          <w:rFonts w:hint="cs"/>
          <w:sz w:val="26"/>
          <w:rtl/>
        </w:rPr>
        <w:t xml:space="preserve"> אשר פרסם המזמין וכל שירות הנלווה לכך</w:t>
      </w:r>
      <w:r>
        <w:rPr>
          <w:rFonts w:hint="cs"/>
          <w:rtl/>
        </w:rPr>
        <w:t xml:space="preserve">, </w:t>
      </w:r>
      <w:r w:rsidR="000B5363" w:rsidRPr="008F550A">
        <w:rPr>
          <w:rtl/>
        </w:rPr>
        <w:t xml:space="preserve">בהתאם </w:t>
      </w:r>
      <w:r w:rsidR="000B5363" w:rsidRPr="008F550A">
        <w:rPr>
          <w:rFonts w:hint="cs"/>
          <w:rtl/>
        </w:rPr>
        <w:t>למפורט במסמכי המכרז ובהסכם זה</w:t>
      </w:r>
      <w:r w:rsidR="000B5363">
        <w:rPr>
          <w:rFonts w:hint="cs"/>
          <w:rtl/>
        </w:rPr>
        <w:t>, ובפרט האמור בסעיף 2 לתנאי המכרז</w:t>
      </w:r>
      <w:r w:rsidR="000B5363" w:rsidRPr="008F550A">
        <w:rPr>
          <w:rFonts w:hint="cs"/>
          <w:rtl/>
        </w:rPr>
        <w:t>.</w:t>
      </w:r>
    </w:p>
    <w:p w:rsidR="00FA5784" w:rsidRPr="00FA5784" w:rsidRDefault="00FA5784" w:rsidP="00FA5784">
      <w:pPr>
        <w:widowControl w:val="0"/>
        <w:bidi/>
        <w:ind w:left="2642" w:hanging="1933"/>
        <w:jc w:val="both"/>
        <w:rPr>
          <w:rFonts w:cs="David"/>
          <w:b/>
          <w:bCs/>
          <w:szCs w:val="24"/>
          <w:rtl/>
        </w:rPr>
      </w:pPr>
    </w:p>
    <w:p w:rsidR="00FA5784" w:rsidRPr="00FA5784" w:rsidRDefault="00FA5784" w:rsidP="00FA5784">
      <w:pPr>
        <w:widowControl w:val="0"/>
        <w:bidi/>
        <w:ind w:left="2642" w:hanging="1933"/>
        <w:jc w:val="both"/>
        <w:rPr>
          <w:rFonts w:cs="David"/>
          <w:szCs w:val="24"/>
          <w:rtl/>
        </w:rPr>
      </w:pPr>
      <w:r w:rsidRPr="00FA5784">
        <w:rPr>
          <w:rFonts w:cs="David"/>
          <w:b/>
          <w:bCs/>
          <w:szCs w:val="24"/>
          <w:rtl/>
        </w:rPr>
        <w:t>"מידע"</w:t>
      </w:r>
      <w:r w:rsidRPr="00FA5784">
        <w:rPr>
          <w:rFonts w:cs="David"/>
          <w:szCs w:val="24"/>
          <w:rtl/>
        </w:rPr>
        <w:t xml:space="preserve"> -</w:t>
      </w:r>
      <w:r w:rsidRPr="00FA5784">
        <w:rPr>
          <w:rFonts w:cs="David"/>
          <w:szCs w:val="24"/>
          <w:rtl/>
        </w:rPr>
        <w:tab/>
        <w:t>כל מידע (</w:t>
      </w:r>
      <w:r w:rsidRPr="00FA5784">
        <w:rPr>
          <w:rFonts w:cs="David"/>
          <w:szCs w:val="24"/>
        </w:rPr>
        <w:t>Information</w:t>
      </w:r>
      <w:r w:rsidRPr="00FA5784">
        <w:rPr>
          <w:rFonts w:cs="David"/>
          <w:szCs w:val="24"/>
          <w:rtl/>
        </w:rPr>
        <w:t>), ידע (</w:t>
      </w:r>
      <w:r w:rsidRPr="00FA5784">
        <w:rPr>
          <w:rFonts w:cs="David"/>
          <w:szCs w:val="24"/>
        </w:rPr>
        <w:t>Know-How</w:t>
      </w:r>
      <w:r w:rsidRPr="00FA5784">
        <w:rPr>
          <w:rFonts w:cs="David"/>
          <w:szCs w:val="24"/>
          <w:rtl/>
        </w:rPr>
        <w:t>), ידיעה, מסמך, תכתובת, תוכנית, נתון, מודל, חוות דעת, מסקנה וכל דבר אחר כיוצ"ב הקשור ו/או הנוגע למתן השירותים, בין בכתב ובין בע"פ ו/או בכל צורה או דרך של שימור ידיעות בצורה חשמלית ו/או אלקטרונית ו/או אופטית ו/או מגנטית ו/או אחרת, הקשורים ו/או הנוגעים למתן השירותים.</w:t>
      </w:r>
    </w:p>
    <w:p w:rsidR="00FA5784" w:rsidRPr="00FA5784" w:rsidRDefault="00FA5784" w:rsidP="00FA5784">
      <w:pPr>
        <w:widowControl w:val="0"/>
        <w:bidi/>
        <w:ind w:left="2642" w:hanging="1933"/>
        <w:jc w:val="both"/>
        <w:rPr>
          <w:rFonts w:cs="David"/>
          <w:szCs w:val="24"/>
          <w:rtl/>
        </w:rPr>
      </w:pPr>
    </w:p>
    <w:p w:rsidR="00FA5784" w:rsidRPr="00FA5784" w:rsidRDefault="00FA5784" w:rsidP="00FA5784">
      <w:pPr>
        <w:widowControl w:val="0"/>
        <w:bidi/>
        <w:ind w:left="2642" w:hanging="1933"/>
        <w:jc w:val="both"/>
        <w:rPr>
          <w:rFonts w:cs="David"/>
          <w:szCs w:val="24"/>
          <w:rtl/>
        </w:rPr>
      </w:pPr>
      <w:r w:rsidRPr="00FA5784">
        <w:rPr>
          <w:rFonts w:cs="David"/>
          <w:b/>
          <w:bCs/>
          <w:szCs w:val="24"/>
          <w:rtl/>
        </w:rPr>
        <w:t xml:space="preserve">"סודות מקצועיים" </w:t>
      </w:r>
      <w:r w:rsidRPr="00FA5784">
        <w:rPr>
          <w:rFonts w:cs="David"/>
          <w:szCs w:val="24"/>
          <w:rtl/>
        </w:rPr>
        <w:t>-</w:t>
      </w:r>
      <w:r w:rsidRPr="00FA5784">
        <w:rPr>
          <w:rFonts w:cs="David"/>
          <w:szCs w:val="24"/>
          <w:rtl/>
        </w:rPr>
        <w:tab/>
        <w:t xml:space="preserve">כל מידע אשר יגיע לידי הקבלן </w:t>
      </w:r>
      <w:r w:rsidRPr="00FA5784">
        <w:rPr>
          <w:rFonts w:cs="David" w:hint="cs"/>
          <w:szCs w:val="24"/>
          <w:rtl/>
        </w:rPr>
        <w:t>ו/</w:t>
      </w:r>
      <w:r w:rsidRPr="00FA5784">
        <w:rPr>
          <w:rFonts w:cs="David"/>
          <w:szCs w:val="24"/>
          <w:rtl/>
        </w:rPr>
        <w:t xml:space="preserve">או </w:t>
      </w:r>
      <w:r w:rsidRPr="00FA5784">
        <w:rPr>
          <w:rFonts w:cs="David" w:hint="cs"/>
          <w:szCs w:val="24"/>
          <w:rtl/>
        </w:rPr>
        <w:t>מי מטעמו</w:t>
      </w:r>
      <w:r w:rsidRPr="00FA5784">
        <w:rPr>
          <w:rFonts w:cs="David"/>
          <w:szCs w:val="24"/>
          <w:rtl/>
        </w:rPr>
        <w:t xml:space="preserve"> בקשר למתן השירותים, בין אם נתקבל במהלך מתן השירותים או לאחר מכן, לרבות ומבלי לפגוע בכלליות האמור לעיל: מידע אשר ימסר ע"י המזמין ו/או כל גורם אחר ו/או מי מטעמו. </w:t>
      </w:r>
    </w:p>
    <w:p w:rsidR="00FA5784" w:rsidRPr="00FA5784" w:rsidRDefault="00FA5784" w:rsidP="00351136">
      <w:pPr>
        <w:widowControl w:val="0"/>
        <w:numPr>
          <w:ilvl w:val="0"/>
          <w:numId w:val="8"/>
        </w:numPr>
        <w:tabs>
          <w:tab w:val="left" w:pos="283"/>
        </w:tabs>
        <w:bidi/>
        <w:spacing w:before="120" w:after="120"/>
        <w:ind w:left="0" w:right="0" w:firstLine="0"/>
        <w:jc w:val="both"/>
        <w:outlineLvl w:val="0"/>
        <w:rPr>
          <w:rFonts w:cs="David"/>
          <w:b/>
          <w:bCs/>
          <w:kern w:val="28"/>
          <w:sz w:val="24"/>
          <w:szCs w:val="24"/>
          <w:u w:val="single"/>
          <w:rtl/>
        </w:rPr>
      </w:pPr>
      <w:r w:rsidRPr="00FA5784">
        <w:rPr>
          <w:rFonts w:cs="David"/>
          <w:b/>
          <w:bCs/>
          <w:kern w:val="28"/>
          <w:sz w:val="24"/>
          <w:szCs w:val="24"/>
          <w:u w:val="single"/>
          <w:rtl/>
        </w:rPr>
        <w:t xml:space="preserve">מתן </w:t>
      </w:r>
      <w:r w:rsidRPr="00FA5784">
        <w:rPr>
          <w:rFonts w:cs="David" w:hint="cs"/>
          <w:b/>
          <w:bCs/>
          <w:kern w:val="28"/>
          <w:sz w:val="24"/>
          <w:szCs w:val="24"/>
          <w:u w:val="single"/>
          <w:rtl/>
        </w:rPr>
        <w:t>השירותים</w:t>
      </w:r>
    </w:p>
    <w:p w:rsidR="003444BF" w:rsidRPr="008D6E4A" w:rsidRDefault="003444BF" w:rsidP="00351136">
      <w:pPr>
        <w:widowControl w:val="0"/>
        <w:numPr>
          <w:ilvl w:val="1"/>
          <w:numId w:val="10"/>
        </w:numPr>
        <w:bidi/>
        <w:spacing w:before="120" w:after="120"/>
        <w:jc w:val="both"/>
        <w:outlineLvl w:val="1"/>
        <w:rPr>
          <w:rFonts w:cs="David"/>
          <w:sz w:val="24"/>
          <w:szCs w:val="24"/>
          <w:rtl/>
        </w:rPr>
      </w:pPr>
      <w:r w:rsidRPr="008D6E4A">
        <w:rPr>
          <w:rFonts w:cs="David"/>
          <w:sz w:val="24"/>
          <w:szCs w:val="24"/>
          <w:rtl/>
        </w:rPr>
        <w:t xml:space="preserve">הסכם זה הינו למתן </w:t>
      </w:r>
      <w:r w:rsidRPr="008D6E4A">
        <w:rPr>
          <w:rFonts w:cs="David" w:hint="eastAsia"/>
          <w:sz w:val="24"/>
          <w:szCs w:val="24"/>
          <w:rtl/>
        </w:rPr>
        <w:t>השירותים</w:t>
      </w:r>
      <w:r w:rsidRPr="008D6E4A">
        <w:rPr>
          <w:rFonts w:cs="David"/>
          <w:sz w:val="24"/>
          <w:szCs w:val="24"/>
          <w:rtl/>
        </w:rPr>
        <w:t xml:space="preserve"> עבור ה</w:t>
      </w:r>
      <w:r w:rsidRPr="008D6E4A">
        <w:rPr>
          <w:rFonts w:cs="David" w:hint="eastAsia"/>
          <w:sz w:val="24"/>
          <w:szCs w:val="24"/>
          <w:rtl/>
        </w:rPr>
        <w:t>מזמין</w:t>
      </w:r>
      <w:r w:rsidRPr="008D6E4A">
        <w:rPr>
          <w:rFonts w:cs="David"/>
          <w:sz w:val="24"/>
          <w:szCs w:val="24"/>
          <w:rtl/>
        </w:rPr>
        <w:t xml:space="preserve"> </w:t>
      </w:r>
      <w:r w:rsidRPr="008D6E4A">
        <w:rPr>
          <w:rFonts w:cs="David" w:hint="eastAsia"/>
          <w:sz w:val="24"/>
          <w:szCs w:val="24"/>
          <w:rtl/>
        </w:rPr>
        <w:t>כמפורט</w:t>
      </w:r>
      <w:r w:rsidRPr="008D6E4A">
        <w:rPr>
          <w:rFonts w:cs="David"/>
          <w:sz w:val="24"/>
          <w:szCs w:val="24"/>
          <w:rtl/>
        </w:rPr>
        <w:t xml:space="preserve"> במסמכי המכרז ובהסכם זה ולתקופה של שנה, דהיינו החל מיום _______ ועד ליום _________. </w:t>
      </w:r>
    </w:p>
    <w:p w:rsidR="003444BF" w:rsidRPr="008D6E4A" w:rsidRDefault="003444BF" w:rsidP="00676D39">
      <w:pPr>
        <w:widowControl w:val="0"/>
        <w:numPr>
          <w:ilvl w:val="1"/>
          <w:numId w:val="10"/>
        </w:numPr>
        <w:bidi/>
        <w:spacing w:before="120" w:after="120"/>
        <w:jc w:val="both"/>
        <w:outlineLvl w:val="1"/>
        <w:rPr>
          <w:rFonts w:cs="David"/>
          <w:sz w:val="24"/>
          <w:szCs w:val="24"/>
        </w:rPr>
      </w:pPr>
      <w:r w:rsidRPr="008D6E4A">
        <w:rPr>
          <w:rFonts w:cs="David" w:hint="eastAsia"/>
          <w:sz w:val="24"/>
          <w:szCs w:val="24"/>
          <w:rtl/>
        </w:rPr>
        <w:t>המזמין</w:t>
      </w:r>
      <w:r w:rsidRPr="008D6E4A">
        <w:rPr>
          <w:rFonts w:cs="David"/>
          <w:sz w:val="24"/>
          <w:szCs w:val="24"/>
          <w:rtl/>
        </w:rPr>
        <w:t xml:space="preserve"> </w:t>
      </w:r>
      <w:r w:rsidRPr="008D6E4A">
        <w:rPr>
          <w:rFonts w:cs="David" w:hint="eastAsia"/>
          <w:sz w:val="24"/>
          <w:szCs w:val="24"/>
          <w:rtl/>
        </w:rPr>
        <w:t>יהיה</w:t>
      </w:r>
      <w:r w:rsidRPr="008D6E4A">
        <w:rPr>
          <w:rFonts w:cs="David"/>
          <w:sz w:val="24"/>
          <w:szCs w:val="24"/>
          <w:rtl/>
        </w:rPr>
        <w:t xml:space="preserve"> </w:t>
      </w:r>
      <w:r w:rsidRPr="008D6E4A">
        <w:rPr>
          <w:rFonts w:cs="David" w:hint="eastAsia"/>
          <w:sz w:val="24"/>
          <w:szCs w:val="24"/>
          <w:rtl/>
        </w:rPr>
        <w:t>רשאי</w:t>
      </w:r>
      <w:r w:rsidRPr="008D6E4A">
        <w:rPr>
          <w:rFonts w:cs="David"/>
          <w:sz w:val="24"/>
          <w:szCs w:val="24"/>
          <w:rtl/>
        </w:rPr>
        <w:t xml:space="preserve">, </w:t>
      </w:r>
      <w:r w:rsidRPr="008D6E4A">
        <w:rPr>
          <w:rFonts w:cs="David" w:hint="eastAsia"/>
          <w:sz w:val="24"/>
          <w:szCs w:val="24"/>
          <w:rtl/>
        </w:rPr>
        <w:t>לפי</w:t>
      </w:r>
      <w:r w:rsidRPr="008D6E4A">
        <w:rPr>
          <w:rFonts w:cs="David"/>
          <w:sz w:val="24"/>
          <w:szCs w:val="24"/>
          <w:rtl/>
        </w:rPr>
        <w:t xml:space="preserve"> </w:t>
      </w:r>
      <w:r w:rsidRPr="008D6E4A">
        <w:rPr>
          <w:rFonts w:cs="David" w:hint="eastAsia"/>
          <w:sz w:val="24"/>
          <w:szCs w:val="24"/>
          <w:rtl/>
        </w:rPr>
        <w:t>שיקול</w:t>
      </w:r>
      <w:r w:rsidRPr="008D6E4A">
        <w:rPr>
          <w:rFonts w:cs="David"/>
          <w:sz w:val="24"/>
          <w:szCs w:val="24"/>
          <w:rtl/>
        </w:rPr>
        <w:t xml:space="preserve"> </w:t>
      </w:r>
      <w:r w:rsidRPr="008D6E4A">
        <w:rPr>
          <w:rFonts w:cs="David" w:hint="eastAsia"/>
          <w:sz w:val="24"/>
          <w:szCs w:val="24"/>
          <w:rtl/>
        </w:rPr>
        <w:t>דעתו</w:t>
      </w:r>
      <w:r w:rsidRPr="008D6E4A">
        <w:rPr>
          <w:rFonts w:cs="David"/>
          <w:sz w:val="24"/>
          <w:szCs w:val="24"/>
          <w:rtl/>
        </w:rPr>
        <w:t xml:space="preserve"> </w:t>
      </w:r>
      <w:r w:rsidRPr="008D6E4A">
        <w:rPr>
          <w:rFonts w:cs="David" w:hint="eastAsia"/>
          <w:sz w:val="24"/>
          <w:szCs w:val="24"/>
          <w:rtl/>
        </w:rPr>
        <w:t>הבלעדי</w:t>
      </w:r>
      <w:r w:rsidRPr="008D6E4A">
        <w:rPr>
          <w:rFonts w:cs="David"/>
          <w:sz w:val="24"/>
          <w:szCs w:val="24"/>
          <w:rtl/>
        </w:rPr>
        <w:t xml:space="preserve">, </w:t>
      </w:r>
      <w:r w:rsidRPr="008D6E4A">
        <w:rPr>
          <w:rFonts w:cs="David" w:hint="eastAsia"/>
          <w:sz w:val="24"/>
          <w:szCs w:val="24"/>
          <w:rtl/>
        </w:rPr>
        <w:t>להאריך</w:t>
      </w:r>
      <w:r w:rsidRPr="008D6E4A">
        <w:rPr>
          <w:rFonts w:cs="David"/>
          <w:sz w:val="24"/>
          <w:szCs w:val="24"/>
          <w:rtl/>
        </w:rPr>
        <w:t xml:space="preserve"> </w:t>
      </w:r>
      <w:r w:rsidRPr="008D6E4A">
        <w:rPr>
          <w:rFonts w:cs="David" w:hint="eastAsia"/>
          <w:sz w:val="24"/>
          <w:szCs w:val="24"/>
          <w:rtl/>
        </w:rPr>
        <w:t>את</w:t>
      </w:r>
      <w:r w:rsidRPr="008D6E4A">
        <w:rPr>
          <w:rFonts w:cs="David"/>
          <w:sz w:val="24"/>
          <w:szCs w:val="24"/>
          <w:rtl/>
        </w:rPr>
        <w:t xml:space="preserve"> </w:t>
      </w:r>
      <w:r w:rsidRPr="008D6E4A">
        <w:rPr>
          <w:rFonts w:cs="David" w:hint="eastAsia"/>
          <w:sz w:val="24"/>
          <w:szCs w:val="24"/>
          <w:rtl/>
        </w:rPr>
        <w:t>תקופת</w:t>
      </w:r>
      <w:r w:rsidRPr="008D6E4A">
        <w:rPr>
          <w:rFonts w:cs="David"/>
          <w:sz w:val="24"/>
          <w:szCs w:val="24"/>
          <w:rtl/>
        </w:rPr>
        <w:t xml:space="preserve"> </w:t>
      </w:r>
      <w:r w:rsidRPr="008D6E4A">
        <w:rPr>
          <w:rFonts w:cs="David" w:hint="eastAsia"/>
          <w:sz w:val="24"/>
          <w:szCs w:val="24"/>
          <w:rtl/>
        </w:rPr>
        <w:t>ההתקשרות</w:t>
      </w:r>
      <w:r w:rsidRPr="008D6E4A">
        <w:rPr>
          <w:rFonts w:cs="David"/>
          <w:sz w:val="24"/>
          <w:szCs w:val="24"/>
          <w:rtl/>
        </w:rPr>
        <w:t xml:space="preserve"> </w:t>
      </w:r>
      <w:r w:rsidRPr="008D6E4A">
        <w:rPr>
          <w:rFonts w:cs="David" w:hint="eastAsia"/>
          <w:sz w:val="24"/>
          <w:szCs w:val="24"/>
          <w:rtl/>
        </w:rPr>
        <w:t>בתקופות</w:t>
      </w:r>
      <w:r w:rsidRPr="008D6E4A">
        <w:rPr>
          <w:rFonts w:cs="David"/>
          <w:sz w:val="24"/>
          <w:szCs w:val="24"/>
          <w:rtl/>
        </w:rPr>
        <w:t xml:space="preserve"> </w:t>
      </w:r>
      <w:r w:rsidRPr="008D6E4A">
        <w:rPr>
          <w:rFonts w:cs="David" w:hint="eastAsia"/>
          <w:sz w:val="24"/>
          <w:szCs w:val="24"/>
          <w:rtl/>
        </w:rPr>
        <w:t>נוספות</w:t>
      </w:r>
      <w:r w:rsidRPr="008D6E4A">
        <w:rPr>
          <w:rFonts w:cs="David"/>
          <w:sz w:val="24"/>
          <w:szCs w:val="24"/>
          <w:rtl/>
        </w:rPr>
        <w:t xml:space="preserve">, </w:t>
      </w:r>
      <w:r w:rsidRPr="008D6E4A">
        <w:rPr>
          <w:rFonts w:cs="David" w:hint="eastAsia"/>
          <w:sz w:val="24"/>
          <w:szCs w:val="24"/>
          <w:rtl/>
        </w:rPr>
        <w:t>בנות</w:t>
      </w:r>
      <w:r w:rsidRPr="008D6E4A">
        <w:rPr>
          <w:rFonts w:cs="David"/>
          <w:sz w:val="24"/>
          <w:szCs w:val="24"/>
          <w:rtl/>
        </w:rPr>
        <w:t xml:space="preserve"> </w:t>
      </w:r>
      <w:r w:rsidRPr="008D6E4A">
        <w:rPr>
          <w:rFonts w:cs="David" w:hint="eastAsia"/>
          <w:sz w:val="24"/>
          <w:szCs w:val="24"/>
          <w:rtl/>
        </w:rPr>
        <w:t>עד</w:t>
      </w:r>
      <w:r w:rsidRPr="008D6E4A">
        <w:rPr>
          <w:rFonts w:cs="David"/>
          <w:sz w:val="24"/>
          <w:szCs w:val="24"/>
          <w:rtl/>
        </w:rPr>
        <w:t xml:space="preserve"> </w:t>
      </w:r>
      <w:r w:rsidRPr="008D6E4A">
        <w:rPr>
          <w:rFonts w:cs="David" w:hint="eastAsia"/>
          <w:sz w:val="24"/>
          <w:szCs w:val="24"/>
          <w:rtl/>
        </w:rPr>
        <w:t>שנה</w:t>
      </w:r>
      <w:r w:rsidRPr="008D6E4A">
        <w:rPr>
          <w:rFonts w:cs="David"/>
          <w:sz w:val="24"/>
          <w:szCs w:val="24"/>
          <w:rtl/>
        </w:rPr>
        <w:t xml:space="preserve"> </w:t>
      </w:r>
      <w:r w:rsidRPr="008D6E4A">
        <w:rPr>
          <w:rFonts w:cs="David" w:hint="eastAsia"/>
          <w:sz w:val="24"/>
          <w:szCs w:val="24"/>
          <w:rtl/>
        </w:rPr>
        <w:t>כל</w:t>
      </w:r>
      <w:r w:rsidRPr="008D6E4A">
        <w:rPr>
          <w:rFonts w:cs="David"/>
          <w:sz w:val="24"/>
          <w:szCs w:val="24"/>
          <w:rtl/>
        </w:rPr>
        <w:t xml:space="preserve"> </w:t>
      </w:r>
      <w:r w:rsidRPr="008D6E4A">
        <w:rPr>
          <w:rFonts w:cs="David" w:hint="eastAsia"/>
          <w:sz w:val="24"/>
          <w:szCs w:val="24"/>
          <w:rtl/>
        </w:rPr>
        <w:t>אחת</w:t>
      </w:r>
      <w:r w:rsidRPr="008D6E4A">
        <w:rPr>
          <w:rFonts w:cs="David"/>
          <w:sz w:val="24"/>
          <w:szCs w:val="24"/>
          <w:rtl/>
        </w:rPr>
        <w:t xml:space="preserve">, </w:t>
      </w:r>
      <w:r w:rsidRPr="008D6E4A">
        <w:rPr>
          <w:rFonts w:cs="David" w:hint="eastAsia"/>
          <w:sz w:val="24"/>
          <w:szCs w:val="24"/>
          <w:rtl/>
        </w:rPr>
        <w:t>מעבר</w:t>
      </w:r>
      <w:r w:rsidRPr="008D6E4A">
        <w:rPr>
          <w:rFonts w:cs="David"/>
          <w:sz w:val="24"/>
          <w:szCs w:val="24"/>
          <w:rtl/>
        </w:rPr>
        <w:t xml:space="preserve"> </w:t>
      </w:r>
      <w:r w:rsidRPr="008D6E4A">
        <w:rPr>
          <w:rFonts w:cs="David" w:hint="eastAsia"/>
          <w:sz w:val="24"/>
          <w:szCs w:val="24"/>
          <w:rtl/>
        </w:rPr>
        <w:t>לתקופה</w:t>
      </w:r>
      <w:r w:rsidRPr="008D6E4A">
        <w:rPr>
          <w:rFonts w:cs="David"/>
          <w:sz w:val="24"/>
          <w:szCs w:val="24"/>
          <w:rtl/>
        </w:rPr>
        <w:t xml:space="preserve"> </w:t>
      </w:r>
      <w:r w:rsidRPr="008D6E4A">
        <w:rPr>
          <w:rFonts w:cs="David" w:hint="eastAsia"/>
          <w:sz w:val="24"/>
          <w:szCs w:val="24"/>
          <w:rtl/>
        </w:rPr>
        <w:t>הנ</w:t>
      </w:r>
      <w:r w:rsidRPr="008D6E4A">
        <w:rPr>
          <w:rFonts w:cs="David"/>
          <w:sz w:val="24"/>
          <w:szCs w:val="24"/>
          <w:rtl/>
        </w:rPr>
        <w:t xml:space="preserve">"ל, </w:t>
      </w:r>
      <w:r w:rsidRPr="008D6E4A">
        <w:rPr>
          <w:rFonts w:cs="David" w:hint="eastAsia"/>
          <w:sz w:val="24"/>
          <w:szCs w:val="24"/>
          <w:rtl/>
        </w:rPr>
        <w:t>וזאת</w:t>
      </w:r>
      <w:r w:rsidRPr="008D6E4A">
        <w:rPr>
          <w:rFonts w:cs="David"/>
          <w:sz w:val="24"/>
          <w:szCs w:val="24"/>
          <w:rtl/>
        </w:rPr>
        <w:t xml:space="preserve"> </w:t>
      </w:r>
      <w:r w:rsidRPr="008D6E4A">
        <w:rPr>
          <w:rFonts w:cs="David" w:hint="eastAsia"/>
          <w:sz w:val="24"/>
          <w:szCs w:val="24"/>
          <w:rtl/>
        </w:rPr>
        <w:t>בהודעה</w:t>
      </w:r>
      <w:r w:rsidRPr="008D6E4A">
        <w:rPr>
          <w:rFonts w:cs="David"/>
          <w:sz w:val="24"/>
          <w:szCs w:val="24"/>
          <w:rtl/>
        </w:rPr>
        <w:t xml:space="preserve"> </w:t>
      </w:r>
      <w:r w:rsidRPr="008D6E4A">
        <w:rPr>
          <w:rFonts w:cs="David" w:hint="eastAsia"/>
          <w:sz w:val="24"/>
          <w:szCs w:val="24"/>
          <w:rtl/>
        </w:rPr>
        <w:t>לקבלן</w:t>
      </w:r>
      <w:r w:rsidRPr="008D6E4A">
        <w:rPr>
          <w:rFonts w:cs="David"/>
          <w:sz w:val="24"/>
          <w:szCs w:val="24"/>
          <w:rtl/>
        </w:rPr>
        <w:t xml:space="preserve"> 30 </w:t>
      </w:r>
      <w:r w:rsidRPr="008D6E4A">
        <w:rPr>
          <w:rFonts w:cs="David" w:hint="eastAsia"/>
          <w:sz w:val="24"/>
          <w:szCs w:val="24"/>
          <w:rtl/>
        </w:rPr>
        <w:t>יום</w:t>
      </w:r>
      <w:r w:rsidRPr="008D6E4A">
        <w:rPr>
          <w:rFonts w:cs="David"/>
          <w:sz w:val="24"/>
          <w:szCs w:val="24"/>
          <w:rtl/>
        </w:rPr>
        <w:t xml:space="preserve"> </w:t>
      </w:r>
      <w:r w:rsidRPr="008D6E4A">
        <w:rPr>
          <w:rFonts w:cs="David" w:hint="eastAsia"/>
          <w:sz w:val="24"/>
          <w:szCs w:val="24"/>
          <w:rtl/>
        </w:rPr>
        <w:t>מראש</w:t>
      </w:r>
      <w:r w:rsidRPr="008D6E4A">
        <w:rPr>
          <w:rFonts w:cs="David"/>
          <w:sz w:val="24"/>
          <w:szCs w:val="24"/>
          <w:rtl/>
        </w:rPr>
        <w:t xml:space="preserve"> </w:t>
      </w:r>
      <w:r w:rsidRPr="008D6E4A">
        <w:rPr>
          <w:rFonts w:cs="David" w:hint="eastAsia"/>
          <w:sz w:val="24"/>
          <w:szCs w:val="24"/>
          <w:rtl/>
        </w:rPr>
        <w:t>לפני</w:t>
      </w:r>
      <w:r w:rsidRPr="008D6E4A">
        <w:rPr>
          <w:rFonts w:cs="David"/>
          <w:sz w:val="24"/>
          <w:szCs w:val="24"/>
          <w:rtl/>
        </w:rPr>
        <w:t xml:space="preserve"> </w:t>
      </w:r>
      <w:r w:rsidRPr="008D6E4A">
        <w:rPr>
          <w:rFonts w:cs="David" w:hint="eastAsia"/>
          <w:sz w:val="24"/>
          <w:szCs w:val="24"/>
          <w:rtl/>
        </w:rPr>
        <w:t>תום</w:t>
      </w:r>
      <w:r w:rsidRPr="008D6E4A">
        <w:rPr>
          <w:rFonts w:cs="David"/>
          <w:sz w:val="24"/>
          <w:szCs w:val="24"/>
          <w:rtl/>
        </w:rPr>
        <w:t xml:space="preserve"> </w:t>
      </w:r>
      <w:r w:rsidRPr="008D6E4A">
        <w:rPr>
          <w:rFonts w:cs="David" w:hint="eastAsia"/>
          <w:sz w:val="24"/>
          <w:szCs w:val="24"/>
          <w:rtl/>
        </w:rPr>
        <w:t>תקופת</w:t>
      </w:r>
      <w:r w:rsidRPr="008D6E4A">
        <w:rPr>
          <w:rFonts w:cs="David"/>
          <w:sz w:val="24"/>
          <w:szCs w:val="24"/>
          <w:rtl/>
        </w:rPr>
        <w:t xml:space="preserve"> </w:t>
      </w:r>
      <w:r w:rsidRPr="008D6E4A">
        <w:rPr>
          <w:rFonts w:cs="David" w:hint="eastAsia"/>
          <w:sz w:val="24"/>
          <w:szCs w:val="24"/>
          <w:rtl/>
        </w:rPr>
        <w:t>ההתקשרות</w:t>
      </w:r>
      <w:r w:rsidRPr="008D6E4A">
        <w:rPr>
          <w:rFonts w:cs="David"/>
          <w:sz w:val="24"/>
          <w:szCs w:val="24"/>
          <w:rtl/>
        </w:rPr>
        <w:t xml:space="preserve">, </w:t>
      </w:r>
      <w:r w:rsidRPr="008D6E4A">
        <w:rPr>
          <w:rFonts w:cs="David" w:hint="eastAsia"/>
          <w:sz w:val="24"/>
          <w:szCs w:val="24"/>
          <w:rtl/>
        </w:rPr>
        <w:t>ובאופן</w:t>
      </w:r>
      <w:r w:rsidRPr="008D6E4A">
        <w:rPr>
          <w:rFonts w:cs="David"/>
          <w:sz w:val="24"/>
          <w:szCs w:val="24"/>
          <w:rtl/>
        </w:rPr>
        <w:t xml:space="preserve"> </w:t>
      </w:r>
      <w:r w:rsidRPr="008D6E4A">
        <w:rPr>
          <w:rFonts w:cs="David" w:hint="eastAsia"/>
          <w:sz w:val="24"/>
          <w:szCs w:val="24"/>
          <w:rtl/>
        </w:rPr>
        <w:t>שסך</w:t>
      </w:r>
      <w:r w:rsidRPr="008D6E4A">
        <w:rPr>
          <w:rFonts w:cs="David"/>
          <w:sz w:val="24"/>
          <w:szCs w:val="24"/>
          <w:rtl/>
        </w:rPr>
        <w:t xml:space="preserve"> </w:t>
      </w:r>
      <w:r w:rsidRPr="008D6E4A">
        <w:rPr>
          <w:rFonts w:cs="David" w:hint="eastAsia"/>
          <w:sz w:val="24"/>
          <w:szCs w:val="24"/>
          <w:rtl/>
        </w:rPr>
        <w:t>כל</w:t>
      </w:r>
      <w:r w:rsidRPr="008D6E4A">
        <w:rPr>
          <w:rFonts w:cs="David"/>
          <w:sz w:val="24"/>
          <w:szCs w:val="24"/>
          <w:rtl/>
        </w:rPr>
        <w:t xml:space="preserve"> </w:t>
      </w:r>
      <w:r w:rsidRPr="008D6E4A">
        <w:rPr>
          <w:rFonts w:cs="David" w:hint="eastAsia"/>
          <w:sz w:val="24"/>
          <w:szCs w:val="24"/>
          <w:rtl/>
        </w:rPr>
        <w:t>תקופת</w:t>
      </w:r>
      <w:r w:rsidRPr="008D6E4A">
        <w:rPr>
          <w:rFonts w:cs="David"/>
          <w:sz w:val="24"/>
          <w:szCs w:val="24"/>
          <w:rtl/>
        </w:rPr>
        <w:t xml:space="preserve"> </w:t>
      </w:r>
      <w:r w:rsidRPr="008D6E4A">
        <w:rPr>
          <w:rFonts w:cs="David" w:hint="eastAsia"/>
          <w:sz w:val="24"/>
          <w:szCs w:val="24"/>
          <w:rtl/>
        </w:rPr>
        <w:t>ההתקשרות</w:t>
      </w:r>
      <w:r w:rsidRPr="008D6E4A">
        <w:rPr>
          <w:rFonts w:cs="David"/>
          <w:sz w:val="24"/>
          <w:szCs w:val="24"/>
          <w:rtl/>
        </w:rPr>
        <w:t xml:space="preserve"> </w:t>
      </w:r>
      <w:r w:rsidRPr="008D6E4A">
        <w:rPr>
          <w:rFonts w:cs="David" w:hint="eastAsia"/>
          <w:sz w:val="24"/>
          <w:szCs w:val="24"/>
          <w:rtl/>
        </w:rPr>
        <w:t>לא</w:t>
      </w:r>
      <w:r w:rsidRPr="008D6E4A">
        <w:rPr>
          <w:rFonts w:cs="David"/>
          <w:sz w:val="24"/>
          <w:szCs w:val="24"/>
          <w:rtl/>
        </w:rPr>
        <w:t xml:space="preserve"> </w:t>
      </w:r>
      <w:r w:rsidRPr="008D6E4A">
        <w:rPr>
          <w:rFonts w:cs="David" w:hint="eastAsia"/>
          <w:sz w:val="24"/>
          <w:szCs w:val="24"/>
          <w:rtl/>
        </w:rPr>
        <w:t>תעלה</w:t>
      </w:r>
      <w:r w:rsidRPr="008D6E4A">
        <w:rPr>
          <w:rFonts w:cs="David"/>
          <w:sz w:val="24"/>
          <w:szCs w:val="24"/>
          <w:rtl/>
        </w:rPr>
        <w:t xml:space="preserve"> </w:t>
      </w:r>
      <w:r w:rsidRPr="008D6E4A">
        <w:rPr>
          <w:rFonts w:cs="David" w:hint="eastAsia"/>
          <w:sz w:val="24"/>
          <w:szCs w:val="24"/>
          <w:rtl/>
        </w:rPr>
        <w:t>על</w:t>
      </w:r>
      <w:r w:rsidRPr="008D6E4A">
        <w:rPr>
          <w:rFonts w:cs="David"/>
          <w:sz w:val="24"/>
          <w:szCs w:val="24"/>
          <w:rtl/>
        </w:rPr>
        <w:t xml:space="preserve"> </w:t>
      </w:r>
      <w:r w:rsidR="00676D39">
        <w:rPr>
          <w:rFonts w:cs="David" w:hint="cs"/>
          <w:sz w:val="24"/>
          <w:szCs w:val="24"/>
          <w:rtl/>
        </w:rPr>
        <w:t>חמש</w:t>
      </w:r>
      <w:r w:rsidR="002A4EEE" w:rsidRPr="008D6E4A">
        <w:rPr>
          <w:rFonts w:cs="David"/>
          <w:sz w:val="24"/>
          <w:szCs w:val="24"/>
          <w:rtl/>
        </w:rPr>
        <w:t xml:space="preserve"> </w:t>
      </w:r>
      <w:r w:rsidRPr="008D6E4A">
        <w:rPr>
          <w:rFonts w:cs="David" w:hint="eastAsia"/>
          <w:sz w:val="24"/>
          <w:szCs w:val="24"/>
          <w:rtl/>
        </w:rPr>
        <w:t>שנים</w:t>
      </w:r>
      <w:r w:rsidRPr="008D6E4A">
        <w:rPr>
          <w:rFonts w:cs="David"/>
          <w:sz w:val="24"/>
          <w:szCs w:val="24"/>
          <w:rtl/>
        </w:rPr>
        <w:t>.</w:t>
      </w:r>
    </w:p>
    <w:p w:rsidR="003444BF" w:rsidRPr="008D6E4A" w:rsidRDefault="003444BF" w:rsidP="00351136">
      <w:pPr>
        <w:widowControl w:val="0"/>
        <w:numPr>
          <w:ilvl w:val="1"/>
          <w:numId w:val="10"/>
        </w:numPr>
        <w:bidi/>
        <w:spacing w:before="120" w:after="120"/>
        <w:jc w:val="both"/>
        <w:outlineLvl w:val="1"/>
        <w:rPr>
          <w:rFonts w:cs="David"/>
          <w:sz w:val="24"/>
          <w:szCs w:val="24"/>
        </w:rPr>
      </w:pPr>
      <w:r w:rsidRPr="008D6E4A">
        <w:rPr>
          <w:rFonts w:cs="David" w:hint="eastAsia"/>
          <w:sz w:val="24"/>
          <w:szCs w:val="24"/>
          <w:rtl/>
        </w:rPr>
        <w:t>המזמין</w:t>
      </w:r>
      <w:r w:rsidRPr="008D6E4A">
        <w:rPr>
          <w:rFonts w:cs="David"/>
          <w:sz w:val="24"/>
          <w:szCs w:val="24"/>
          <w:rtl/>
        </w:rPr>
        <w:t xml:space="preserve"> </w:t>
      </w:r>
      <w:r w:rsidRPr="008D6E4A">
        <w:rPr>
          <w:rFonts w:cs="David" w:hint="eastAsia"/>
          <w:sz w:val="24"/>
          <w:szCs w:val="24"/>
          <w:rtl/>
        </w:rPr>
        <w:t>יהיה</w:t>
      </w:r>
      <w:r w:rsidRPr="008D6E4A">
        <w:rPr>
          <w:rFonts w:cs="David"/>
          <w:sz w:val="24"/>
          <w:szCs w:val="24"/>
          <w:rtl/>
        </w:rPr>
        <w:t xml:space="preserve"> </w:t>
      </w:r>
      <w:r w:rsidRPr="008D6E4A">
        <w:rPr>
          <w:rFonts w:cs="David" w:hint="eastAsia"/>
          <w:sz w:val="24"/>
          <w:szCs w:val="24"/>
          <w:rtl/>
        </w:rPr>
        <w:t>רשאי</w:t>
      </w:r>
      <w:r w:rsidRPr="008D6E4A">
        <w:rPr>
          <w:rFonts w:cs="David"/>
          <w:sz w:val="24"/>
          <w:szCs w:val="24"/>
          <w:rtl/>
        </w:rPr>
        <w:t xml:space="preserve">, </w:t>
      </w:r>
      <w:r w:rsidRPr="008D6E4A">
        <w:rPr>
          <w:rFonts w:cs="David" w:hint="eastAsia"/>
          <w:sz w:val="24"/>
          <w:szCs w:val="24"/>
          <w:rtl/>
        </w:rPr>
        <w:t>בהודעה</w:t>
      </w:r>
      <w:r w:rsidRPr="008D6E4A">
        <w:rPr>
          <w:rFonts w:cs="David"/>
          <w:sz w:val="24"/>
          <w:szCs w:val="24"/>
          <w:rtl/>
        </w:rPr>
        <w:t xml:space="preserve"> </w:t>
      </w:r>
      <w:r w:rsidRPr="008D6E4A">
        <w:rPr>
          <w:rFonts w:cs="David" w:hint="eastAsia"/>
          <w:sz w:val="24"/>
          <w:szCs w:val="24"/>
          <w:rtl/>
        </w:rPr>
        <w:t>בכתב</w:t>
      </w:r>
      <w:r w:rsidRPr="008D6E4A">
        <w:rPr>
          <w:rFonts w:cs="David"/>
          <w:sz w:val="24"/>
          <w:szCs w:val="24"/>
          <w:rtl/>
        </w:rPr>
        <w:t xml:space="preserve"> 30 </w:t>
      </w:r>
      <w:r w:rsidRPr="008D6E4A">
        <w:rPr>
          <w:rFonts w:cs="David" w:hint="eastAsia"/>
          <w:sz w:val="24"/>
          <w:szCs w:val="24"/>
          <w:rtl/>
        </w:rPr>
        <w:t>יום</w:t>
      </w:r>
      <w:r w:rsidRPr="008D6E4A">
        <w:rPr>
          <w:rFonts w:cs="David"/>
          <w:sz w:val="24"/>
          <w:szCs w:val="24"/>
          <w:rtl/>
        </w:rPr>
        <w:t xml:space="preserve"> </w:t>
      </w:r>
      <w:r w:rsidRPr="008D6E4A">
        <w:rPr>
          <w:rFonts w:cs="David" w:hint="eastAsia"/>
          <w:sz w:val="24"/>
          <w:szCs w:val="24"/>
          <w:rtl/>
        </w:rPr>
        <w:t>מראש</w:t>
      </w:r>
      <w:r w:rsidRPr="008D6E4A">
        <w:rPr>
          <w:rFonts w:cs="David"/>
          <w:sz w:val="24"/>
          <w:szCs w:val="24"/>
          <w:rtl/>
        </w:rPr>
        <w:t xml:space="preserve">, </w:t>
      </w:r>
      <w:r w:rsidRPr="008D6E4A">
        <w:rPr>
          <w:rFonts w:cs="David" w:hint="eastAsia"/>
          <w:sz w:val="24"/>
          <w:szCs w:val="24"/>
          <w:rtl/>
        </w:rPr>
        <w:t>להפסיק</w:t>
      </w:r>
      <w:r w:rsidRPr="008D6E4A">
        <w:rPr>
          <w:rFonts w:cs="David"/>
          <w:sz w:val="24"/>
          <w:szCs w:val="24"/>
          <w:rtl/>
        </w:rPr>
        <w:t xml:space="preserve"> </w:t>
      </w:r>
      <w:r w:rsidRPr="008D6E4A">
        <w:rPr>
          <w:rFonts w:cs="David" w:hint="eastAsia"/>
          <w:sz w:val="24"/>
          <w:szCs w:val="24"/>
          <w:rtl/>
        </w:rPr>
        <w:t>את</w:t>
      </w:r>
      <w:r w:rsidRPr="008D6E4A">
        <w:rPr>
          <w:rFonts w:cs="David"/>
          <w:sz w:val="24"/>
          <w:szCs w:val="24"/>
          <w:rtl/>
        </w:rPr>
        <w:t xml:space="preserve"> </w:t>
      </w:r>
      <w:r w:rsidRPr="008D6E4A">
        <w:rPr>
          <w:rFonts w:cs="David" w:hint="eastAsia"/>
          <w:sz w:val="24"/>
          <w:szCs w:val="24"/>
          <w:rtl/>
        </w:rPr>
        <w:t>ההתקשרות</w:t>
      </w:r>
      <w:r w:rsidRPr="008D6E4A">
        <w:rPr>
          <w:rFonts w:cs="David"/>
          <w:sz w:val="24"/>
          <w:szCs w:val="24"/>
          <w:rtl/>
        </w:rPr>
        <w:t xml:space="preserve"> </w:t>
      </w:r>
      <w:r w:rsidRPr="008D6E4A">
        <w:rPr>
          <w:rFonts w:cs="David" w:hint="eastAsia"/>
          <w:sz w:val="24"/>
          <w:szCs w:val="24"/>
          <w:rtl/>
        </w:rPr>
        <w:t>בתוך</w:t>
      </w:r>
      <w:r w:rsidRPr="008D6E4A">
        <w:rPr>
          <w:rFonts w:cs="David"/>
          <w:sz w:val="24"/>
          <w:szCs w:val="24"/>
          <w:rtl/>
        </w:rPr>
        <w:t xml:space="preserve"> </w:t>
      </w:r>
      <w:r w:rsidRPr="008D6E4A">
        <w:rPr>
          <w:rFonts w:cs="David" w:hint="eastAsia"/>
          <w:sz w:val="24"/>
          <w:szCs w:val="24"/>
          <w:rtl/>
        </w:rPr>
        <w:t>תקופת</w:t>
      </w:r>
      <w:r w:rsidRPr="008D6E4A">
        <w:rPr>
          <w:rFonts w:cs="David"/>
          <w:sz w:val="24"/>
          <w:szCs w:val="24"/>
          <w:rtl/>
        </w:rPr>
        <w:t xml:space="preserve"> </w:t>
      </w:r>
      <w:r w:rsidRPr="008D6E4A">
        <w:rPr>
          <w:rFonts w:cs="David" w:hint="eastAsia"/>
          <w:sz w:val="24"/>
          <w:szCs w:val="24"/>
          <w:rtl/>
        </w:rPr>
        <w:t>ההתקשרות</w:t>
      </w:r>
      <w:r w:rsidRPr="008D6E4A">
        <w:rPr>
          <w:rFonts w:cs="David"/>
          <w:sz w:val="24"/>
          <w:szCs w:val="24"/>
          <w:rtl/>
        </w:rPr>
        <w:t xml:space="preserve">, </w:t>
      </w:r>
      <w:r w:rsidRPr="008D6E4A">
        <w:rPr>
          <w:rFonts w:cs="David" w:hint="eastAsia"/>
          <w:sz w:val="24"/>
          <w:szCs w:val="24"/>
          <w:rtl/>
        </w:rPr>
        <w:t>מכל</w:t>
      </w:r>
      <w:r w:rsidRPr="008D6E4A">
        <w:rPr>
          <w:rFonts w:cs="David"/>
          <w:sz w:val="24"/>
          <w:szCs w:val="24"/>
          <w:rtl/>
        </w:rPr>
        <w:t xml:space="preserve"> </w:t>
      </w:r>
      <w:r w:rsidRPr="008D6E4A">
        <w:rPr>
          <w:rFonts w:cs="David" w:hint="eastAsia"/>
          <w:sz w:val="24"/>
          <w:szCs w:val="24"/>
          <w:rtl/>
        </w:rPr>
        <w:t>סיבה</w:t>
      </w:r>
      <w:r w:rsidRPr="008D6E4A">
        <w:rPr>
          <w:rFonts w:cs="David"/>
          <w:sz w:val="24"/>
          <w:szCs w:val="24"/>
          <w:rtl/>
        </w:rPr>
        <w:t xml:space="preserve"> </w:t>
      </w:r>
      <w:r w:rsidRPr="008D6E4A">
        <w:rPr>
          <w:rFonts w:cs="David" w:hint="eastAsia"/>
          <w:sz w:val="24"/>
          <w:szCs w:val="24"/>
          <w:rtl/>
        </w:rPr>
        <w:t>שהיא</w:t>
      </w:r>
      <w:r w:rsidRPr="008D6E4A">
        <w:rPr>
          <w:rFonts w:cs="David"/>
          <w:sz w:val="24"/>
          <w:szCs w:val="24"/>
          <w:rtl/>
        </w:rPr>
        <w:t xml:space="preserve"> </w:t>
      </w:r>
      <w:r w:rsidRPr="008D6E4A">
        <w:rPr>
          <w:rFonts w:cs="David" w:hint="eastAsia"/>
          <w:sz w:val="24"/>
          <w:szCs w:val="24"/>
          <w:rtl/>
        </w:rPr>
        <w:t>ולפי</w:t>
      </w:r>
      <w:r w:rsidRPr="008D6E4A">
        <w:rPr>
          <w:rFonts w:cs="David"/>
          <w:sz w:val="24"/>
          <w:szCs w:val="24"/>
          <w:rtl/>
        </w:rPr>
        <w:t xml:space="preserve"> </w:t>
      </w:r>
      <w:r w:rsidRPr="008D6E4A">
        <w:rPr>
          <w:rFonts w:cs="David" w:hint="eastAsia"/>
          <w:sz w:val="24"/>
          <w:szCs w:val="24"/>
          <w:rtl/>
        </w:rPr>
        <w:t>שיקול</w:t>
      </w:r>
      <w:r w:rsidRPr="008D6E4A">
        <w:rPr>
          <w:rFonts w:cs="David"/>
          <w:sz w:val="24"/>
          <w:szCs w:val="24"/>
          <w:rtl/>
        </w:rPr>
        <w:t xml:space="preserve"> </w:t>
      </w:r>
      <w:r w:rsidRPr="008D6E4A">
        <w:rPr>
          <w:rFonts w:cs="David" w:hint="eastAsia"/>
          <w:sz w:val="24"/>
          <w:szCs w:val="24"/>
          <w:rtl/>
        </w:rPr>
        <w:t>דעתו</w:t>
      </w:r>
      <w:r w:rsidRPr="008D6E4A">
        <w:rPr>
          <w:rFonts w:cs="David"/>
          <w:sz w:val="24"/>
          <w:szCs w:val="24"/>
          <w:rtl/>
        </w:rPr>
        <w:t xml:space="preserve"> </w:t>
      </w:r>
      <w:r w:rsidRPr="008D6E4A">
        <w:rPr>
          <w:rFonts w:cs="David" w:hint="eastAsia"/>
          <w:sz w:val="24"/>
          <w:szCs w:val="24"/>
          <w:rtl/>
        </w:rPr>
        <w:t>הבלעדי</w:t>
      </w:r>
      <w:r w:rsidRPr="008D6E4A">
        <w:rPr>
          <w:rFonts w:cs="David"/>
          <w:sz w:val="24"/>
          <w:szCs w:val="24"/>
          <w:rtl/>
        </w:rPr>
        <w:t xml:space="preserve">, </w:t>
      </w:r>
      <w:r w:rsidRPr="008D6E4A">
        <w:rPr>
          <w:rFonts w:cs="David" w:hint="eastAsia"/>
          <w:sz w:val="24"/>
          <w:szCs w:val="24"/>
          <w:rtl/>
        </w:rPr>
        <w:t>ללא</w:t>
      </w:r>
      <w:r w:rsidRPr="008D6E4A">
        <w:rPr>
          <w:rFonts w:cs="David"/>
          <w:sz w:val="24"/>
          <w:szCs w:val="24"/>
          <w:rtl/>
        </w:rPr>
        <w:t xml:space="preserve"> </w:t>
      </w:r>
      <w:r w:rsidRPr="008D6E4A">
        <w:rPr>
          <w:rFonts w:cs="David" w:hint="eastAsia"/>
          <w:sz w:val="24"/>
          <w:szCs w:val="24"/>
          <w:rtl/>
        </w:rPr>
        <w:t>חובת</w:t>
      </w:r>
      <w:r w:rsidRPr="008D6E4A">
        <w:rPr>
          <w:rFonts w:cs="David"/>
          <w:sz w:val="24"/>
          <w:szCs w:val="24"/>
          <w:rtl/>
        </w:rPr>
        <w:t xml:space="preserve"> </w:t>
      </w:r>
      <w:r w:rsidRPr="008D6E4A">
        <w:rPr>
          <w:rFonts w:cs="David" w:hint="eastAsia"/>
          <w:sz w:val="24"/>
          <w:szCs w:val="24"/>
          <w:rtl/>
        </w:rPr>
        <w:t>הנמקה</w:t>
      </w:r>
      <w:r w:rsidRPr="008D6E4A">
        <w:rPr>
          <w:rFonts w:cs="David"/>
          <w:sz w:val="24"/>
          <w:szCs w:val="24"/>
          <w:rtl/>
        </w:rPr>
        <w:t>.</w:t>
      </w:r>
    </w:p>
    <w:p w:rsidR="003444BF" w:rsidRPr="008D6E4A" w:rsidRDefault="003444BF" w:rsidP="00351136">
      <w:pPr>
        <w:widowControl w:val="0"/>
        <w:numPr>
          <w:ilvl w:val="1"/>
          <w:numId w:val="10"/>
        </w:numPr>
        <w:bidi/>
        <w:spacing w:before="120" w:after="120"/>
        <w:jc w:val="both"/>
        <w:outlineLvl w:val="1"/>
        <w:rPr>
          <w:rFonts w:cs="David"/>
          <w:sz w:val="24"/>
          <w:szCs w:val="24"/>
          <w:rtl/>
        </w:rPr>
      </w:pPr>
      <w:r w:rsidRPr="008D6E4A">
        <w:rPr>
          <w:rFonts w:cs="David"/>
          <w:sz w:val="24"/>
          <w:szCs w:val="24"/>
          <w:rtl/>
        </w:rPr>
        <w:t xml:space="preserve">הקבלן מתחייב ליתן את </w:t>
      </w:r>
      <w:r w:rsidRPr="008D6E4A">
        <w:rPr>
          <w:rFonts w:cs="David" w:hint="eastAsia"/>
          <w:sz w:val="24"/>
          <w:szCs w:val="24"/>
          <w:rtl/>
        </w:rPr>
        <w:t>ה</w:t>
      </w:r>
      <w:r w:rsidRPr="008D6E4A">
        <w:rPr>
          <w:rFonts w:cs="David"/>
          <w:sz w:val="24"/>
          <w:szCs w:val="24"/>
          <w:rtl/>
        </w:rPr>
        <w:t>שירותי</w:t>
      </w:r>
      <w:r w:rsidRPr="008D6E4A">
        <w:rPr>
          <w:rFonts w:cs="David" w:hint="eastAsia"/>
          <w:sz w:val="24"/>
          <w:szCs w:val="24"/>
          <w:rtl/>
        </w:rPr>
        <w:t>ם</w:t>
      </w:r>
      <w:r w:rsidRPr="008D6E4A">
        <w:rPr>
          <w:rFonts w:cs="David"/>
          <w:sz w:val="24"/>
          <w:szCs w:val="24"/>
          <w:rtl/>
        </w:rPr>
        <w:t xml:space="preserve"> לשביעות רצונו של המזמין, בהתאם למפורט במסמכי ה</w:t>
      </w:r>
      <w:r w:rsidR="005A5B28">
        <w:rPr>
          <w:rFonts w:cs="David" w:hint="cs"/>
          <w:sz w:val="24"/>
          <w:szCs w:val="24"/>
          <w:rtl/>
        </w:rPr>
        <w:t>מכרז</w:t>
      </w:r>
      <w:r w:rsidRPr="008D6E4A">
        <w:rPr>
          <w:rFonts w:cs="David"/>
          <w:sz w:val="24"/>
          <w:szCs w:val="24"/>
          <w:rtl/>
        </w:rPr>
        <w:t xml:space="preserve">, בהתאם להצעתו והפירוט הנלווה אליה, </w:t>
      </w:r>
      <w:r w:rsidRPr="008D6E4A">
        <w:rPr>
          <w:rFonts w:cs="David" w:hint="eastAsia"/>
          <w:sz w:val="24"/>
          <w:szCs w:val="24"/>
          <w:rtl/>
        </w:rPr>
        <w:t>וכן</w:t>
      </w:r>
      <w:r w:rsidRPr="008D6E4A">
        <w:rPr>
          <w:rFonts w:cs="David"/>
          <w:sz w:val="24"/>
          <w:szCs w:val="24"/>
          <w:rtl/>
        </w:rPr>
        <w:t>:</w:t>
      </w:r>
    </w:p>
    <w:p w:rsidR="003444BF" w:rsidRPr="00887519" w:rsidRDefault="003444BF" w:rsidP="00351136">
      <w:pPr>
        <w:widowControl w:val="0"/>
        <w:numPr>
          <w:ilvl w:val="1"/>
          <w:numId w:val="10"/>
        </w:numPr>
        <w:bidi/>
        <w:spacing w:before="120" w:after="120"/>
        <w:jc w:val="both"/>
        <w:outlineLvl w:val="1"/>
        <w:rPr>
          <w:rFonts w:cs="David"/>
          <w:sz w:val="24"/>
          <w:szCs w:val="24"/>
        </w:rPr>
      </w:pPr>
      <w:r w:rsidRPr="00887519">
        <w:rPr>
          <w:rFonts w:cs="David" w:hint="cs"/>
          <w:sz w:val="24"/>
          <w:szCs w:val="24"/>
          <w:rtl/>
        </w:rPr>
        <w:t>השירותים האמורים בהסכם זה דורשים רמה גבוהה של מומחיות ומקצועיות, ולפיכך הקבלן אחראי באופן בלעדי לרמתם ולתוכנם של השירותים האמורים בהסכם זה.</w:t>
      </w:r>
    </w:p>
    <w:p w:rsidR="00FA5784" w:rsidRPr="00FA5784" w:rsidRDefault="00FA5784" w:rsidP="004254F7">
      <w:pPr>
        <w:widowControl w:val="0"/>
        <w:numPr>
          <w:ilvl w:val="1"/>
          <w:numId w:val="10"/>
        </w:numPr>
        <w:bidi/>
        <w:spacing w:before="120" w:after="120"/>
        <w:jc w:val="both"/>
        <w:rPr>
          <w:rFonts w:cs="David"/>
          <w:szCs w:val="24"/>
        </w:rPr>
      </w:pPr>
      <w:r w:rsidRPr="00FA5784">
        <w:rPr>
          <w:rFonts w:cs="David" w:hint="cs"/>
          <w:szCs w:val="24"/>
          <w:rtl/>
        </w:rPr>
        <w:t xml:space="preserve">הקבלן מתחייב </w:t>
      </w:r>
      <w:r w:rsidR="004C5265" w:rsidRPr="00B86864">
        <w:rPr>
          <w:rFonts w:cs="David" w:hint="cs"/>
          <w:sz w:val="24"/>
          <w:szCs w:val="24"/>
          <w:rtl/>
        </w:rPr>
        <w:t xml:space="preserve">כי </w:t>
      </w:r>
      <w:r w:rsidR="004C5265">
        <w:rPr>
          <w:rFonts w:cs="David" w:hint="cs"/>
          <w:sz w:val="24"/>
          <w:szCs w:val="24"/>
          <w:rtl/>
        </w:rPr>
        <w:t>יסביר ו/או יבהיר ו/או י</w:t>
      </w:r>
      <w:r w:rsidR="004C5265" w:rsidRPr="00B86864">
        <w:rPr>
          <w:rFonts w:cs="David" w:hint="cs"/>
          <w:sz w:val="24"/>
          <w:szCs w:val="24"/>
          <w:rtl/>
        </w:rPr>
        <w:t xml:space="preserve">פרט בדבר </w:t>
      </w:r>
      <w:r w:rsidR="004C5265">
        <w:rPr>
          <w:rFonts w:cs="David" w:hint="cs"/>
          <w:sz w:val="24"/>
          <w:szCs w:val="24"/>
          <w:rtl/>
        </w:rPr>
        <w:t>ביצוע השירותים המפורטים לעיל,</w:t>
      </w:r>
      <w:r w:rsidR="004C5265" w:rsidRPr="00B86864">
        <w:rPr>
          <w:rFonts w:cs="David" w:hint="cs"/>
          <w:sz w:val="24"/>
          <w:szCs w:val="24"/>
          <w:rtl/>
        </w:rPr>
        <w:t xml:space="preserve"> </w:t>
      </w:r>
      <w:r w:rsidR="004254F7" w:rsidRPr="004254F7">
        <w:rPr>
          <w:rFonts w:cs="David" w:hint="cs"/>
          <w:sz w:val="24"/>
          <w:szCs w:val="24"/>
          <w:rtl/>
        </w:rPr>
        <w:t>בפני נציגי הרשות לזכויות ניצולי השואה במשרד האוצר, ו/או הרופא הראשי ו/או הוועדות הרפואיות</w:t>
      </w:r>
      <w:r w:rsidR="009E7D52">
        <w:rPr>
          <w:rFonts w:cs="David" w:hint="cs"/>
          <w:sz w:val="24"/>
          <w:szCs w:val="24"/>
          <w:rtl/>
        </w:rPr>
        <w:t xml:space="preserve"> ו/או בפני כל פורום שיידרש</w:t>
      </w:r>
      <w:r w:rsidR="00E20ED3">
        <w:rPr>
          <w:rFonts w:cs="David" w:hint="cs"/>
          <w:sz w:val="24"/>
          <w:szCs w:val="24"/>
          <w:rtl/>
        </w:rPr>
        <w:t>.</w:t>
      </w:r>
    </w:p>
    <w:p w:rsidR="00FA5784" w:rsidRPr="00FA5784" w:rsidRDefault="00FA5784" w:rsidP="00351136">
      <w:pPr>
        <w:widowControl w:val="0"/>
        <w:numPr>
          <w:ilvl w:val="0"/>
          <w:numId w:val="9"/>
        </w:numPr>
        <w:tabs>
          <w:tab w:val="left" w:pos="283"/>
        </w:tabs>
        <w:bidi/>
        <w:spacing w:before="120" w:after="120"/>
        <w:ind w:left="302" w:right="283" w:hanging="270"/>
        <w:jc w:val="both"/>
        <w:outlineLvl w:val="0"/>
        <w:rPr>
          <w:rFonts w:cs="David"/>
          <w:b/>
          <w:bCs/>
          <w:kern w:val="28"/>
          <w:sz w:val="24"/>
          <w:szCs w:val="24"/>
          <w:u w:val="single"/>
          <w:rtl/>
        </w:rPr>
      </w:pPr>
      <w:r w:rsidRPr="00FA5784">
        <w:rPr>
          <w:rFonts w:cs="David"/>
          <w:b/>
          <w:bCs/>
          <w:kern w:val="28"/>
          <w:sz w:val="24"/>
          <w:szCs w:val="24"/>
          <w:u w:val="single"/>
          <w:rtl/>
        </w:rPr>
        <w:t>הצהרות הקבלן</w:t>
      </w:r>
    </w:p>
    <w:p w:rsidR="00FA5784" w:rsidRPr="00FA5784" w:rsidRDefault="00FA5784" w:rsidP="00FA5784">
      <w:pPr>
        <w:widowControl w:val="0"/>
        <w:bidi/>
        <w:spacing w:before="120" w:after="120"/>
        <w:jc w:val="both"/>
        <w:rPr>
          <w:rFonts w:cs="David"/>
          <w:szCs w:val="24"/>
          <w:rtl/>
        </w:rPr>
      </w:pPr>
      <w:r w:rsidRPr="00FA5784">
        <w:rPr>
          <w:rFonts w:cs="David"/>
          <w:szCs w:val="24"/>
          <w:rtl/>
        </w:rPr>
        <w:t>הקבלן מצהיר בזאת כי:</w:t>
      </w:r>
    </w:p>
    <w:p w:rsidR="00FA5784" w:rsidRPr="00FA5784" w:rsidRDefault="00FA5784" w:rsidP="00351136">
      <w:pPr>
        <w:widowControl w:val="0"/>
        <w:numPr>
          <w:ilvl w:val="1"/>
          <w:numId w:val="16"/>
        </w:numPr>
        <w:bidi/>
        <w:spacing w:before="120" w:after="120"/>
        <w:jc w:val="both"/>
        <w:outlineLvl w:val="1"/>
        <w:rPr>
          <w:rFonts w:cs="David"/>
          <w:sz w:val="24"/>
          <w:szCs w:val="24"/>
        </w:rPr>
      </w:pPr>
      <w:r w:rsidRPr="00FA5784">
        <w:rPr>
          <w:rFonts w:cs="David"/>
          <w:sz w:val="24"/>
          <w:szCs w:val="24"/>
          <w:rtl/>
        </w:rPr>
        <w:t>קיבל הסבר מפורט לגבי דרישות המזמין, אשר לשם עמידה בהן נשכרו ש</w:t>
      </w:r>
      <w:r w:rsidRPr="00FA5784">
        <w:rPr>
          <w:rFonts w:cs="David" w:hint="cs"/>
          <w:sz w:val="24"/>
          <w:szCs w:val="24"/>
          <w:rtl/>
        </w:rPr>
        <w:t>י</w:t>
      </w:r>
      <w:r w:rsidRPr="00FA5784">
        <w:rPr>
          <w:rFonts w:cs="David"/>
          <w:sz w:val="24"/>
          <w:szCs w:val="24"/>
          <w:rtl/>
        </w:rPr>
        <w:t>רותיו, והוא מסוגל ומתכוון לקיימן.</w:t>
      </w:r>
    </w:p>
    <w:p w:rsidR="00FA5784" w:rsidRPr="00FA5784" w:rsidRDefault="00FA5784" w:rsidP="00351136">
      <w:pPr>
        <w:widowControl w:val="0"/>
        <w:numPr>
          <w:ilvl w:val="1"/>
          <w:numId w:val="16"/>
        </w:numPr>
        <w:bidi/>
        <w:spacing w:before="120" w:after="120"/>
        <w:jc w:val="both"/>
        <w:outlineLvl w:val="1"/>
        <w:rPr>
          <w:rFonts w:cs="David"/>
          <w:sz w:val="24"/>
          <w:szCs w:val="24"/>
          <w:rtl/>
        </w:rPr>
      </w:pPr>
      <w:r w:rsidRPr="00FA5784">
        <w:rPr>
          <w:rFonts w:cs="David" w:hint="cs"/>
          <w:sz w:val="24"/>
          <w:szCs w:val="24"/>
          <w:rtl/>
        </w:rPr>
        <w:t xml:space="preserve">הוא </w:t>
      </w:r>
      <w:r w:rsidRPr="00FA5784">
        <w:rPr>
          <w:rFonts w:cs="David"/>
          <w:sz w:val="24"/>
          <w:szCs w:val="24"/>
          <w:rtl/>
        </w:rPr>
        <w:t xml:space="preserve">בעל ניסיון במתן </w:t>
      </w:r>
      <w:r w:rsidRPr="00FA5784">
        <w:rPr>
          <w:rFonts w:cs="David" w:hint="cs"/>
          <w:sz w:val="24"/>
          <w:szCs w:val="24"/>
          <w:rtl/>
        </w:rPr>
        <w:t xml:space="preserve">השירותים </w:t>
      </w:r>
      <w:r w:rsidRPr="00FA5784">
        <w:rPr>
          <w:rFonts w:cs="David"/>
          <w:sz w:val="24"/>
          <w:szCs w:val="24"/>
          <w:rtl/>
        </w:rPr>
        <w:t>ו</w:t>
      </w:r>
      <w:r w:rsidRPr="00FA5784">
        <w:rPr>
          <w:rFonts w:cs="David" w:hint="cs"/>
          <w:sz w:val="24"/>
          <w:szCs w:val="24"/>
          <w:rtl/>
        </w:rPr>
        <w:t>כי הוא מיומן ומסוגל</w:t>
      </w:r>
      <w:r w:rsidRPr="00FA5784">
        <w:rPr>
          <w:rFonts w:cs="David"/>
          <w:sz w:val="24"/>
          <w:szCs w:val="24"/>
          <w:rtl/>
        </w:rPr>
        <w:t xml:space="preserve"> ליתן את השירותים ולמלא אחר התחייבויותיו </w:t>
      </w:r>
      <w:r w:rsidRPr="00FA5784">
        <w:rPr>
          <w:rFonts w:cs="David" w:hint="cs"/>
          <w:sz w:val="24"/>
          <w:szCs w:val="24"/>
          <w:rtl/>
        </w:rPr>
        <w:t>ב</w:t>
      </w:r>
      <w:r w:rsidRPr="00FA5784">
        <w:rPr>
          <w:rFonts w:cs="David"/>
          <w:sz w:val="24"/>
          <w:szCs w:val="24"/>
          <w:rtl/>
        </w:rPr>
        <w:t>הסכם זה.</w:t>
      </w:r>
    </w:p>
    <w:p w:rsidR="00FA5784" w:rsidRPr="00FA5784" w:rsidRDefault="00FA5784" w:rsidP="00351136">
      <w:pPr>
        <w:widowControl w:val="0"/>
        <w:numPr>
          <w:ilvl w:val="1"/>
          <w:numId w:val="16"/>
        </w:numPr>
        <w:bidi/>
        <w:spacing w:before="120" w:after="120"/>
        <w:jc w:val="both"/>
        <w:outlineLvl w:val="1"/>
        <w:rPr>
          <w:rFonts w:cs="David"/>
          <w:sz w:val="24"/>
          <w:szCs w:val="24"/>
        </w:rPr>
      </w:pPr>
      <w:r w:rsidRPr="00FA5784">
        <w:rPr>
          <w:rFonts w:cs="David" w:hint="cs"/>
          <w:sz w:val="24"/>
          <w:szCs w:val="24"/>
          <w:rtl/>
        </w:rPr>
        <w:t xml:space="preserve">הוא קרא את כל תנאי המכרז ודרישותיו, הבין אותם, והוא מתחייב להעניק את השירותים, על כל חלקיהם ובהתאם לתנאים ולדרישות המפורטים במסמכי המכרז ובהסכם זה, בדייקנות, ביעילות, במומחיות ובמיומנות, לשביעות רצון המזמין ובמועדים אשר ייקבעו על ידי המזמין, הכל בכפוף להוראות הסכם זה. </w:t>
      </w:r>
    </w:p>
    <w:p w:rsidR="00FA5784" w:rsidRPr="00FA5784" w:rsidRDefault="00FA5784" w:rsidP="00351136">
      <w:pPr>
        <w:widowControl w:val="0"/>
        <w:numPr>
          <w:ilvl w:val="1"/>
          <w:numId w:val="16"/>
        </w:numPr>
        <w:bidi/>
        <w:spacing w:before="120" w:after="120"/>
        <w:jc w:val="both"/>
        <w:outlineLvl w:val="1"/>
        <w:rPr>
          <w:rFonts w:cs="David"/>
          <w:sz w:val="24"/>
          <w:szCs w:val="24"/>
        </w:rPr>
      </w:pPr>
      <w:r w:rsidRPr="00FA5784">
        <w:rPr>
          <w:rFonts w:cs="David" w:hint="cs"/>
          <w:sz w:val="24"/>
          <w:szCs w:val="24"/>
          <w:rtl/>
        </w:rPr>
        <w:t xml:space="preserve">כל הפרטים שמסר למזמין בהצעתו מיום ________ הרצ"ב הינם מלאים ונכונים. </w:t>
      </w:r>
    </w:p>
    <w:p w:rsidR="00FA5784" w:rsidRPr="00FA5784" w:rsidRDefault="00FA5784" w:rsidP="00351136">
      <w:pPr>
        <w:widowControl w:val="0"/>
        <w:numPr>
          <w:ilvl w:val="1"/>
          <w:numId w:val="16"/>
        </w:numPr>
        <w:bidi/>
        <w:spacing w:before="120" w:after="120"/>
        <w:jc w:val="both"/>
        <w:outlineLvl w:val="1"/>
        <w:rPr>
          <w:rFonts w:cs="David"/>
          <w:sz w:val="24"/>
          <w:szCs w:val="24"/>
        </w:rPr>
      </w:pPr>
      <w:r w:rsidRPr="00FA5784">
        <w:rPr>
          <w:rFonts w:cs="David" w:hint="cs"/>
          <w:sz w:val="24"/>
          <w:szCs w:val="24"/>
          <w:rtl/>
        </w:rPr>
        <w:t xml:space="preserve">עומדים לרשותו, בכל עת, כל הציוד והאמצעים הדרושים לצורך מתן השירותים בהתאם להסכם זה. </w:t>
      </w:r>
    </w:p>
    <w:p w:rsidR="00FA5784" w:rsidRPr="00FA5784" w:rsidRDefault="00FA5784" w:rsidP="004254F7">
      <w:pPr>
        <w:widowControl w:val="0"/>
        <w:numPr>
          <w:ilvl w:val="1"/>
          <w:numId w:val="16"/>
        </w:numPr>
        <w:bidi/>
        <w:spacing w:before="120" w:after="120"/>
        <w:jc w:val="both"/>
        <w:outlineLvl w:val="1"/>
        <w:rPr>
          <w:rFonts w:cs="David"/>
          <w:sz w:val="24"/>
          <w:szCs w:val="24"/>
        </w:rPr>
      </w:pPr>
      <w:r w:rsidRPr="00FA5784">
        <w:rPr>
          <w:rFonts w:cs="David" w:hint="cs"/>
          <w:sz w:val="24"/>
          <w:szCs w:val="24"/>
          <w:rtl/>
        </w:rPr>
        <w:t xml:space="preserve">ישתף פעולה עם המזמין בכל הקשור למילוי התחייבויותיו על פי הוראות הסכם זה ויעמוד לרשות המזמין באופן שוטף וברמת זמינות גבוהה, וזאת בהתאם לצרכי המזמין, בכלל כך ישתתף בדיונים עם נציגי המזמין </w:t>
      </w:r>
      <w:r w:rsidR="004254F7">
        <w:rPr>
          <w:rFonts w:cs="David" w:hint="cs"/>
          <w:sz w:val="24"/>
          <w:szCs w:val="24"/>
          <w:rtl/>
        </w:rPr>
        <w:t>ו</w:t>
      </w:r>
      <w:r w:rsidRPr="00FA5784">
        <w:rPr>
          <w:rFonts w:cs="David" w:hint="cs"/>
          <w:sz w:val="24"/>
          <w:szCs w:val="24"/>
          <w:rtl/>
        </w:rPr>
        <w:t xml:space="preserve">בפורומים שונים בדבר ממצאי </w:t>
      </w:r>
      <w:r w:rsidR="005406A9">
        <w:rPr>
          <w:rFonts w:cs="David" w:hint="cs"/>
          <w:sz w:val="24"/>
          <w:szCs w:val="24"/>
          <w:rtl/>
        </w:rPr>
        <w:t>עבודתו</w:t>
      </w:r>
      <w:r w:rsidRPr="00FA5784">
        <w:rPr>
          <w:rFonts w:cs="David" w:hint="cs"/>
          <w:sz w:val="24"/>
          <w:szCs w:val="24"/>
          <w:rtl/>
        </w:rPr>
        <w:t>, והכל בהתאם למפורט ב</w:t>
      </w:r>
      <w:r w:rsidR="004254F7">
        <w:rPr>
          <w:rFonts w:cs="David" w:hint="cs"/>
          <w:sz w:val="24"/>
          <w:szCs w:val="24"/>
          <w:rtl/>
        </w:rPr>
        <w:t>מכרז</w:t>
      </w:r>
      <w:r w:rsidRPr="00FA5784">
        <w:rPr>
          <w:rFonts w:cs="David" w:hint="cs"/>
          <w:sz w:val="24"/>
          <w:szCs w:val="24"/>
          <w:rtl/>
        </w:rPr>
        <w:t xml:space="preserve"> ובהסכם זה.</w:t>
      </w:r>
    </w:p>
    <w:p w:rsidR="00FA5784" w:rsidRPr="00FA5784" w:rsidRDefault="00FA5784" w:rsidP="00351136">
      <w:pPr>
        <w:widowControl w:val="0"/>
        <w:numPr>
          <w:ilvl w:val="1"/>
          <w:numId w:val="16"/>
        </w:numPr>
        <w:bidi/>
        <w:spacing w:before="120" w:after="120"/>
        <w:jc w:val="both"/>
        <w:outlineLvl w:val="1"/>
        <w:rPr>
          <w:rFonts w:cs="David"/>
          <w:sz w:val="24"/>
          <w:szCs w:val="24"/>
        </w:rPr>
      </w:pPr>
      <w:r w:rsidRPr="00FA5784">
        <w:rPr>
          <w:rFonts w:cs="David" w:hint="cs"/>
          <w:sz w:val="24"/>
          <w:szCs w:val="24"/>
          <w:rtl/>
        </w:rPr>
        <w:t>י</w:t>
      </w:r>
      <w:r w:rsidRPr="00FA5784">
        <w:rPr>
          <w:rFonts w:cs="David"/>
          <w:sz w:val="24"/>
          <w:szCs w:val="24"/>
          <w:rtl/>
        </w:rPr>
        <w:t xml:space="preserve">ודיע למזמין </w:t>
      </w:r>
      <w:r w:rsidRPr="00FA5784">
        <w:rPr>
          <w:rFonts w:cs="David" w:hint="cs"/>
          <w:sz w:val="24"/>
          <w:szCs w:val="24"/>
          <w:rtl/>
        </w:rPr>
        <w:t xml:space="preserve">בכתב, </w:t>
      </w:r>
      <w:r w:rsidRPr="00FA5784">
        <w:rPr>
          <w:rFonts w:cs="David"/>
          <w:sz w:val="24"/>
          <w:szCs w:val="24"/>
          <w:u w:val="single"/>
          <w:rtl/>
        </w:rPr>
        <w:t>מיד</w:t>
      </w:r>
      <w:r w:rsidRPr="00FA5784">
        <w:rPr>
          <w:rFonts w:cs="David"/>
          <w:sz w:val="24"/>
          <w:szCs w:val="24"/>
          <w:rtl/>
        </w:rPr>
        <w:t xml:space="preserve"> בע"פ</w:t>
      </w:r>
      <w:r w:rsidRPr="00FA5784">
        <w:rPr>
          <w:rFonts w:cs="David" w:hint="cs"/>
          <w:sz w:val="24"/>
          <w:szCs w:val="24"/>
          <w:rtl/>
        </w:rPr>
        <w:t xml:space="preserve"> ו</w:t>
      </w:r>
      <w:r w:rsidRPr="00FA5784">
        <w:rPr>
          <w:rFonts w:cs="David"/>
          <w:sz w:val="24"/>
          <w:szCs w:val="24"/>
          <w:rtl/>
        </w:rPr>
        <w:t>בפקסימ</w:t>
      </w:r>
      <w:r w:rsidRPr="00FA5784">
        <w:rPr>
          <w:rFonts w:cs="David" w:hint="cs"/>
          <w:sz w:val="24"/>
          <w:szCs w:val="24"/>
          <w:rtl/>
        </w:rPr>
        <w:t>י</w:t>
      </w:r>
      <w:r w:rsidRPr="00FA5784">
        <w:rPr>
          <w:rFonts w:cs="David"/>
          <w:sz w:val="24"/>
          <w:szCs w:val="24"/>
          <w:rtl/>
        </w:rPr>
        <w:t>ליה</w:t>
      </w:r>
      <w:r w:rsidRPr="00FA5784">
        <w:rPr>
          <w:rFonts w:cs="David" w:hint="cs"/>
          <w:sz w:val="24"/>
          <w:szCs w:val="24"/>
          <w:rtl/>
        </w:rPr>
        <w:t>, ולכל המאוחר תוך 24 שעות,</w:t>
      </w:r>
      <w:r w:rsidRPr="00FA5784">
        <w:rPr>
          <w:rFonts w:cs="David"/>
          <w:sz w:val="24"/>
          <w:szCs w:val="24"/>
          <w:rtl/>
        </w:rPr>
        <w:t xml:space="preserve"> על כל </w:t>
      </w:r>
      <w:r w:rsidRPr="00FA5784">
        <w:rPr>
          <w:rFonts w:cs="David" w:hint="cs"/>
          <w:sz w:val="24"/>
          <w:szCs w:val="24"/>
          <w:rtl/>
        </w:rPr>
        <w:t xml:space="preserve">שינוי במעמדו החוקי ו/או על כל מקרה בו אין באפשרותו להעניק את השירותים ו/או על כל </w:t>
      </w:r>
      <w:r w:rsidRPr="00FA5784">
        <w:rPr>
          <w:rFonts w:cs="David"/>
          <w:sz w:val="24"/>
          <w:szCs w:val="24"/>
          <w:rtl/>
        </w:rPr>
        <w:t>אפשרות מסתברת כי לא יוכל לעמוד בהתחייבויותיו</w:t>
      </w:r>
      <w:r w:rsidRPr="00FA5784">
        <w:rPr>
          <w:rFonts w:cs="David" w:hint="cs"/>
          <w:sz w:val="24"/>
          <w:szCs w:val="24"/>
          <w:rtl/>
        </w:rPr>
        <w:t xml:space="preserve"> על פי הסכם זה והפניה</w:t>
      </w:r>
      <w:r w:rsidRPr="00FA5784">
        <w:rPr>
          <w:rFonts w:cs="David"/>
          <w:sz w:val="24"/>
          <w:szCs w:val="24"/>
          <w:rtl/>
        </w:rPr>
        <w:t>, כולן או מקצתן, מכל סיבה שהיא</w:t>
      </w:r>
      <w:r w:rsidRPr="00FA5784">
        <w:rPr>
          <w:rFonts w:cs="David" w:hint="cs"/>
          <w:sz w:val="24"/>
          <w:szCs w:val="24"/>
          <w:rtl/>
        </w:rPr>
        <w:t xml:space="preserve"> ו/או על כל עניין אחר שיש בו כדי להשפיע על מתן השירותים.  </w:t>
      </w:r>
    </w:p>
    <w:p w:rsidR="00FA5784" w:rsidRPr="00FA5784" w:rsidRDefault="00FA5784" w:rsidP="00351136">
      <w:pPr>
        <w:widowControl w:val="0"/>
        <w:numPr>
          <w:ilvl w:val="1"/>
          <w:numId w:val="16"/>
        </w:numPr>
        <w:bidi/>
        <w:spacing w:before="120" w:after="120"/>
        <w:jc w:val="both"/>
        <w:outlineLvl w:val="1"/>
        <w:rPr>
          <w:rFonts w:cs="David"/>
          <w:sz w:val="24"/>
          <w:szCs w:val="24"/>
        </w:rPr>
      </w:pPr>
      <w:r w:rsidRPr="00FA5784">
        <w:rPr>
          <w:rFonts w:cs="David" w:hint="cs"/>
          <w:sz w:val="24"/>
          <w:szCs w:val="24"/>
          <w:rtl/>
        </w:rPr>
        <w:t>יספק את השירותים במועדים שיקבע המזמין.</w:t>
      </w:r>
    </w:p>
    <w:p w:rsidR="00FA5784" w:rsidRPr="00FA5784" w:rsidRDefault="00FA5784" w:rsidP="00FA5784">
      <w:pPr>
        <w:widowControl w:val="0"/>
        <w:bidi/>
        <w:spacing w:after="120"/>
        <w:ind w:left="283" w:right="283"/>
        <w:jc w:val="both"/>
        <w:outlineLvl w:val="1"/>
        <w:rPr>
          <w:rFonts w:cs="David"/>
          <w:sz w:val="24"/>
          <w:szCs w:val="24"/>
        </w:rPr>
      </w:pPr>
    </w:p>
    <w:p w:rsidR="00FA5784" w:rsidRPr="00FA5784" w:rsidRDefault="00FA5784" w:rsidP="00351136">
      <w:pPr>
        <w:widowControl w:val="0"/>
        <w:numPr>
          <w:ilvl w:val="0"/>
          <w:numId w:val="16"/>
        </w:numPr>
        <w:tabs>
          <w:tab w:val="left" w:pos="283"/>
        </w:tabs>
        <w:bidi/>
        <w:spacing w:before="120" w:after="120"/>
        <w:ind w:right="283"/>
        <w:jc w:val="both"/>
        <w:outlineLvl w:val="0"/>
        <w:rPr>
          <w:rFonts w:cs="David"/>
          <w:b/>
          <w:bCs/>
          <w:kern w:val="28"/>
          <w:sz w:val="24"/>
          <w:szCs w:val="24"/>
          <w:u w:val="single"/>
          <w:rtl/>
        </w:rPr>
      </w:pPr>
      <w:r w:rsidRPr="00FA5784">
        <w:rPr>
          <w:rFonts w:cs="David"/>
          <w:b/>
          <w:bCs/>
          <w:kern w:val="28"/>
          <w:sz w:val="24"/>
          <w:szCs w:val="24"/>
          <w:u w:val="single"/>
          <w:rtl/>
        </w:rPr>
        <w:t>סודיות</w:t>
      </w:r>
    </w:p>
    <w:p w:rsidR="00FA5784" w:rsidRPr="00FA5784" w:rsidRDefault="00FA5784" w:rsidP="00351136">
      <w:pPr>
        <w:widowControl w:val="0"/>
        <w:numPr>
          <w:ilvl w:val="1"/>
          <w:numId w:val="16"/>
        </w:numPr>
        <w:bidi/>
        <w:spacing w:before="120" w:after="120"/>
        <w:jc w:val="both"/>
        <w:outlineLvl w:val="1"/>
        <w:rPr>
          <w:rFonts w:cs="David"/>
          <w:sz w:val="24"/>
          <w:szCs w:val="24"/>
        </w:rPr>
      </w:pPr>
      <w:r w:rsidRPr="00FA5784">
        <w:rPr>
          <w:rFonts w:cs="David" w:hint="cs"/>
          <w:sz w:val="24"/>
          <w:szCs w:val="24"/>
          <w:rtl/>
        </w:rPr>
        <w:t xml:space="preserve">הקבלן מצהיר בזאת כי ידוע לו שכל המידע מכל מין וסוג שהוא, שיתקבל אצלו ו/או אצל מי מטעמו במהלך מתן השירותים הינו סודי ובעל רגישות, ואין להעבירו לכל גורם אחר מלבד המזמין. </w:t>
      </w:r>
    </w:p>
    <w:p w:rsidR="00FA5784" w:rsidRPr="00FA5784" w:rsidRDefault="00FA5784" w:rsidP="00351136">
      <w:pPr>
        <w:widowControl w:val="0"/>
        <w:numPr>
          <w:ilvl w:val="1"/>
          <w:numId w:val="16"/>
        </w:numPr>
        <w:bidi/>
        <w:spacing w:before="120" w:after="120"/>
        <w:jc w:val="both"/>
        <w:outlineLvl w:val="1"/>
        <w:rPr>
          <w:rFonts w:cs="David"/>
          <w:sz w:val="24"/>
          <w:szCs w:val="24"/>
        </w:rPr>
      </w:pPr>
      <w:r w:rsidRPr="00FA5784">
        <w:rPr>
          <w:rFonts w:cs="David"/>
          <w:sz w:val="24"/>
          <w:szCs w:val="24"/>
          <w:rtl/>
        </w:rPr>
        <w:t>הקבלן מצהיר שידוע לו שכל מידע שיתקבל אצלו במהלך מתן השירותים הינו בגדר סודות מקצועיים.</w:t>
      </w:r>
    </w:p>
    <w:p w:rsidR="00FA5784" w:rsidRPr="00FA5784" w:rsidRDefault="00FA5784" w:rsidP="00351136">
      <w:pPr>
        <w:widowControl w:val="0"/>
        <w:numPr>
          <w:ilvl w:val="1"/>
          <w:numId w:val="16"/>
        </w:numPr>
        <w:bidi/>
        <w:spacing w:before="120" w:after="120"/>
        <w:jc w:val="both"/>
        <w:rPr>
          <w:rFonts w:cs="David"/>
          <w:szCs w:val="24"/>
          <w:rtl/>
        </w:rPr>
      </w:pPr>
      <w:r w:rsidRPr="00FA5784">
        <w:rPr>
          <w:rFonts w:cs="David"/>
          <w:szCs w:val="24"/>
          <w:rtl/>
        </w:rPr>
        <w:t>הקבלן מתחייב לשמור את המידע ו/או הסודות המקצועיים בסודיות מוחלטת ולא לעשות בהם כל שימוש.</w:t>
      </w:r>
      <w:r w:rsidRPr="00FA5784">
        <w:rPr>
          <w:rFonts w:cs="David" w:hint="cs"/>
          <w:szCs w:val="24"/>
          <w:rtl/>
        </w:rPr>
        <w:t xml:space="preserve"> </w:t>
      </w:r>
      <w:r w:rsidRPr="00FA5784">
        <w:rPr>
          <w:rFonts w:cs="David"/>
          <w:szCs w:val="24"/>
          <w:rtl/>
        </w:rPr>
        <w:t>למען הסר ספק, ומבלי לפגוע בכלליות האמור לעיל, הקבלן מתחייב לא לפרסם, להעביר, להודיע, למסור או להביא לידיעת כל אדם את המידע ו/או הסודות המקצועיים.</w:t>
      </w:r>
    </w:p>
    <w:p w:rsidR="00FA5784" w:rsidRPr="00FA5784" w:rsidRDefault="00FA5784" w:rsidP="00351136">
      <w:pPr>
        <w:widowControl w:val="0"/>
        <w:numPr>
          <w:ilvl w:val="1"/>
          <w:numId w:val="16"/>
        </w:numPr>
        <w:bidi/>
        <w:spacing w:before="120" w:after="120"/>
        <w:jc w:val="both"/>
        <w:outlineLvl w:val="1"/>
        <w:rPr>
          <w:rFonts w:cs="David"/>
          <w:sz w:val="24"/>
          <w:szCs w:val="24"/>
        </w:rPr>
      </w:pPr>
      <w:r w:rsidRPr="00FA5784">
        <w:rPr>
          <w:rFonts w:cs="David" w:hint="cs"/>
          <w:sz w:val="24"/>
          <w:szCs w:val="24"/>
          <w:rtl/>
        </w:rPr>
        <w:t>הקבלן לא יעביר לכל גורם אחר שבו או עימו הוא קשור שלא לצורך מתן השירותים, כל מידע שהוא הנוגע לשירותים, במהלך תקופת ההסכם ולאחריה, אלא אם כן ניתן לכך אישורו המוקדם של המזמין בכתב ובתנאים כפי שייקבעו על ידו.</w:t>
      </w:r>
    </w:p>
    <w:p w:rsidR="00FA5784" w:rsidRPr="00FA5784" w:rsidRDefault="00FA5784" w:rsidP="00351136">
      <w:pPr>
        <w:widowControl w:val="0"/>
        <w:numPr>
          <w:ilvl w:val="1"/>
          <w:numId w:val="16"/>
        </w:numPr>
        <w:bidi/>
        <w:spacing w:before="120" w:after="120"/>
        <w:jc w:val="both"/>
        <w:outlineLvl w:val="1"/>
        <w:rPr>
          <w:rFonts w:cs="David"/>
          <w:sz w:val="24"/>
          <w:szCs w:val="24"/>
          <w:rtl/>
        </w:rPr>
      </w:pPr>
      <w:r w:rsidRPr="00FA5784">
        <w:rPr>
          <w:rFonts w:cs="David"/>
          <w:sz w:val="24"/>
          <w:szCs w:val="24"/>
          <w:rtl/>
        </w:rPr>
        <w:t xml:space="preserve">הקבלן מתחייב לדאוג </w:t>
      </w:r>
      <w:r w:rsidRPr="00FA5784">
        <w:rPr>
          <w:rFonts w:cs="David" w:hint="cs"/>
          <w:sz w:val="24"/>
          <w:szCs w:val="24"/>
          <w:rtl/>
        </w:rPr>
        <w:t xml:space="preserve">לכך שכל מי מטעמו אשר יטול חלק במתן השירותים </w:t>
      </w:r>
      <w:r w:rsidRPr="00FA5784">
        <w:rPr>
          <w:rFonts w:cs="David"/>
          <w:sz w:val="24"/>
          <w:szCs w:val="24"/>
          <w:rtl/>
        </w:rPr>
        <w:t xml:space="preserve">יחתום על התחייבות לשמירת סודיות בנוסח המצורף להסכם זה. התחייבות </w:t>
      </w:r>
      <w:r w:rsidRPr="00FA5784">
        <w:rPr>
          <w:rFonts w:cs="David" w:hint="cs"/>
          <w:sz w:val="24"/>
          <w:szCs w:val="24"/>
          <w:rtl/>
        </w:rPr>
        <w:t>כאמור</w:t>
      </w:r>
      <w:r w:rsidRPr="00FA5784">
        <w:rPr>
          <w:rFonts w:cs="David"/>
          <w:sz w:val="24"/>
          <w:szCs w:val="24"/>
          <w:rtl/>
        </w:rPr>
        <w:t xml:space="preserve"> לשמירת סודיות מצורפת </w:t>
      </w:r>
      <w:r w:rsidRPr="00FA5784">
        <w:rPr>
          <w:rFonts w:cs="David" w:hint="cs"/>
          <w:sz w:val="24"/>
          <w:szCs w:val="24"/>
          <w:rtl/>
        </w:rPr>
        <w:t>כ</w:t>
      </w:r>
      <w:r w:rsidRPr="00FA5784">
        <w:rPr>
          <w:rFonts w:cs="David" w:hint="cs"/>
          <w:b/>
          <w:bCs/>
          <w:sz w:val="24"/>
          <w:szCs w:val="24"/>
          <w:u w:val="single"/>
          <w:rtl/>
        </w:rPr>
        <w:t>נספח ג'</w:t>
      </w:r>
      <w:r w:rsidRPr="00FA5784">
        <w:rPr>
          <w:rFonts w:cs="David"/>
          <w:sz w:val="24"/>
          <w:szCs w:val="24"/>
          <w:rtl/>
        </w:rPr>
        <w:t xml:space="preserve"> להסכם זה ומהווה חלק בלתי נפרד ממנו.</w:t>
      </w:r>
    </w:p>
    <w:p w:rsidR="00FA5784" w:rsidRPr="00FA5784" w:rsidRDefault="00FA5784" w:rsidP="00351136">
      <w:pPr>
        <w:widowControl w:val="0"/>
        <w:numPr>
          <w:ilvl w:val="1"/>
          <w:numId w:val="16"/>
        </w:numPr>
        <w:bidi/>
        <w:spacing w:before="120" w:after="120"/>
        <w:jc w:val="both"/>
        <w:outlineLvl w:val="1"/>
        <w:rPr>
          <w:rFonts w:cs="David"/>
          <w:sz w:val="24"/>
          <w:szCs w:val="24"/>
          <w:rtl/>
        </w:rPr>
      </w:pPr>
      <w:r w:rsidRPr="00FA5784">
        <w:rPr>
          <w:rFonts w:cs="David"/>
          <w:sz w:val="24"/>
          <w:szCs w:val="24"/>
          <w:rtl/>
        </w:rPr>
        <w:t>הקבלן מצהיר כי ידוע לו שאי מילוי התחייבויותיו על פי סעיף זה מהוות עבירה לפי פרק ז' (ביטחון המדינה, יחסי חוץ וסודות רשמיים) לחוק העונשין, תשל"ז - 1977.</w:t>
      </w:r>
    </w:p>
    <w:p w:rsidR="00FA5784" w:rsidRPr="00FA5784" w:rsidRDefault="00FA5784" w:rsidP="00351136">
      <w:pPr>
        <w:widowControl w:val="0"/>
        <w:numPr>
          <w:ilvl w:val="0"/>
          <w:numId w:val="16"/>
        </w:numPr>
        <w:tabs>
          <w:tab w:val="left" w:pos="283"/>
        </w:tabs>
        <w:bidi/>
        <w:spacing w:before="120" w:after="120"/>
        <w:jc w:val="both"/>
        <w:outlineLvl w:val="0"/>
        <w:rPr>
          <w:rFonts w:cs="David"/>
          <w:b/>
          <w:bCs/>
          <w:kern w:val="28"/>
          <w:sz w:val="24"/>
          <w:szCs w:val="24"/>
          <w:u w:val="single"/>
          <w:rtl/>
        </w:rPr>
      </w:pPr>
      <w:bookmarkStart w:id="13" w:name="_Ref11576835"/>
      <w:r w:rsidRPr="00FA5784">
        <w:rPr>
          <w:rFonts w:cs="David" w:hint="cs"/>
          <w:b/>
          <w:bCs/>
          <w:kern w:val="28"/>
          <w:sz w:val="24"/>
          <w:szCs w:val="24"/>
          <w:u w:val="single"/>
          <w:rtl/>
        </w:rPr>
        <w:t>ניגוד עניינים</w:t>
      </w:r>
      <w:bookmarkEnd w:id="13"/>
    </w:p>
    <w:p w:rsidR="00FA5784" w:rsidRPr="00FA5784" w:rsidRDefault="00FA5784" w:rsidP="00351136">
      <w:pPr>
        <w:numPr>
          <w:ilvl w:val="1"/>
          <w:numId w:val="16"/>
        </w:numPr>
        <w:bidi/>
        <w:spacing w:before="120" w:after="120"/>
        <w:jc w:val="both"/>
        <w:rPr>
          <w:rFonts w:cs="David"/>
          <w:sz w:val="26"/>
          <w:szCs w:val="24"/>
          <w:lang w:eastAsia="en-US"/>
        </w:rPr>
      </w:pPr>
      <w:r w:rsidRPr="00FA5784">
        <w:rPr>
          <w:rFonts w:cs="David" w:hint="cs"/>
          <w:sz w:val="26"/>
          <w:szCs w:val="24"/>
          <w:rtl/>
          <w:lang w:eastAsia="en-US"/>
        </w:rPr>
        <w:t>הקבלן מצהיר ומתחייב שאין ולא יהיה לו, במהלך תקופת ההתקשרות בין הצדדים ולאחריה, ניגוד עניינים מכל מין וסוג שהוא, בתחום נושא מתן השירותים לפי הסכם זה.</w:t>
      </w:r>
    </w:p>
    <w:p w:rsidR="00FA5784" w:rsidRDefault="00FA5784" w:rsidP="00351136">
      <w:pPr>
        <w:numPr>
          <w:ilvl w:val="1"/>
          <w:numId w:val="16"/>
        </w:numPr>
        <w:bidi/>
        <w:spacing w:before="120" w:after="120"/>
        <w:jc w:val="both"/>
        <w:rPr>
          <w:rFonts w:cs="David"/>
          <w:sz w:val="26"/>
          <w:szCs w:val="24"/>
          <w:lang w:eastAsia="en-US"/>
        </w:rPr>
      </w:pPr>
      <w:r w:rsidRPr="00FA5784">
        <w:rPr>
          <w:rFonts w:cs="David" w:hint="cs"/>
          <w:szCs w:val="24"/>
          <w:rtl/>
          <w:lang w:eastAsia="en-US"/>
        </w:rPr>
        <w:t>הקבלן מצהיר ומתחייב שלא ייצג או יפעל מטעם כל גורם שהוא בתחום שירותי הייעוץ נשוא פנייה זו, למעט מטעם המזמין, במהלך תקופת ההתקשרות בין הצדדים</w:t>
      </w:r>
      <w:r w:rsidRPr="00FA5784">
        <w:rPr>
          <w:rFonts w:cs="David" w:hint="cs"/>
          <w:szCs w:val="24"/>
          <w:lang w:eastAsia="en-US"/>
        </w:rPr>
        <w:t xml:space="preserve"> </w:t>
      </w:r>
      <w:r w:rsidRPr="00FA5784">
        <w:rPr>
          <w:rFonts w:cs="David" w:hint="cs"/>
          <w:szCs w:val="24"/>
          <w:rtl/>
          <w:lang w:eastAsia="en-US"/>
        </w:rPr>
        <w:t xml:space="preserve">ולאחריה, </w:t>
      </w:r>
      <w:r w:rsidRPr="00FA5784">
        <w:rPr>
          <w:rFonts w:cs="David" w:hint="cs"/>
          <w:szCs w:val="24"/>
          <w:rtl/>
        </w:rPr>
        <w:t>אלא אם כן התקבל לכך אישור מראש ובכתב של המזמין</w:t>
      </w:r>
      <w:r w:rsidRPr="00FA5784">
        <w:rPr>
          <w:rFonts w:cs="David" w:hint="cs"/>
          <w:szCs w:val="24"/>
          <w:rtl/>
          <w:lang w:eastAsia="en-US"/>
        </w:rPr>
        <w:t>.</w:t>
      </w:r>
    </w:p>
    <w:p w:rsidR="00FA5784" w:rsidRPr="00FA5784" w:rsidRDefault="00FA5784" w:rsidP="00351136">
      <w:pPr>
        <w:numPr>
          <w:ilvl w:val="1"/>
          <w:numId w:val="16"/>
        </w:numPr>
        <w:bidi/>
        <w:spacing w:before="120" w:after="120"/>
        <w:jc w:val="both"/>
        <w:rPr>
          <w:rFonts w:cs="David"/>
          <w:sz w:val="26"/>
          <w:szCs w:val="24"/>
          <w:lang w:eastAsia="en-US"/>
        </w:rPr>
      </w:pPr>
      <w:r w:rsidRPr="00FA5784">
        <w:rPr>
          <w:rFonts w:cs="David" w:hint="cs"/>
          <w:sz w:val="24"/>
          <w:szCs w:val="24"/>
          <w:rtl/>
        </w:rPr>
        <w:t>על הקבלן להודיע למזמין באופן מיידי על כל נתון או מצב שבשלם הוא ו/או מי מטעמו, עלולים להימצא במצב של ניגוד עניינים, מיד עם היוודע לו הנתון או המצב האמורים.</w:t>
      </w:r>
    </w:p>
    <w:p w:rsidR="00FA5784" w:rsidRPr="00FA5784" w:rsidRDefault="00FA5784" w:rsidP="00351136">
      <w:pPr>
        <w:numPr>
          <w:ilvl w:val="1"/>
          <w:numId w:val="16"/>
        </w:numPr>
        <w:bidi/>
        <w:spacing w:before="120" w:after="120"/>
        <w:jc w:val="both"/>
        <w:rPr>
          <w:rFonts w:cs="David"/>
          <w:sz w:val="26"/>
          <w:szCs w:val="24"/>
          <w:lang w:eastAsia="en-US"/>
        </w:rPr>
      </w:pPr>
      <w:r w:rsidRPr="00FA5784">
        <w:rPr>
          <w:rFonts w:cs="David" w:hint="cs"/>
          <w:sz w:val="24"/>
          <w:szCs w:val="24"/>
          <w:rtl/>
        </w:rPr>
        <w:t xml:space="preserve">אם לדעת המזמין נתון הקבלן ו/או מי מטעמו, בכל שלב של ביצוע ההסכם, במצב בו הוא נמצא או עלול להימצא בניגוד עניינים, רשאי המזמין להורות על הפסקת עבודתו של הקבלן ועל סיום ההתקשרות עם הקבלן, מטעם זה בלבד. </w:t>
      </w:r>
    </w:p>
    <w:p w:rsidR="00FA5784" w:rsidRPr="00FA5784" w:rsidRDefault="00FA5784" w:rsidP="00FA5784">
      <w:pPr>
        <w:widowControl w:val="0"/>
        <w:bidi/>
        <w:spacing w:after="120"/>
        <w:ind w:left="643"/>
        <w:jc w:val="both"/>
        <w:outlineLvl w:val="1"/>
        <w:rPr>
          <w:rFonts w:cs="David"/>
          <w:sz w:val="24"/>
          <w:szCs w:val="24"/>
        </w:rPr>
      </w:pPr>
    </w:p>
    <w:p w:rsidR="00FA5784" w:rsidRPr="00FA5784" w:rsidRDefault="00FA5784" w:rsidP="00351136">
      <w:pPr>
        <w:widowControl w:val="0"/>
        <w:numPr>
          <w:ilvl w:val="0"/>
          <w:numId w:val="16"/>
        </w:numPr>
        <w:tabs>
          <w:tab w:val="left" w:pos="283"/>
        </w:tabs>
        <w:bidi/>
        <w:spacing w:before="120" w:after="120"/>
        <w:ind w:right="283"/>
        <w:jc w:val="both"/>
        <w:outlineLvl w:val="0"/>
        <w:rPr>
          <w:rFonts w:cs="David"/>
          <w:b/>
          <w:bCs/>
          <w:kern w:val="28"/>
          <w:sz w:val="24"/>
          <w:szCs w:val="24"/>
          <w:u w:val="single"/>
          <w:rtl/>
        </w:rPr>
      </w:pPr>
      <w:r w:rsidRPr="00FA5784">
        <w:rPr>
          <w:rFonts w:cs="David"/>
          <w:b/>
          <w:bCs/>
          <w:kern w:val="28"/>
          <w:sz w:val="24"/>
          <w:szCs w:val="24"/>
          <w:u w:val="single"/>
          <w:rtl/>
        </w:rPr>
        <w:t>מערכת היחסים בין הצדדים</w:t>
      </w:r>
    </w:p>
    <w:p w:rsidR="00FA5784" w:rsidRPr="00FA5784" w:rsidRDefault="00FA5784" w:rsidP="00FA5784">
      <w:pPr>
        <w:bidi/>
        <w:spacing w:after="120"/>
        <w:ind w:left="1020" w:right="283" w:hanging="737"/>
        <w:jc w:val="both"/>
        <w:outlineLvl w:val="1"/>
        <w:rPr>
          <w:rFonts w:cs="David"/>
          <w:sz w:val="24"/>
          <w:szCs w:val="24"/>
          <w:rtl/>
        </w:rPr>
      </w:pPr>
    </w:p>
    <w:p w:rsidR="00FA5784" w:rsidRPr="00FA5784" w:rsidRDefault="00FA5784" w:rsidP="00351136">
      <w:pPr>
        <w:widowControl w:val="0"/>
        <w:numPr>
          <w:ilvl w:val="1"/>
          <w:numId w:val="16"/>
        </w:numPr>
        <w:bidi/>
        <w:spacing w:before="120" w:after="120"/>
        <w:jc w:val="both"/>
        <w:outlineLvl w:val="1"/>
        <w:rPr>
          <w:rFonts w:cs="David"/>
          <w:sz w:val="24"/>
          <w:szCs w:val="24"/>
          <w:rtl/>
        </w:rPr>
      </w:pPr>
      <w:r w:rsidRPr="00FA5784">
        <w:rPr>
          <w:rFonts w:cs="David"/>
          <w:sz w:val="24"/>
          <w:szCs w:val="24"/>
          <w:rtl/>
        </w:rPr>
        <w:t>מוצהר ומוסכם כי מערכת היחסים בין הצדדים להסכם זה הינה של מזמין וקבלן וכי בין הצדדים לא מתקיימת ולא תתקיים, כתוצאה ממתן השירותים, מערכת יחסים של עובד מעביד ועל בסיס הצהרה זו נקבעה התמורה.</w:t>
      </w:r>
    </w:p>
    <w:p w:rsidR="00FA5784" w:rsidRPr="00FA5784" w:rsidRDefault="00FA5784" w:rsidP="00351136">
      <w:pPr>
        <w:widowControl w:val="0"/>
        <w:numPr>
          <w:ilvl w:val="1"/>
          <w:numId w:val="16"/>
        </w:numPr>
        <w:bidi/>
        <w:spacing w:before="120" w:after="120"/>
        <w:jc w:val="both"/>
        <w:outlineLvl w:val="1"/>
        <w:rPr>
          <w:rFonts w:cs="David"/>
          <w:sz w:val="24"/>
          <w:szCs w:val="24"/>
          <w:rtl/>
        </w:rPr>
      </w:pPr>
      <w:r w:rsidRPr="00FA5784">
        <w:rPr>
          <w:rFonts w:cs="David"/>
          <w:sz w:val="24"/>
          <w:szCs w:val="24"/>
          <w:rtl/>
        </w:rPr>
        <w:t xml:space="preserve">מוצהר ומוסכם כי לקבלן </w:t>
      </w:r>
      <w:r w:rsidRPr="00FA5784">
        <w:rPr>
          <w:rFonts w:cs="David" w:hint="cs"/>
          <w:sz w:val="24"/>
          <w:szCs w:val="24"/>
          <w:rtl/>
        </w:rPr>
        <w:t>ו/</w:t>
      </w:r>
      <w:r w:rsidRPr="00FA5784">
        <w:rPr>
          <w:rFonts w:cs="David"/>
          <w:sz w:val="24"/>
          <w:szCs w:val="24"/>
          <w:rtl/>
        </w:rPr>
        <w:t xml:space="preserve">או למי </w:t>
      </w:r>
      <w:r w:rsidRPr="00FA5784">
        <w:rPr>
          <w:rFonts w:cs="David" w:hint="cs"/>
          <w:sz w:val="24"/>
          <w:szCs w:val="24"/>
          <w:rtl/>
        </w:rPr>
        <w:t>מטעמו</w:t>
      </w:r>
      <w:r w:rsidRPr="00FA5784">
        <w:rPr>
          <w:rFonts w:cs="David"/>
          <w:sz w:val="24"/>
          <w:szCs w:val="24"/>
          <w:rtl/>
        </w:rPr>
        <w:t xml:space="preserve"> לא יהיו זכויות של עובד, וכי למעט תשלום התמורה הוא לא יהיה זכאי לכל תשלום או הטבה אחרת בגין מתן השירותים</w:t>
      </w:r>
      <w:r w:rsidRPr="00FA5784">
        <w:rPr>
          <w:rFonts w:cs="David" w:hint="cs"/>
          <w:sz w:val="24"/>
          <w:szCs w:val="24"/>
          <w:rtl/>
        </w:rPr>
        <w:t xml:space="preserve">, לרבות תשלומים בגין הוצאות טלפון, דואר, צילומים, הדפסות, פקס, נסיעות, אש"ל וכיוצא באלה. </w:t>
      </w:r>
    </w:p>
    <w:p w:rsidR="00FA5784" w:rsidRPr="00FA5784" w:rsidRDefault="00FA5784" w:rsidP="00351136">
      <w:pPr>
        <w:widowControl w:val="0"/>
        <w:numPr>
          <w:ilvl w:val="1"/>
          <w:numId w:val="16"/>
        </w:numPr>
        <w:bidi/>
        <w:spacing w:before="120" w:after="120"/>
        <w:jc w:val="both"/>
        <w:outlineLvl w:val="1"/>
        <w:rPr>
          <w:rFonts w:cs="David"/>
          <w:sz w:val="24"/>
          <w:szCs w:val="24"/>
          <w:rtl/>
        </w:rPr>
      </w:pPr>
      <w:r w:rsidRPr="00FA5784">
        <w:rPr>
          <w:rFonts w:cs="David"/>
          <w:sz w:val="24"/>
          <w:szCs w:val="24"/>
          <w:rtl/>
        </w:rPr>
        <w:t>אין לראות בכל זכות הנ</w:t>
      </w:r>
      <w:r w:rsidRPr="00FA5784">
        <w:rPr>
          <w:rFonts w:cs="David" w:hint="cs"/>
          <w:sz w:val="24"/>
          <w:szCs w:val="24"/>
          <w:rtl/>
        </w:rPr>
        <w:t>י</w:t>
      </w:r>
      <w:r w:rsidRPr="00FA5784">
        <w:rPr>
          <w:rFonts w:cs="David"/>
          <w:sz w:val="24"/>
          <w:szCs w:val="24"/>
          <w:rtl/>
        </w:rPr>
        <w:t xml:space="preserve">תנת למזמין </w:t>
      </w:r>
      <w:r w:rsidRPr="00FA5784">
        <w:rPr>
          <w:rFonts w:cs="David" w:hint="cs"/>
          <w:sz w:val="24"/>
          <w:szCs w:val="24"/>
          <w:rtl/>
        </w:rPr>
        <w:t>ו/</w:t>
      </w:r>
      <w:r w:rsidRPr="00FA5784">
        <w:rPr>
          <w:rFonts w:cs="David"/>
          <w:sz w:val="24"/>
          <w:szCs w:val="24"/>
          <w:rtl/>
        </w:rPr>
        <w:t xml:space="preserve">או לנציגו לפקח, להדריך </w:t>
      </w:r>
      <w:r w:rsidRPr="00FA5784">
        <w:rPr>
          <w:rFonts w:cs="David" w:hint="cs"/>
          <w:sz w:val="24"/>
          <w:szCs w:val="24"/>
          <w:rtl/>
        </w:rPr>
        <w:t>ו/</w:t>
      </w:r>
      <w:r w:rsidRPr="00FA5784">
        <w:rPr>
          <w:rFonts w:cs="David"/>
          <w:sz w:val="24"/>
          <w:szCs w:val="24"/>
          <w:rtl/>
        </w:rPr>
        <w:t xml:space="preserve">או להכווין את הקבלן </w:t>
      </w:r>
      <w:r w:rsidRPr="00FA5784">
        <w:rPr>
          <w:rFonts w:cs="David" w:hint="cs"/>
          <w:sz w:val="24"/>
          <w:szCs w:val="24"/>
          <w:rtl/>
        </w:rPr>
        <w:t>ו/</w:t>
      </w:r>
      <w:r w:rsidRPr="00FA5784">
        <w:rPr>
          <w:rFonts w:cs="David"/>
          <w:sz w:val="24"/>
          <w:szCs w:val="24"/>
          <w:rtl/>
        </w:rPr>
        <w:t>או מי מטעמו, אלא אמצעי להבטיח את מתן השירותים כראוי וביצוע הסכם זה במלואו ואין בה כדי להקים מערכת יחסים של עובד מעביד.</w:t>
      </w:r>
    </w:p>
    <w:p w:rsidR="00FA5784" w:rsidRPr="00FA5784" w:rsidRDefault="00FA5784" w:rsidP="00351136">
      <w:pPr>
        <w:widowControl w:val="0"/>
        <w:numPr>
          <w:ilvl w:val="0"/>
          <w:numId w:val="16"/>
        </w:numPr>
        <w:tabs>
          <w:tab w:val="left" w:pos="283"/>
        </w:tabs>
        <w:bidi/>
        <w:spacing w:before="120" w:after="120"/>
        <w:ind w:right="283"/>
        <w:jc w:val="both"/>
        <w:outlineLvl w:val="0"/>
        <w:rPr>
          <w:rFonts w:cs="David"/>
          <w:b/>
          <w:bCs/>
          <w:kern w:val="28"/>
          <w:sz w:val="24"/>
          <w:szCs w:val="24"/>
          <w:u w:val="single"/>
          <w:rtl/>
        </w:rPr>
      </w:pPr>
      <w:r w:rsidRPr="00FA5784">
        <w:rPr>
          <w:rFonts w:cs="David" w:hint="cs"/>
          <w:b/>
          <w:bCs/>
          <w:kern w:val="28"/>
          <w:sz w:val="24"/>
          <w:szCs w:val="24"/>
          <w:u w:val="single"/>
          <w:rtl/>
        </w:rPr>
        <w:t>קנין</w:t>
      </w:r>
    </w:p>
    <w:p w:rsidR="00FA5784" w:rsidRPr="00FA5784" w:rsidRDefault="00FA5784" w:rsidP="00351136">
      <w:pPr>
        <w:widowControl w:val="0"/>
        <w:numPr>
          <w:ilvl w:val="1"/>
          <w:numId w:val="16"/>
        </w:numPr>
        <w:bidi/>
        <w:spacing w:before="120" w:after="120"/>
        <w:ind w:right="1020"/>
        <w:jc w:val="both"/>
        <w:outlineLvl w:val="1"/>
        <w:rPr>
          <w:rFonts w:cs="David"/>
          <w:sz w:val="24"/>
          <w:szCs w:val="24"/>
          <w:rtl/>
        </w:rPr>
      </w:pPr>
      <w:r w:rsidRPr="00FA5784">
        <w:rPr>
          <w:rFonts w:cs="David" w:hint="cs"/>
          <w:sz w:val="24"/>
          <w:szCs w:val="24"/>
          <w:rtl/>
        </w:rPr>
        <w:t xml:space="preserve">מוסכם בין הצדדים כי </w:t>
      </w:r>
      <w:r w:rsidRPr="00FA5784">
        <w:rPr>
          <w:rFonts w:cs="David"/>
          <w:sz w:val="24"/>
          <w:szCs w:val="24"/>
          <w:rtl/>
        </w:rPr>
        <w:t>המזמין הינו הבעלים הבלעדי במידע.</w:t>
      </w:r>
    </w:p>
    <w:p w:rsidR="00FA5784" w:rsidRPr="00FA5784" w:rsidRDefault="00FA5784" w:rsidP="00351136">
      <w:pPr>
        <w:widowControl w:val="0"/>
        <w:numPr>
          <w:ilvl w:val="1"/>
          <w:numId w:val="16"/>
        </w:numPr>
        <w:bidi/>
        <w:spacing w:before="120" w:after="120"/>
        <w:jc w:val="both"/>
        <w:outlineLvl w:val="1"/>
        <w:rPr>
          <w:rFonts w:cs="David"/>
          <w:sz w:val="24"/>
          <w:szCs w:val="24"/>
        </w:rPr>
      </w:pPr>
      <w:r w:rsidRPr="00FA5784">
        <w:rPr>
          <w:rFonts w:cs="David"/>
          <w:sz w:val="24"/>
          <w:szCs w:val="24"/>
          <w:rtl/>
        </w:rPr>
        <w:t>בסיום מתן השירותים ימס</w:t>
      </w:r>
      <w:r w:rsidRPr="00FA5784">
        <w:rPr>
          <w:rFonts w:cs="David" w:hint="cs"/>
          <w:sz w:val="24"/>
          <w:szCs w:val="24"/>
          <w:rtl/>
        </w:rPr>
        <w:t>ור</w:t>
      </w:r>
      <w:r w:rsidRPr="00FA5784">
        <w:rPr>
          <w:rFonts w:cs="David"/>
          <w:sz w:val="24"/>
          <w:szCs w:val="24"/>
          <w:rtl/>
        </w:rPr>
        <w:t xml:space="preserve"> הקבלן למזמין את כל המידע הנמצא ברשות</w:t>
      </w:r>
      <w:r w:rsidRPr="00FA5784">
        <w:rPr>
          <w:rFonts w:cs="David" w:hint="cs"/>
          <w:sz w:val="24"/>
          <w:szCs w:val="24"/>
          <w:rtl/>
        </w:rPr>
        <w:t>ו</w:t>
      </w:r>
      <w:r w:rsidRPr="00FA5784">
        <w:rPr>
          <w:rFonts w:cs="David"/>
          <w:sz w:val="24"/>
          <w:szCs w:val="24"/>
          <w:rtl/>
        </w:rPr>
        <w:t>.</w:t>
      </w:r>
    </w:p>
    <w:p w:rsidR="00FA5784" w:rsidRPr="00FA5784" w:rsidRDefault="00FA5784" w:rsidP="00351136">
      <w:pPr>
        <w:widowControl w:val="0"/>
        <w:numPr>
          <w:ilvl w:val="0"/>
          <w:numId w:val="16"/>
        </w:numPr>
        <w:tabs>
          <w:tab w:val="left" w:pos="283"/>
        </w:tabs>
        <w:bidi/>
        <w:spacing w:before="120" w:after="120"/>
        <w:ind w:right="283"/>
        <w:jc w:val="both"/>
        <w:outlineLvl w:val="0"/>
        <w:rPr>
          <w:rFonts w:cs="David"/>
          <w:b/>
          <w:bCs/>
          <w:kern w:val="28"/>
          <w:sz w:val="24"/>
          <w:szCs w:val="24"/>
          <w:u w:val="single"/>
          <w:rtl/>
        </w:rPr>
      </w:pPr>
      <w:r w:rsidRPr="00FA5784">
        <w:rPr>
          <w:rFonts w:cs="David"/>
          <w:b/>
          <w:bCs/>
          <w:kern w:val="28"/>
          <w:sz w:val="24"/>
          <w:szCs w:val="24"/>
          <w:u w:val="single"/>
          <w:rtl/>
        </w:rPr>
        <w:t>שיפוי</w:t>
      </w:r>
    </w:p>
    <w:p w:rsidR="00FA5784" w:rsidRPr="00FA5784" w:rsidRDefault="00FA5784" w:rsidP="00351136">
      <w:pPr>
        <w:widowControl w:val="0"/>
        <w:numPr>
          <w:ilvl w:val="1"/>
          <w:numId w:val="16"/>
        </w:numPr>
        <w:bidi/>
        <w:spacing w:before="120" w:after="120"/>
        <w:jc w:val="both"/>
        <w:outlineLvl w:val="1"/>
        <w:rPr>
          <w:rFonts w:cs="David"/>
          <w:sz w:val="24"/>
          <w:szCs w:val="24"/>
          <w:rtl/>
        </w:rPr>
      </w:pPr>
      <w:r w:rsidRPr="00FA5784">
        <w:rPr>
          <w:rFonts w:cs="David"/>
          <w:sz w:val="24"/>
          <w:szCs w:val="24"/>
          <w:rtl/>
        </w:rPr>
        <w:t>הקבלן מתחייב לשאת בתשלום כל סכום אשר בתשלומו יחויב המזמין בקשר למתן השירותים, לרבות הפרת הסכם זה, וכן לשאת בכל נזק ו/או הוצאה שיגרמו למזמין עקב כך.</w:t>
      </w:r>
    </w:p>
    <w:p w:rsidR="00FA5784" w:rsidRPr="00FA5784" w:rsidRDefault="00FA5784" w:rsidP="00351136">
      <w:pPr>
        <w:widowControl w:val="0"/>
        <w:numPr>
          <w:ilvl w:val="1"/>
          <w:numId w:val="16"/>
        </w:numPr>
        <w:bidi/>
        <w:spacing w:before="120" w:after="120"/>
        <w:jc w:val="both"/>
        <w:outlineLvl w:val="1"/>
        <w:rPr>
          <w:rFonts w:cs="David"/>
          <w:sz w:val="24"/>
          <w:szCs w:val="24"/>
          <w:rtl/>
        </w:rPr>
      </w:pPr>
      <w:r w:rsidRPr="00FA5784">
        <w:rPr>
          <w:rFonts w:cs="David"/>
          <w:sz w:val="24"/>
          <w:szCs w:val="24"/>
          <w:rtl/>
        </w:rPr>
        <w:t xml:space="preserve">הקבלן מתחייב לשפות את המזמין בגין כל סכום בו יצטרך המזמין לשאת במידה, וחרף האמור בהסכם זה, יקבע כי התקיימו יחסי עובד מעביד בין המזמין ובין </w:t>
      </w:r>
      <w:r w:rsidRPr="00FA5784">
        <w:rPr>
          <w:rFonts w:cs="David" w:hint="cs"/>
          <w:sz w:val="24"/>
          <w:szCs w:val="24"/>
          <w:rtl/>
        </w:rPr>
        <w:t>הקבלן ו/או מי מטעמו</w:t>
      </w:r>
      <w:r w:rsidRPr="00FA5784">
        <w:rPr>
          <w:rFonts w:cs="David"/>
          <w:sz w:val="24"/>
          <w:szCs w:val="24"/>
          <w:rtl/>
        </w:rPr>
        <w:t>.</w:t>
      </w:r>
    </w:p>
    <w:p w:rsidR="00FA5784" w:rsidRPr="00FA5784" w:rsidRDefault="00FA5784" w:rsidP="00351136">
      <w:pPr>
        <w:widowControl w:val="0"/>
        <w:numPr>
          <w:ilvl w:val="0"/>
          <w:numId w:val="16"/>
        </w:numPr>
        <w:tabs>
          <w:tab w:val="left" w:pos="283"/>
        </w:tabs>
        <w:bidi/>
        <w:spacing w:before="120" w:after="120"/>
        <w:ind w:right="283"/>
        <w:jc w:val="both"/>
        <w:outlineLvl w:val="0"/>
        <w:rPr>
          <w:rFonts w:cs="David"/>
          <w:b/>
          <w:bCs/>
          <w:kern w:val="28"/>
          <w:sz w:val="24"/>
          <w:szCs w:val="24"/>
          <w:u w:val="single"/>
          <w:rtl/>
        </w:rPr>
      </w:pPr>
      <w:r w:rsidRPr="00FA5784">
        <w:rPr>
          <w:rFonts w:cs="David"/>
          <w:b/>
          <w:bCs/>
          <w:kern w:val="28"/>
          <w:sz w:val="24"/>
          <w:szCs w:val="24"/>
          <w:u w:val="single"/>
          <w:rtl/>
        </w:rPr>
        <w:t>קיזוז ועכבון</w:t>
      </w:r>
    </w:p>
    <w:p w:rsidR="00FA5784" w:rsidRPr="00FA5784" w:rsidRDefault="00FA5784" w:rsidP="00351136">
      <w:pPr>
        <w:widowControl w:val="0"/>
        <w:numPr>
          <w:ilvl w:val="1"/>
          <w:numId w:val="16"/>
        </w:numPr>
        <w:bidi/>
        <w:spacing w:before="120" w:after="120"/>
        <w:jc w:val="both"/>
        <w:outlineLvl w:val="1"/>
        <w:rPr>
          <w:rFonts w:cs="David"/>
          <w:sz w:val="24"/>
          <w:szCs w:val="24"/>
          <w:rtl/>
        </w:rPr>
      </w:pPr>
      <w:r w:rsidRPr="00FA5784">
        <w:rPr>
          <w:rFonts w:cs="David"/>
          <w:sz w:val="24"/>
          <w:szCs w:val="24"/>
          <w:rtl/>
        </w:rPr>
        <w:t xml:space="preserve">המזמין </w:t>
      </w:r>
      <w:r w:rsidRPr="00FA5784">
        <w:rPr>
          <w:rFonts w:cs="David" w:hint="cs"/>
          <w:sz w:val="24"/>
          <w:szCs w:val="24"/>
          <w:rtl/>
        </w:rPr>
        <w:t xml:space="preserve">יהיה </w:t>
      </w:r>
      <w:r w:rsidRPr="00FA5784">
        <w:rPr>
          <w:rFonts w:cs="David"/>
          <w:sz w:val="24"/>
          <w:szCs w:val="24"/>
          <w:rtl/>
        </w:rPr>
        <w:t>רשאי לקזז ו/או לעכב אצלו תשלומים אשר יגיעו לקבלן</w:t>
      </w:r>
      <w:r w:rsidRPr="00FA5784">
        <w:rPr>
          <w:rFonts w:cs="David" w:hint="cs"/>
          <w:sz w:val="24"/>
          <w:szCs w:val="24"/>
          <w:rtl/>
        </w:rPr>
        <w:t xml:space="preserve">, במלואם או בחלקם, </w:t>
      </w:r>
      <w:r w:rsidRPr="00FA5784">
        <w:rPr>
          <w:rFonts w:cs="David"/>
          <w:sz w:val="24"/>
          <w:szCs w:val="24"/>
          <w:rtl/>
        </w:rPr>
        <w:t>כנגד סכומים אשר יגיעו למזמין מאת הקבלן.</w:t>
      </w:r>
    </w:p>
    <w:p w:rsidR="00FA5784" w:rsidRPr="00FA5784" w:rsidRDefault="00FA5784" w:rsidP="00351136">
      <w:pPr>
        <w:widowControl w:val="0"/>
        <w:numPr>
          <w:ilvl w:val="1"/>
          <w:numId w:val="16"/>
        </w:numPr>
        <w:bidi/>
        <w:spacing w:before="120" w:after="120"/>
        <w:jc w:val="both"/>
        <w:outlineLvl w:val="1"/>
        <w:rPr>
          <w:rFonts w:cs="David"/>
          <w:sz w:val="24"/>
          <w:szCs w:val="24"/>
          <w:rtl/>
        </w:rPr>
      </w:pPr>
      <w:r w:rsidRPr="00FA5784">
        <w:rPr>
          <w:rFonts w:cs="David"/>
          <w:sz w:val="24"/>
          <w:szCs w:val="24"/>
          <w:rtl/>
        </w:rPr>
        <w:t>בכל מקרה של גרימת נזק למזמין על ידי</w:t>
      </w:r>
      <w:r w:rsidRPr="00FA5784">
        <w:rPr>
          <w:rFonts w:cs="David" w:hint="cs"/>
          <w:sz w:val="24"/>
          <w:szCs w:val="24"/>
          <w:rtl/>
        </w:rPr>
        <w:t xml:space="preserve"> הקבלן ו/או מי מטעמו</w:t>
      </w:r>
      <w:r w:rsidRPr="00FA5784">
        <w:rPr>
          <w:rFonts w:cs="David"/>
          <w:sz w:val="24"/>
          <w:szCs w:val="24"/>
          <w:rtl/>
        </w:rPr>
        <w:t>, בין במישרין ובין בעקיפין, תהיה למזמין זכות לעכב ו/או לקזז מתוך הכספים שיגיעו לקבלן את כל הסכומים שהמזמין עלול לשאת בהם במקרה כזה, לפי שיקול דעתו של המזמין.</w:t>
      </w:r>
    </w:p>
    <w:p w:rsidR="00FA5784" w:rsidRPr="00FA5784" w:rsidRDefault="00FA5784" w:rsidP="00351136">
      <w:pPr>
        <w:widowControl w:val="0"/>
        <w:numPr>
          <w:ilvl w:val="1"/>
          <w:numId w:val="16"/>
        </w:numPr>
        <w:bidi/>
        <w:spacing w:before="120" w:after="120"/>
        <w:jc w:val="both"/>
        <w:outlineLvl w:val="1"/>
        <w:rPr>
          <w:rFonts w:cs="David"/>
          <w:sz w:val="24"/>
          <w:szCs w:val="24"/>
          <w:rtl/>
        </w:rPr>
      </w:pPr>
      <w:r w:rsidRPr="00FA5784">
        <w:rPr>
          <w:rFonts w:cs="David"/>
          <w:sz w:val="24"/>
          <w:szCs w:val="24"/>
          <w:rtl/>
        </w:rPr>
        <w:t>הקבלן מוותר בזאת על כל זכות קיזוז וזכות עכבון כלפי המזמין.</w:t>
      </w:r>
    </w:p>
    <w:p w:rsidR="00FA5784" w:rsidRPr="00FA5784" w:rsidRDefault="00FA5784" w:rsidP="00351136">
      <w:pPr>
        <w:widowControl w:val="0"/>
        <w:numPr>
          <w:ilvl w:val="0"/>
          <w:numId w:val="16"/>
        </w:numPr>
        <w:tabs>
          <w:tab w:val="left" w:pos="283"/>
        </w:tabs>
        <w:bidi/>
        <w:spacing w:before="120" w:after="120"/>
        <w:ind w:right="283"/>
        <w:jc w:val="both"/>
        <w:outlineLvl w:val="0"/>
        <w:rPr>
          <w:rFonts w:cs="David"/>
          <w:b/>
          <w:bCs/>
          <w:kern w:val="28"/>
          <w:sz w:val="24"/>
          <w:szCs w:val="24"/>
          <w:u w:val="single"/>
          <w:rtl/>
        </w:rPr>
      </w:pPr>
      <w:bookmarkStart w:id="14" w:name="_Ref11576879"/>
      <w:r w:rsidRPr="00FA5784">
        <w:rPr>
          <w:rFonts w:cs="David"/>
          <w:b/>
          <w:bCs/>
          <w:kern w:val="28"/>
          <w:sz w:val="24"/>
          <w:szCs w:val="24"/>
          <w:u w:val="single"/>
          <w:rtl/>
        </w:rPr>
        <w:t>תרופות</w:t>
      </w:r>
    </w:p>
    <w:p w:rsidR="00FA5784" w:rsidRPr="00FA5784" w:rsidRDefault="00FA5784" w:rsidP="00FA5784">
      <w:pPr>
        <w:widowControl w:val="0"/>
        <w:bidi/>
        <w:spacing w:before="120" w:after="120"/>
        <w:ind w:left="32"/>
        <w:jc w:val="both"/>
        <w:rPr>
          <w:rFonts w:cs="David"/>
          <w:szCs w:val="24"/>
          <w:rtl/>
        </w:rPr>
      </w:pPr>
      <w:r w:rsidRPr="00FA5784">
        <w:rPr>
          <w:rFonts w:cs="David"/>
          <w:szCs w:val="24"/>
          <w:rtl/>
        </w:rPr>
        <w:t>לא עמד הקבלן</w:t>
      </w:r>
      <w:r w:rsidRPr="00FA5784">
        <w:rPr>
          <w:rFonts w:cs="David" w:hint="cs"/>
          <w:szCs w:val="24"/>
          <w:rtl/>
        </w:rPr>
        <w:t xml:space="preserve"> </w:t>
      </w:r>
      <w:r w:rsidRPr="00FA5784">
        <w:rPr>
          <w:rFonts w:cs="David"/>
          <w:szCs w:val="24"/>
          <w:rtl/>
        </w:rPr>
        <w:t>באיזו מהתחייבויותי</w:t>
      </w:r>
      <w:r w:rsidRPr="00FA5784">
        <w:rPr>
          <w:rFonts w:cs="David" w:hint="cs"/>
          <w:szCs w:val="24"/>
          <w:rtl/>
        </w:rPr>
        <w:t>ו</w:t>
      </w:r>
      <w:r w:rsidRPr="00FA5784">
        <w:rPr>
          <w:rFonts w:cs="David"/>
          <w:szCs w:val="24"/>
          <w:rtl/>
        </w:rPr>
        <w:t xml:space="preserve"> על פי הסכם זה מכל סיבה שהיא, רשאי המזמין, לפי שיקול דעתו הבלעדי והמוחלט, להפסיק את מתן </w:t>
      </w:r>
      <w:r w:rsidRPr="00FA5784">
        <w:rPr>
          <w:rFonts w:cs="David" w:hint="cs"/>
          <w:szCs w:val="24"/>
          <w:rtl/>
        </w:rPr>
        <w:t>ה</w:t>
      </w:r>
      <w:r w:rsidRPr="00FA5784">
        <w:rPr>
          <w:rFonts w:cs="David"/>
          <w:szCs w:val="24"/>
          <w:rtl/>
        </w:rPr>
        <w:t>שירותי</w:t>
      </w:r>
      <w:r w:rsidRPr="00FA5784">
        <w:rPr>
          <w:rFonts w:cs="David" w:hint="cs"/>
          <w:szCs w:val="24"/>
          <w:rtl/>
        </w:rPr>
        <w:t>ם</w:t>
      </w:r>
      <w:r w:rsidRPr="00FA5784">
        <w:rPr>
          <w:rFonts w:cs="David"/>
          <w:szCs w:val="24"/>
          <w:rtl/>
        </w:rPr>
        <w:t xml:space="preserve"> לא</w:t>
      </w:r>
      <w:r w:rsidRPr="00FA5784">
        <w:rPr>
          <w:rFonts w:cs="David" w:hint="cs"/>
          <w:szCs w:val="24"/>
          <w:rtl/>
        </w:rPr>
        <w:t>ל</w:t>
      </w:r>
      <w:r w:rsidRPr="00FA5784">
        <w:rPr>
          <w:rFonts w:cs="David"/>
          <w:szCs w:val="24"/>
          <w:rtl/>
        </w:rPr>
        <w:t xml:space="preserve">תר ולבצע את </w:t>
      </w:r>
      <w:r w:rsidRPr="00FA5784">
        <w:rPr>
          <w:rFonts w:cs="David" w:hint="cs"/>
          <w:szCs w:val="24"/>
          <w:rtl/>
        </w:rPr>
        <w:t xml:space="preserve">השירותים </w:t>
      </w:r>
      <w:r w:rsidRPr="00FA5784">
        <w:rPr>
          <w:rFonts w:cs="David"/>
          <w:szCs w:val="24"/>
          <w:rtl/>
        </w:rPr>
        <w:t>בעצמו ו/או באמצעות אחרים</w:t>
      </w:r>
      <w:r w:rsidRPr="00FA5784">
        <w:rPr>
          <w:rFonts w:cs="David" w:hint="cs"/>
          <w:szCs w:val="24"/>
          <w:rtl/>
        </w:rPr>
        <w:t>,</w:t>
      </w:r>
      <w:r w:rsidRPr="00FA5784">
        <w:rPr>
          <w:rFonts w:cs="David"/>
          <w:szCs w:val="24"/>
          <w:rtl/>
        </w:rPr>
        <w:t xml:space="preserve"> וזאת על חשבון הקבלן ומבלי לפגוע בזכות המזמין לפיצוי ושיפוי וזכויות אחרות העומדות למזמין על פי הסכם זה ועל פי דין.</w:t>
      </w:r>
    </w:p>
    <w:p w:rsidR="00FA5784" w:rsidRPr="00FA5784" w:rsidRDefault="00FA5784" w:rsidP="00FA5784">
      <w:pPr>
        <w:widowControl w:val="0"/>
        <w:bidi/>
        <w:spacing w:before="120" w:after="120"/>
        <w:jc w:val="both"/>
        <w:rPr>
          <w:rFonts w:cs="David"/>
          <w:szCs w:val="24"/>
          <w:rtl/>
        </w:rPr>
      </w:pPr>
      <w:r w:rsidRPr="00FA5784">
        <w:rPr>
          <w:rFonts w:cs="David"/>
          <w:szCs w:val="24"/>
          <w:rtl/>
        </w:rPr>
        <w:t xml:space="preserve">כמו כן המזמין יהא זכאי לתרופות בכל מקרה שהקבלן לא יעמוד בהתחייבויותיו על פי הסכם זה </w:t>
      </w:r>
      <w:r w:rsidRPr="00FA5784">
        <w:rPr>
          <w:rFonts w:cs="David" w:hint="cs"/>
          <w:szCs w:val="24"/>
          <w:rtl/>
        </w:rPr>
        <w:t xml:space="preserve">ו/או על פי מסמכי המכרז </w:t>
      </w:r>
      <w:r w:rsidRPr="00FA5784">
        <w:rPr>
          <w:rFonts w:cs="David"/>
          <w:szCs w:val="24"/>
          <w:rtl/>
        </w:rPr>
        <w:t>מכל סיבה שהיא</w:t>
      </w:r>
      <w:r w:rsidRPr="00FA5784">
        <w:rPr>
          <w:rFonts w:cs="David" w:hint="cs"/>
          <w:szCs w:val="24"/>
          <w:rtl/>
        </w:rPr>
        <w:t xml:space="preserve"> ויהיה זכאי לכל סעד ותרופה משפטית על פי חוק החוזים (תרופות בשל הפרת חוזה), תשל"א </w:t>
      </w:r>
      <w:r w:rsidRPr="00FA5784">
        <w:rPr>
          <w:rFonts w:cs="David"/>
          <w:szCs w:val="24"/>
          <w:rtl/>
        </w:rPr>
        <w:t>–</w:t>
      </w:r>
      <w:r w:rsidRPr="00FA5784">
        <w:rPr>
          <w:rFonts w:cs="David" w:hint="cs"/>
          <w:szCs w:val="24"/>
          <w:rtl/>
        </w:rPr>
        <w:t xml:space="preserve"> 1970 ועל פי הדין. </w:t>
      </w:r>
    </w:p>
    <w:p w:rsidR="00FA5784" w:rsidRPr="00FA5784" w:rsidRDefault="00FA5784" w:rsidP="00FA5784">
      <w:pPr>
        <w:widowControl w:val="0"/>
        <w:bidi/>
        <w:spacing w:before="120" w:after="120"/>
        <w:jc w:val="both"/>
        <w:rPr>
          <w:rFonts w:cs="David"/>
          <w:szCs w:val="24"/>
          <w:rtl/>
        </w:rPr>
      </w:pPr>
      <w:r w:rsidRPr="00FA5784">
        <w:rPr>
          <w:rFonts w:cs="David"/>
          <w:szCs w:val="24"/>
          <w:rtl/>
        </w:rPr>
        <w:t>התרופות המוענקות למזמין הן מצטברות אחת לשנ</w:t>
      </w:r>
      <w:r w:rsidRPr="00FA5784">
        <w:rPr>
          <w:rFonts w:cs="David" w:hint="cs"/>
          <w:szCs w:val="24"/>
          <w:rtl/>
        </w:rPr>
        <w:t>י</w:t>
      </w:r>
      <w:r w:rsidRPr="00FA5784">
        <w:rPr>
          <w:rFonts w:cs="David"/>
          <w:szCs w:val="24"/>
          <w:rtl/>
        </w:rPr>
        <w:t>יה ואין בהסכם זה כדי לשלול את זכותו של המזמין לקיזוז, פיצוי, שיפוי או כל סעד נוסף מכח דין והסכם.</w:t>
      </w:r>
    </w:p>
    <w:p w:rsidR="00FA5784" w:rsidRPr="00FA5784" w:rsidRDefault="00FA5784" w:rsidP="00351136">
      <w:pPr>
        <w:widowControl w:val="0"/>
        <w:numPr>
          <w:ilvl w:val="0"/>
          <w:numId w:val="16"/>
        </w:numPr>
        <w:tabs>
          <w:tab w:val="left" w:pos="283"/>
        </w:tabs>
        <w:bidi/>
        <w:spacing w:before="120" w:after="120"/>
        <w:jc w:val="both"/>
        <w:outlineLvl w:val="0"/>
        <w:rPr>
          <w:rFonts w:cs="David"/>
          <w:b/>
          <w:bCs/>
          <w:kern w:val="28"/>
          <w:sz w:val="24"/>
          <w:szCs w:val="24"/>
          <w:u w:val="single"/>
          <w:rtl/>
        </w:rPr>
      </w:pPr>
      <w:r w:rsidRPr="00FA5784">
        <w:rPr>
          <w:rFonts w:cs="David"/>
          <w:b/>
          <w:bCs/>
          <w:kern w:val="28"/>
          <w:sz w:val="24"/>
          <w:szCs w:val="24"/>
          <w:u w:val="single"/>
          <w:rtl/>
        </w:rPr>
        <w:t>אחריות</w:t>
      </w:r>
      <w:bookmarkEnd w:id="14"/>
    </w:p>
    <w:p w:rsidR="00FA5784" w:rsidRPr="00FA5784" w:rsidRDefault="00FA5784" w:rsidP="00351136">
      <w:pPr>
        <w:widowControl w:val="0"/>
        <w:numPr>
          <w:ilvl w:val="1"/>
          <w:numId w:val="16"/>
        </w:numPr>
        <w:bidi/>
        <w:spacing w:before="120" w:after="120"/>
        <w:jc w:val="both"/>
        <w:outlineLvl w:val="1"/>
        <w:rPr>
          <w:rFonts w:cs="David"/>
          <w:sz w:val="24"/>
          <w:szCs w:val="24"/>
        </w:rPr>
      </w:pPr>
      <w:r w:rsidRPr="00FA5784">
        <w:rPr>
          <w:rFonts w:cs="David"/>
          <w:sz w:val="24"/>
          <w:szCs w:val="24"/>
          <w:rtl/>
        </w:rPr>
        <w:t>הקבלן</w:t>
      </w:r>
      <w:r w:rsidRPr="00FA5784">
        <w:rPr>
          <w:rFonts w:cs="David" w:hint="cs"/>
          <w:sz w:val="24"/>
          <w:szCs w:val="24"/>
          <w:rtl/>
        </w:rPr>
        <w:t xml:space="preserve"> </w:t>
      </w:r>
      <w:r w:rsidRPr="00FA5784">
        <w:rPr>
          <w:rFonts w:cs="David"/>
          <w:sz w:val="24"/>
          <w:szCs w:val="24"/>
          <w:rtl/>
        </w:rPr>
        <w:t>יהי</w:t>
      </w:r>
      <w:r w:rsidRPr="00FA5784">
        <w:rPr>
          <w:rFonts w:cs="David" w:hint="cs"/>
          <w:sz w:val="24"/>
          <w:szCs w:val="24"/>
          <w:rtl/>
        </w:rPr>
        <w:t>ה</w:t>
      </w:r>
      <w:r w:rsidRPr="00FA5784">
        <w:rPr>
          <w:rFonts w:cs="David"/>
          <w:sz w:val="24"/>
          <w:szCs w:val="24"/>
          <w:rtl/>
        </w:rPr>
        <w:t xml:space="preserve"> האחראי הבלעדי והיחיד</w:t>
      </w:r>
      <w:r w:rsidRPr="00FA5784">
        <w:rPr>
          <w:rFonts w:cs="David" w:hint="cs"/>
          <w:sz w:val="24"/>
          <w:szCs w:val="24"/>
          <w:rtl/>
        </w:rPr>
        <w:t xml:space="preserve"> </w:t>
      </w:r>
      <w:r w:rsidRPr="00FA5784">
        <w:rPr>
          <w:rFonts w:cs="David"/>
          <w:sz w:val="24"/>
          <w:szCs w:val="24"/>
          <w:rtl/>
        </w:rPr>
        <w:t xml:space="preserve">לכל נזק ו/או אובדן שייגרם כתוצאה ו/או עקב מתן </w:t>
      </w:r>
      <w:r w:rsidRPr="00FA5784">
        <w:rPr>
          <w:rFonts w:cs="David" w:hint="cs"/>
          <w:sz w:val="24"/>
          <w:szCs w:val="24"/>
          <w:rtl/>
        </w:rPr>
        <w:t xml:space="preserve">השירותים </w:t>
      </w:r>
      <w:r w:rsidRPr="00FA5784">
        <w:rPr>
          <w:rFonts w:cs="David"/>
          <w:sz w:val="24"/>
          <w:szCs w:val="24"/>
          <w:rtl/>
        </w:rPr>
        <w:t>למזמין ו/או לרכוש ו/או לצד ג' כלשהו</w:t>
      </w:r>
      <w:r w:rsidRPr="00FA5784">
        <w:rPr>
          <w:rFonts w:cs="David" w:hint="cs"/>
          <w:sz w:val="24"/>
          <w:szCs w:val="24"/>
          <w:rtl/>
        </w:rPr>
        <w:t>, וזאת בשל מעשה או מחדל של הקבלן ו/או מי מטעמו הכרוך באחד כל אחד מאלה:</w:t>
      </w:r>
    </w:p>
    <w:p w:rsidR="00FA5784" w:rsidRPr="00FA5784" w:rsidRDefault="00FA5784" w:rsidP="00351136">
      <w:pPr>
        <w:widowControl w:val="0"/>
        <w:numPr>
          <w:ilvl w:val="2"/>
          <w:numId w:val="16"/>
        </w:numPr>
        <w:bidi/>
        <w:spacing w:before="120" w:after="120"/>
        <w:jc w:val="both"/>
        <w:outlineLvl w:val="2"/>
        <w:rPr>
          <w:rFonts w:cs="David"/>
          <w:sz w:val="24"/>
          <w:szCs w:val="24"/>
        </w:rPr>
      </w:pPr>
      <w:r w:rsidRPr="00FA5784">
        <w:rPr>
          <w:rFonts w:cs="David" w:hint="cs"/>
          <w:sz w:val="24"/>
          <w:szCs w:val="24"/>
          <w:rtl/>
        </w:rPr>
        <w:t>הפרת חובה חקוקה או הפרת הוראות שניתנו לקבלן על ידי המזמין;</w:t>
      </w:r>
    </w:p>
    <w:p w:rsidR="00FA5784" w:rsidRPr="00FA5784" w:rsidRDefault="00FA5784" w:rsidP="00351136">
      <w:pPr>
        <w:widowControl w:val="0"/>
        <w:numPr>
          <w:ilvl w:val="2"/>
          <w:numId w:val="16"/>
        </w:numPr>
        <w:bidi/>
        <w:spacing w:before="120" w:after="120"/>
        <w:jc w:val="both"/>
        <w:outlineLvl w:val="2"/>
        <w:rPr>
          <w:rFonts w:cs="David"/>
          <w:sz w:val="24"/>
          <w:szCs w:val="24"/>
        </w:rPr>
      </w:pPr>
      <w:r w:rsidRPr="00FA5784">
        <w:rPr>
          <w:rFonts w:cs="David" w:hint="cs"/>
          <w:sz w:val="24"/>
          <w:szCs w:val="24"/>
          <w:rtl/>
        </w:rPr>
        <w:t>פעולה שלא בדרך המקובלת או שלא בתום לב;</w:t>
      </w:r>
    </w:p>
    <w:p w:rsidR="00FA5784" w:rsidRPr="00FA5784" w:rsidRDefault="00FA5784" w:rsidP="00351136">
      <w:pPr>
        <w:widowControl w:val="0"/>
        <w:numPr>
          <w:ilvl w:val="2"/>
          <w:numId w:val="16"/>
        </w:numPr>
        <w:bidi/>
        <w:spacing w:before="120" w:after="120"/>
        <w:jc w:val="both"/>
        <w:outlineLvl w:val="2"/>
        <w:rPr>
          <w:rFonts w:cs="David"/>
          <w:sz w:val="24"/>
          <w:szCs w:val="24"/>
        </w:rPr>
      </w:pPr>
      <w:r w:rsidRPr="00FA5784">
        <w:rPr>
          <w:rFonts w:cs="David" w:hint="cs"/>
          <w:sz w:val="24"/>
          <w:szCs w:val="24"/>
          <w:rtl/>
        </w:rPr>
        <w:t xml:space="preserve">פעולה שנעשתה ברשלנות. </w:t>
      </w:r>
    </w:p>
    <w:p w:rsidR="00FA5784" w:rsidRPr="00FA5784" w:rsidRDefault="00FA5784" w:rsidP="00351136">
      <w:pPr>
        <w:widowControl w:val="0"/>
        <w:numPr>
          <w:ilvl w:val="1"/>
          <w:numId w:val="16"/>
        </w:numPr>
        <w:bidi/>
        <w:spacing w:before="120" w:after="120"/>
        <w:jc w:val="both"/>
        <w:outlineLvl w:val="1"/>
        <w:rPr>
          <w:rFonts w:cs="David"/>
          <w:sz w:val="24"/>
          <w:szCs w:val="24"/>
          <w:rtl/>
        </w:rPr>
      </w:pPr>
      <w:r w:rsidRPr="00FA5784">
        <w:rPr>
          <w:rFonts w:cs="David"/>
          <w:sz w:val="24"/>
          <w:szCs w:val="24"/>
          <w:rtl/>
        </w:rPr>
        <w:t xml:space="preserve">המזמין, עובדיו והבאים מכוחו לא ישאו בכל תשלום, הוצאה, אובדן, או נזק מכל סוג שייגרם </w:t>
      </w:r>
      <w:r w:rsidRPr="00FA5784">
        <w:rPr>
          <w:rFonts w:cs="David" w:hint="cs"/>
          <w:sz w:val="24"/>
          <w:szCs w:val="24"/>
          <w:rtl/>
        </w:rPr>
        <w:t>ל</w:t>
      </w:r>
      <w:r w:rsidRPr="00FA5784">
        <w:rPr>
          <w:rFonts w:cs="David"/>
          <w:sz w:val="24"/>
          <w:szCs w:val="24"/>
          <w:rtl/>
        </w:rPr>
        <w:t>קבלן ו/או לכל מי שבא מכוחו.</w:t>
      </w:r>
    </w:p>
    <w:p w:rsidR="00FA5784" w:rsidRPr="00FA5784" w:rsidRDefault="00FA5784" w:rsidP="00351136">
      <w:pPr>
        <w:widowControl w:val="0"/>
        <w:numPr>
          <w:ilvl w:val="0"/>
          <w:numId w:val="16"/>
        </w:numPr>
        <w:tabs>
          <w:tab w:val="left" w:pos="283"/>
        </w:tabs>
        <w:bidi/>
        <w:spacing w:before="120" w:after="120"/>
        <w:ind w:right="283"/>
        <w:jc w:val="both"/>
        <w:outlineLvl w:val="0"/>
        <w:rPr>
          <w:rFonts w:cs="David"/>
          <w:b/>
          <w:bCs/>
          <w:kern w:val="28"/>
          <w:sz w:val="24"/>
          <w:szCs w:val="24"/>
          <w:u w:val="single"/>
          <w:rtl/>
        </w:rPr>
      </w:pPr>
      <w:r w:rsidRPr="00FA5784">
        <w:rPr>
          <w:rFonts w:cs="David"/>
          <w:b/>
          <w:bCs/>
          <w:kern w:val="28"/>
          <w:sz w:val="24"/>
          <w:szCs w:val="24"/>
          <w:u w:val="single"/>
          <w:rtl/>
        </w:rPr>
        <w:t>ביטוח לאומי, ביטוח בריאות ותשלומים סוציאל</w:t>
      </w:r>
      <w:r w:rsidRPr="00FA5784">
        <w:rPr>
          <w:rFonts w:cs="David" w:hint="cs"/>
          <w:b/>
          <w:bCs/>
          <w:kern w:val="28"/>
          <w:sz w:val="24"/>
          <w:szCs w:val="24"/>
          <w:u w:val="single"/>
          <w:rtl/>
        </w:rPr>
        <w:t>י</w:t>
      </w:r>
      <w:r w:rsidRPr="00FA5784">
        <w:rPr>
          <w:rFonts w:cs="David"/>
          <w:b/>
          <w:bCs/>
          <w:kern w:val="28"/>
          <w:sz w:val="24"/>
          <w:szCs w:val="24"/>
          <w:u w:val="single"/>
          <w:rtl/>
        </w:rPr>
        <w:t>ים</w:t>
      </w:r>
    </w:p>
    <w:p w:rsidR="00FA5784" w:rsidRPr="00FA5784" w:rsidRDefault="00FA5784" w:rsidP="00351136">
      <w:pPr>
        <w:widowControl w:val="0"/>
        <w:numPr>
          <w:ilvl w:val="1"/>
          <w:numId w:val="16"/>
        </w:numPr>
        <w:bidi/>
        <w:spacing w:before="120" w:after="120"/>
        <w:jc w:val="both"/>
        <w:outlineLvl w:val="1"/>
        <w:rPr>
          <w:rFonts w:cs="David"/>
          <w:sz w:val="24"/>
          <w:szCs w:val="24"/>
          <w:rtl/>
        </w:rPr>
      </w:pPr>
      <w:r w:rsidRPr="00FA5784">
        <w:rPr>
          <w:rFonts w:cs="David"/>
          <w:sz w:val="24"/>
          <w:szCs w:val="24"/>
          <w:rtl/>
        </w:rPr>
        <w:t>הקבלן מ</w:t>
      </w:r>
      <w:r w:rsidRPr="00FA5784">
        <w:rPr>
          <w:rFonts w:cs="David" w:hint="cs"/>
          <w:sz w:val="24"/>
          <w:szCs w:val="24"/>
          <w:rtl/>
        </w:rPr>
        <w:t>צהיר שהינו קבלן עצמאי והוא משלם כדין כעצמאי את כל התשלומים החלים עליו על פי דין, ובכלל זה מס הכנסה, דמי ביטוח לאומי וביטוח בריאות</w:t>
      </w:r>
      <w:r w:rsidRPr="00FA5784">
        <w:rPr>
          <w:rFonts w:cs="David"/>
          <w:sz w:val="24"/>
          <w:szCs w:val="24"/>
          <w:rtl/>
        </w:rPr>
        <w:t>.</w:t>
      </w:r>
    </w:p>
    <w:p w:rsidR="00FA5784" w:rsidRPr="00FA5784" w:rsidRDefault="00FA5784" w:rsidP="00351136">
      <w:pPr>
        <w:widowControl w:val="0"/>
        <w:numPr>
          <w:ilvl w:val="1"/>
          <w:numId w:val="16"/>
        </w:numPr>
        <w:bidi/>
        <w:spacing w:before="120" w:after="120"/>
        <w:jc w:val="both"/>
        <w:outlineLvl w:val="1"/>
        <w:rPr>
          <w:rFonts w:cs="David"/>
          <w:sz w:val="24"/>
          <w:szCs w:val="24"/>
          <w:rtl/>
        </w:rPr>
      </w:pPr>
      <w:r w:rsidRPr="00FA5784">
        <w:rPr>
          <w:rFonts w:cs="David"/>
          <w:sz w:val="24"/>
          <w:szCs w:val="24"/>
          <w:rtl/>
        </w:rPr>
        <w:t>הקבלן מתחייב להמשיך ולהפריש כסדרם את כל התשלומים הסוציאל</w:t>
      </w:r>
      <w:r w:rsidRPr="00FA5784">
        <w:rPr>
          <w:rFonts w:cs="David" w:hint="cs"/>
          <w:sz w:val="24"/>
          <w:szCs w:val="24"/>
          <w:rtl/>
        </w:rPr>
        <w:t>י</w:t>
      </w:r>
      <w:r w:rsidRPr="00FA5784">
        <w:rPr>
          <w:rFonts w:cs="David"/>
          <w:sz w:val="24"/>
          <w:szCs w:val="24"/>
          <w:rtl/>
        </w:rPr>
        <w:t>ים החלים עליו</w:t>
      </w:r>
      <w:r w:rsidRPr="00FA5784">
        <w:rPr>
          <w:rFonts w:cs="David" w:hint="cs"/>
          <w:sz w:val="24"/>
          <w:szCs w:val="24"/>
          <w:rtl/>
        </w:rPr>
        <w:t xml:space="preserve"> על פי כל דין</w:t>
      </w:r>
      <w:r w:rsidRPr="00FA5784">
        <w:rPr>
          <w:rFonts w:cs="David"/>
          <w:sz w:val="24"/>
          <w:szCs w:val="24"/>
          <w:rtl/>
        </w:rPr>
        <w:t>.</w:t>
      </w:r>
    </w:p>
    <w:p w:rsidR="00FA5784" w:rsidRPr="00FA5784" w:rsidRDefault="00FA5784" w:rsidP="00351136">
      <w:pPr>
        <w:widowControl w:val="0"/>
        <w:numPr>
          <w:ilvl w:val="0"/>
          <w:numId w:val="16"/>
        </w:numPr>
        <w:tabs>
          <w:tab w:val="left" w:pos="283"/>
        </w:tabs>
        <w:bidi/>
        <w:spacing w:before="120" w:after="120"/>
        <w:ind w:right="283"/>
        <w:jc w:val="both"/>
        <w:outlineLvl w:val="0"/>
        <w:rPr>
          <w:rFonts w:cs="David"/>
          <w:b/>
          <w:bCs/>
          <w:kern w:val="28"/>
          <w:sz w:val="24"/>
          <w:szCs w:val="24"/>
          <w:u w:val="single"/>
          <w:rtl/>
        </w:rPr>
      </w:pPr>
      <w:r w:rsidRPr="00FA5784">
        <w:rPr>
          <w:rFonts w:cs="David"/>
          <w:b/>
          <w:bCs/>
          <w:kern w:val="28"/>
          <w:sz w:val="24"/>
          <w:szCs w:val="24"/>
          <w:u w:val="single"/>
          <w:rtl/>
        </w:rPr>
        <w:t>שמירה על הוראות החוק</w:t>
      </w:r>
    </w:p>
    <w:p w:rsidR="00FA5784" w:rsidRPr="00FA5784" w:rsidRDefault="00FA5784" w:rsidP="00351136">
      <w:pPr>
        <w:widowControl w:val="0"/>
        <w:numPr>
          <w:ilvl w:val="1"/>
          <w:numId w:val="16"/>
        </w:numPr>
        <w:bidi/>
        <w:spacing w:before="120" w:after="120"/>
        <w:jc w:val="both"/>
        <w:outlineLvl w:val="1"/>
        <w:rPr>
          <w:rFonts w:cs="David"/>
          <w:sz w:val="24"/>
          <w:szCs w:val="24"/>
          <w:rtl/>
        </w:rPr>
      </w:pPr>
      <w:r w:rsidRPr="00FA5784">
        <w:rPr>
          <w:rFonts w:cs="David"/>
          <w:sz w:val="24"/>
          <w:szCs w:val="24"/>
          <w:rtl/>
        </w:rPr>
        <w:t>הקבלן מתחייב לשמור בקפדנות על הוראות כל דין החל בקשר לקיומו של הסכם זה ומתן השירותים.</w:t>
      </w:r>
    </w:p>
    <w:p w:rsidR="00FA5784" w:rsidRPr="00FA5784" w:rsidRDefault="00FA5784" w:rsidP="00351136">
      <w:pPr>
        <w:widowControl w:val="0"/>
        <w:numPr>
          <w:ilvl w:val="1"/>
          <w:numId w:val="16"/>
        </w:numPr>
        <w:bidi/>
        <w:spacing w:before="120" w:after="120"/>
        <w:jc w:val="both"/>
        <w:outlineLvl w:val="1"/>
        <w:rPr>
          <w:rFonts w:cs="David"/>
          <w:sz w:val="24"/>
          <w:szCs w:val="24"/>
          <w:rtl/>
        </w:rPr>
      </w:pPr>
      <w:r w:rsidRPr="00FA5784">
        <w:rPr>
          <w:rFonts w:cs="David"/>
          <w:sz w:val="24"/>
          <w:szCs w:val="24"/>
          <w:rtl/>
        </w:rPr>
        <w:t>הקבלן מצהיר כי חלה עליו בלבד האחריות הבלעדית והמוחלטת לכל תביעה ו/או דרישה באשר לאי שמירת דינים והוא משחרר בזאת את המזמין מכל תביעה ו/או דרישה כאמור בין אם הפרת הוראת דין נעשתה על ידו ובין אם נעשתה ע"י אחר מטעמו.</w:t>
      </w:r>
    </w:p>
    <w:p w:rsidR="00FA5784" w:rsidRPr="00FA5784" w:rsidRDefault="00FA5784" w:rsidP="00351136">
      <w:pPr>
        <w:widowControl w:val="0"/>
        <w:numPr>
          <w:ilvl w:val="0"/>
          <w:numId w:val="16"/>
        </w:numPr>
        <w:tabs>
          <w:tab w:val="left" w:pos="283"/>
        </w:tabs>
        <w:bidi/>
        <w:spacing w:before="120" w:after="120"/>
        <w:ind w:right="283"/>
        <w:jc w:val="both"/>
        <w:outlineLvl w:val="0"/>
        <w:rPr>
          <w:rFonts w:cs="David"/>
          <w:b/>
          <w:bCs/>
          <w:kern w:val="28"/>
          <w:sz w:val="24"/>
          <w:szCs w:val="24"/>
          <w:u w:val="single"/>
          <w:rtl/>
        </w:rPr>
      </w:pPr>
      <w:r w:rsidRPr="00FA5784">
        <w:rPr>
          <w:rFonts w:cs="David"/>
          <w:b/>
          <w:bCs/>
          <w:kern w:val="28"/>
          <w:sz w:val="24"/>
          <w:szCs w:val="24"/>
          <w:u w:val="single"/>
          <w:rtl/>
        </w:rPr>
        <w:t>איסור הסבה ו/או העברת ביצוע העבודה לאחר</w:t>
      </w:r>
    </w:p>
    <w:p w:rsidR="00FA5784" w:rsidRPr="00FA5784" w:rsidRDefault="00FA5784" w:rsidP="00FA5784">
      <w:pPr>
        <w:widowControl w:val="0"/>
        <w:tabs>
          <w:tab w:val="left" w:pos="8312"/>
        </w:tabs>
        <w:bidi/>
        <w:spacing w:after="120"/>
        <w:ind w:left="720"/>
        <w:jc w:val="both"/>
        <w:outlineLvl w:val="1"/>
        <w:rPr>
          <w:rFonts w:cs="David"/>
          <w:sz w:val="24"/>
          <w:szCs w:val="24"/>
          <w:rtl/>
        </w:rPr>
      </w:pPr>
      <w:r w:rsidRPr="00FA5784">
        <w:rPr>
          <w:rFonts w:cs="David"/>
          <w:sz w:val="24"/>
          <w:szCs w:val="24"/>
          <w:rtl/>
        </w:rPr>
        <w:t>הקבלן אינו רשאי להסב הסכם זה</w:t>
      </w:r>
      <w:r w:rsidRPr="00FA5784">
        <w:rPr>
          <w:rFonts w:cs="David" w:hint="cs"/>
          <w:sz w:val="24"/>
          <w:szCs w:val="24"/>
          <w:rtl/>
        </w:rPr>
        <w:t>,</w:t>
      </w:r>
      <w:r w:rsidRPr="00FA5784">
        <w:rPr>
          <w:rFonts w:cs="David"/>
          <w:sz w:val="24"/>
          <w:szCs w:val="24"/>
          <w:rtl/>
        </w:rPr>
        <w:t xml:space="preserve"> כולו</w:t>
      </w:r>
      <w:r w:rsidRPr="00FA5784">
        <w:rPr>
          <w:rFonts w:cs="David" w:hint="cs"/>
          <w:sz w:val="24"/>
          <w:szCs w:val="24"/>
          <w:rtl/>
        </w:rPr>
        <w:t xml:space="preserve"> או חלקו</w:t>
      </w:r>
      <w:r w:rsidRPr="00FA5784">
        <w:rPr>
          <w:rFonts w:cs="David"/>
          <w:sz w:val="24"/>
          <w:szCs w:val="24"/>
          <w:rtl/>
        </w:rPr>
        <w:t xml:space="preserve">, </w:t>
      </w:r>
      <w:r w:rsidRPr="00FA5784">
        <w:rPr>
          <w:rFonts w:cs="David" w:hint="cs"/>
          <w:sz w:val="24"/>
          <w:szCs w:val="24"/>
          <w:rtl/>
        </w:rPr>
        <w:t>ואינו רשאי להעביר ו/או</w:t>
      </w:r>
      <w:r w:rsidRPr="00FA5784">
        <w:rPr>
          <w:rFonts w:cs="David"/>
          <w:sz w:val="24"/>
          <w:szCs w:val="24"/>
          <w:rtl/>
        </w:rPr>
        <w:t xml:space="preserve"> למסור לאחר כל זכות או חובה הנובעת מהסכם זה אלא אם כן ניתנה לכך הסכמת המזמין מראש ובכתב. ניתנה הסכמת המזמין כאמור, לא יהיה בכך כדי לשחרר את הקבלן מהתחייבות, אחריות או חובה כלשהי על פי דין ו</w:t>
      </w:r>
      <w:r w:rsidRPr="00FA5784">
        <w:rPr>
          <w:rFonts w:cs="David" w:hint="cs"/>
          <w:sz w:val="24"/>
          <w:szCs w:val="24"/>
          <w:rtl/>
        </w:rPr>
        <w:t xml:space="preserve">/או על פי </w:t>
      </w:r>
      <w:r w:rsidRPr="00FA5784">
        <w:rPr>
          <w:rFonts w:cs="David"/>
          <w:sz w:val="24"/>
          <w:szCs w:val="24"/>
          <w:rtl/>
        </w:rPr>
        <w:t>הסכם.</w:t>
      </w:r>
    </w:p>
    <w:p w:rsidR="00FA5784" w:rsidRPr="00FA5784" w:rsidRDefault="00FA5784" w:rsidP="00351136">
      <w:pPr>
        <w:widowControl w:val="0"/>
        <w:numPr>
          <w:ilvl w:val="0"/>
          <w:numId w:val="16"/>
        </w:numPr>
        <w:tabs>
          <w:tab w:val="left" w:pos="283"/>
        </w:tabs>
        <w:bidi/>
        <w:spacing w:before="120" w:after="120"/>
        <w:ind w:right="283"/>
        <w:jc w:val="both"/>
        <w:outlineLvl w:val="0"/>
        <w:rPr>
          <w:rFonts w:cs="David"/>
          <w:b/>
          <w:bCs/>
          <w:kern w:val="28"/>
          <w:sz w:val="24"/>
          <w:szCs w:val="24"/>
          <w:u w:val="single"/>
          <w:rtl/>
        </w:rPr>
      </w:pPr>
      <w:r w:rsidRPr="00FA5784">
        <w:rPr>
          <w:rFonts w:cs="David"/>
          <w:b/>
          <w:bCs/>
          <w:kern w:val="28"/>
          <w:sz w:val="24"/>
          <w:szCs w:val="24"/>
          <w:u w:val="single"/>
          <w:rtl/>
        </w:rPr>
        <w:t>ויתור</w:t>
      </w:r>
    </w:p>
    <w:p w:rsidR="00FA5784" w:rsidRPr="00273C86" w:rsidRDefault="00FA5784" w:rsidP="00FA5784">
      <w:pPr>
        <w:widowControl w:val="0"/>
        <w:bidi/>
        <w:spacing w:before="120" w:after="120"/>
        <w:ind w:left="709"/>
        <w:jc w:val="both"/>
        <w:rPr>
          <w:rFonts w:cs="David"/>
          <w:szCs w:val="24"/>
          <w:rtl/>
        </w:rPr>
      </w:pPr>
      <w:r w:rsidRPr="00FA5784">
        <w:rPr>
          <w:rFonts w:cs="David"/>
          <w:szCs w:val="24"/>
          <w:rtl/>
        </w:rPr>
        <w:t>שום וויתור, הנחה, ה</w:t>
      </w:r>
      <w:r w:rsidRPr="00FA5784">
        <w:rPr>
          <w:rFonts w:cs="David" w:hint="cs"/>
          <w:szCs w:val="24"/>
          <w:rtl/>
        </w:rPr>
        <w:t>י</w:t>
      </w:r>
      <w:r w:rsidRPr="00FA5784">
        <w:rPr>
          <w:rFonts w:cs="David"/>
          <w:szCs w:val="24"/>
          <w:rtl/>
        </w:rPr>
        <w:t xml:space="preserve">מנעות מפעולה או ארכה מצד המזמין לא יחשבו כוויתור של המזמין לפי </w:t>
      </w:r>
      <w:r w:rsidRPr="00273C86">
        <w:rPr>
          <w:rFonts w:cs="David"/>
          <w:szCs w:val="24"/>
          <w:rtl/>
        </w:rPr>
        <w:t>הסכם זה ולא ישמשו מניעה לתביעה על ידו, אלא אם כן נעשה ויתור זה במפורש ובכתב.</w:t>
      </w:r>
    </w:p>
    <w:p w:rsidR="00FA5784" w:rsidRPr="00273C86" w:rsidRDefault="00FA5784" w:rsidP="00351136">
      <w:pPr>
        <w:widowControl w:val="0"/>
        <w:numPr>
          <w:ilvl w:val="0"/>
          <w:numId w:val="16"/>
        </w:numPr>
        <w:tabs>
          <w:tab w:val="left" w:pos="283"/>
        </w:tabs>
        <w:bidi/>
        <w:spacing w:before="120" w:after="120"/>
        <w:ind w:right="283"/>
        <w:jc w:val="both"/>
        <w:outlineLvl w:val="0"/>
        <w:rPr>
          <w:rFonts w:cs="David"/>
          <w:b/>
          <w:bCs/>
          <w:kern w:val="28"/>
          <w:sz w:val="24"/>
          <w:szCs w:val="24"/>
          <w:u w:val="single"/>
          <w:rtl/>
        </w:rPr>
      </w:pPr>
      <w:r w:rsidRPr="00273C86">
        <w:rPr>
          <w:rFonts w:cs="David"/>
          <w:b/>
          <w:bCs/>
          <w:kern w:val="28"/>
          <w:sz w:val="24"/>
          <w:szCs w:val="24"/>
          <w:u w:val="single"/>
          <w:rtl/>
        </w:rPr>
        <w:t>תמורה</w:t>
      </w:r>
    </w:p>
    <w:p w:rsidR="00FA5784" w:rsidRPr="00273C86" w:rsidRDefault="00FA5784" w:rsidP="00273C86">
      <w:pPr>
        <w:widowControl w:val="0"/>
        <w:numPr>
          <w:ilvl w:val="1"/>
          <w:numId w:val="16"/>
        </w:numPr>
        <w:bidi/>
        <w:spacing w:before="120" w:after="120"/>
        <w:jc w:val="both"/>
        <w:outlineLvl w:val="1"/>
        <w:rPr>
          <w:rFonts w:cs="David"/>
          <w:sz w:val="24"/>
          <w:szCs w:val="24"/>
        </w:rPr>
      </w:pPr>
      <w:r w:rsidRPr="00273C86">
        <w:rPr>
          <w:rFonts w:cs="David"/>
          <w:sz w:val="24"/>
          <w:szCs w:val="24"/>
          <w:rtl/>
        </w:rPr>
        <w:t>הקבלן יהא זכאי לקבל מאת המזמין, בגין מתן השירותים</w:t>
      </w:r>
      <w:r w:rsidR="00273C86">
        <w:rPr>
          <w:rFonts w:cs="David" w:hint="cs"/>
          <w:sz w:val="24"/>
          <w:szCs w:val="24"/>
          <w:rtl/>
        </w:rPr>
        <w:t xml:space="preserve"> ובעבור כל תיק</w:t>
      </w:r>
      <w:r w:rsidRPr="00273C86">
        <w:rPr>
          <w:rFonts w:cs="David"/>
          <w:sz w:val="24"/>
          <w:szCs w:val="24"/>
          <w:rtl/>
        </w:rPr>
        <w:t>, את התמורה הנקובה ב</w:t>
      </w:r>
      <w:r w:rsidR="00273C86" w:rsidRPr="00273C86">
        <w:rPr>
          <w:rFonts w:cs="David" w:hint="cs"/>
          <w:sz w:val="24"/>
          <w:szCs w:val="24"/>
          <w:rtl/>
        </w:rPr>
        <w:t>סעיפים 1 ו-2 להודעת</w:t>
      </w:r>
      <w:r w:rsidR="00273C86" w:rsidRPr="00273C86">
        <w:rPr>
          <w:rFonts w:cs="David"/>
          <w:sz w:val="24"/>
          <w:szCs w:val="24"/>
          <w:rtl/>
        </w:rPr>
        <w:t xml:space="preserve"> </w:t>
      </w:r>
      <w:r w:rsidR="00273C86" w:rsidRPr="00273C86">
        <w:rPr>
          <w:rFonts w:cs="David" w:hint="eastAsia"/>
          <w:sz w:val="24"/>
          <w:szCs w:val="24"/>
          <w:rtl/>
        </w:rPr>
        <w:t>החשב</w:t>
      </w:r>
      <w:r w:rsidR="00273C86" w:rsidRPr="00273C86">
        <w:rPr>
          <w:rFonts w:cs="David"/>
          <w:sz w:val="24"/>
          <w:szCs w:val="24"/>
          <w:rtl/>
        </w:rPr>
        <w:t xml:space="preserve"> </w:t>
      </w:r>
      <w:r w:rsidR="00273C86" w:rsidRPr="00273C86">
        <w:rPr>
          <w:rFonts w:cs="David" w:hint="eastAsia"/>
          <w:sz w:val="24"/>
          <w:szCs w:val="24"/>
          <w:rtl/>
        </w:rPr>
        <w:t>הכללי</w:t>
      </w:r>
      <w:r w:rsidR="00273C86" w:rsidRPr="00273C86">
        <w:rPr>
          <w:rFonts w:cs="David" w:hint="cs"/>
          <w:sz w:val="24"/>
          <w:szCs w:val="24"/>
          <w:rtl/>
        </w:rPr>
        <w:t xml:space="preserve"> מספר 13.0.0.1 "רופאים </w:t>
      </w:r>
      <w:r w:rsidR="00273C86" w:rsidRPr="00273C86">
        <w:rPr>
          <w:rFonts w:cs="David"/>
          <w:sz w:val="24"/>
          <w:szCs w:val="24"/>
          <w:rtl/>
        </w:rPr>
        <w:t>–</w:t>
      </w:r>
      <w:r w:rsidR="00273C86" w:rsidRPr="00273C86">
        <w:rPr>
          <w:rFonts w:cs="David" w:hint="cs"/>
          <w:sz w:val="24"/>
          <w:szCs w:val="24"/>
          <w:rtl/>
        </w:rPr>
        <w:t xml:space="preserve"> ועדות רפואיות, בדיקות, שירותים רפואיים והרצאות </w:t>
      </w:r>
      <w:r w:rsidR="00273C86" w:rsidRPr="00273C86">
        <w:rPr>
          <w:rFonts w:cs="David"/>
          <w:sz w:val="24"/>
          <w:szCs w:val="24"/>
          <w:rtl/>
        </w:rPr>
        <w:t>–</w:t>
      </w:r>
      <w:r w:rsidR="00273C86" w:rsidRPr="00273C86">
        <w:rPr>
          <w:rFonts w:cs="David" w:hint="cs"/>
          <w:sz w:val="24"/>
          <w:szCs w:val="24"/>
          <w:rtl/>
        </w:rPr>
        <w:t xml:space="preserve"> תעריפי תשלום"</w:t>
      </w:r>
      <w:r w:rsidR="00823906" w:rsidRPr="00273C86">
        <w:rPr>
          <w:rFonts w:cs="David" w:hint="cs"/>
          <w:sz w:val="24"/>
          <w:szCs w:val="24"/>
          <w:rtl/>
        </w:rPr>
        <w:t xml:space="preserve"> </w:t>
      </w:r>
      <w:r w:rsidRPr="00273C86">
        <w:rPr>
          <w:rFonts w:cs="David"/>
          <w:sz w:val="24"/>
          <w:szCs w:val="24"/>
          <w:rtl/>
        </w:rPr>
        <w:t>(לעיל ולהלן: "</w:t>
      </w:r>
      <w:r w:rsidRPr="00273C86">
        <w:rPr>
          <w:rFonts w:cs="David"/>
          <w:b/>
          <w:bCs/>
          <w:sz w:val="24"/>
          <w:szCs w:val="24"/>
          <w:rtl/>
        </w:rPr>
        <w:t>התמורה</w:t>
      </w:r>
      <w:r w:rsidRPr="00273C86">
        <w:rPr>
          <w:rFonts w:cs="David"/>
          <w:sz w:val="24"/>
          <w:szCs w:val="24"/>
          <w:rtl/>
        </w:rPr>
        <w:t xml:space="preserve">"). </w:t>
      </w:r>
      <w:r w:rsidRPr="00273C86">
        <w:rPr>
          <w:rFonts w:cs="David"/>
          <w:b/>
          <w:bCs/>
          <w:sz w:val="24"/>
          <w:szCs w:val="24"/>
          <w:rtl/>
        </w:rPr>
        <w:t xml:space="preserve">התמורה </w:t>
      </w:r>
      <w:r w:rsidRPr="00273C86">
        <w:rPr>
          <w:rFonts w:cs="David" w:hint="cs"/>
          <w:b/>
          <w:bCs/>
          <w:sz w:val="24"/>
          <w:szCs w:val="24"/>
          <w:rtl/>
        </w:rPr>
        <w:t xml:space="preserve">אינה </w:t>
      </w:r>
      <w:r w:rsidRPr="00273C86">
        <w:rPr>
          <w:rFonts w:cs="David"/>
          <w:b/>
          <w:bCs/>
          <w:sz w:val="24"/>
          <w:szCs w:val="24"/>
          <w:rtl/>
        </w:rPr>
        <w:t>כוללת מע"מ</w:t>
      </w:r>
      <w:r w:rsidRPr="00273C86">
        <w:rPr>
          <w:rFonts w:cs="David"/>
          <w:sz w:val="24"/>
          <w:szCs w:val="24"/>
          <w:rtl/>
        </w:rPr>
        <w:t xml:space="preserve"> והינה התמורה המלאה הסופית והמוחלטת המגיעה לקבלן</w:t>
      </w:r>
      <w:r w:rsidRPr="00273C86">
        <w:rPr>
          <w:rFonts w:cs="David" w:hint="cs"/>
          <w:sz w:val="24"/>
          <w:szCs w:val="24"/>
          <w:rtl/>
        </w:rPr>
        <w:t xml:space="preserve">. יובהר להלן, כי </w:t>
      </w:r>
      <w:r w:rsidRPr="00273C86">
        <w:rPr>
          <w:rFonts w:cs="David"/>
          <w:sz w:val="24"/>
          <w:szCs w:val="24"/>
          <w:rtl/>
        </w:rPr>
        <w:t xml:space="preserve">למעט תשלום </w:t>
      </w:r>
      <w:r w:rsidRPr="00273C86">
        <w:rPr>
          <w:rFonts w:cs="David" w:hint="cs"/>
          <w:sz w:val="24"/>
          <w:szCs w:val="24"/>
          <w:rtl/>
        </w:rPr>
        <w:t>ה</w:t>
      </w:r>
      <w:r w:rsidRPr="00273C86">
        <w:rPr>
          <w:rFonts w:cs="David"/>
          <w:sz w:val="24"/>
          <w:szCs w:val="24"/>
          <w:rtl/>
        </w:rPr>
        <w:t>תמורה</w:t>
      </w:r>
      <w:r w:rsidRPr="00273C86">
        <w:rPr>
          <w:rFonts w:cs="David" w:hint="cs"/>
          <w:sz w:val="24"/>
          <w:szCs w:val="24"/>
          <w:rtl/>
        </w:rPr>
        <w:t xml:space="preserve">, </w:t>
      </w:r>
      <w:r w:rsidRPr="00273C86">
        <w:rPr>
          <w:rFonts w:cs="David"/>
          <w:sz w:val="24"/>
          <w:szCs w:val="24"/>
          <w:rtl/>
        </w:rPr>
        <w:t>לא יהיה זכאי</w:t>
      </w:r>
      <w:r w:rsidRPr="00273C86">
        <w:rPr>
          <w:rFonts w:cs="David" w:hint="cs"/>
          <w:sz w:val="24"/>
          <w:szCs w:val="24"/>
          <w:rtl/>
        </w:rPr>
        <w:t xml:space="preserve"> הקבלן </w:t>
      </w:r>
      <w:r w:rsidRPr="00273C86">
        <w:rPr>
          <w:rFonts w:cs="David"/>
          <w:sz w:val="24"/>
          <w:szCs w:val="24"/>
          <w:rtl/>
        </w:rPr>
        <w:t>לכל תשלום, או הטבה אחרת בגין מתן השירותים</w:t>
      </w:r>
      <w:r w:rsidRPr="00273C86">
        <w:rPr>
          <w:rFonts w:cs="David" w:hint="cs"/>
          <w:sz w:val="24"/>
          <w:szCs w:val="24"/>
          <w:rtl/>
        </w:rPr>
        <w:t>, לרבות תשלומים בגין הוצאות טלפון, דואר, צילומים, הדפסות, פקס, נסיעות, אש"ל וכיוצא באלה, כמפורט בהסכם זה.</w:t>
      </w:r>
    </w:p>
    <w:p w:rsidR="002A4EEE" w:rsidRDefault="002A4EEE" w:rsidP="00351136">
      <w:pPr>
        <w:numPr>
          <w:ilvl w:val="1"/>
          <w:numId w:val="16"/>
        </w:numPr>
        <w:tabs>
          <w:tab w:val="num" w:pos="502"/>
          <w:tab w:val="left" w:pos="4713"/>
        </w:tabs>
        <w:bidi/>
        <w:spacing w:before="120"/>
        <w:jc w:val="both"/>
        <w:rPr>
          <w:rFonts w:cs="David"/>
          <w:sz w:val="24"/>
          <w:szCs w:val="24"/>
          <w:lang w:eastAsia="en-US"/>
        </w:rPr>
      </w:pPr>
      <w:r w:rsidRPr="00273C86">
        <w:rPr>
          <w:rFonts w:cs="David"/>
          <w:sz w:val="24"/>
          <w:szCs w:val="24"/>
          <w:rtl/>
          <w:lang w:eastAsia="en-US"/>
        </w:rPr>
        <w:t xml:space="preserve">התמורה תשולם לקבלן </w:t>
      </w:r>
      <w:r w:rsidRPr="00273C86">
        <w:rPr>
          <w:rFonts w:cs="David" w:hint="eastAsia"/>
          <w:sz w:val="24"/>
          <w:szCs w:val="24"/>
          <w:rtl/>
          <w:lang w:eastAsia="en-US"/>
        </w:rPr>
        <w:t>בהתאם</w:t>
      </w:r>
      <w:r w:rsidRPr="00273C86">
        <w:rPr>
          <w:rFonts w:cs="David"/>
          <w:sz w:val="24"/>
          <w:szCs w:val="24"/>
          <w:rtl/>
          <w:lang w:eastAsia="en-US"/>
        </w:rPr>
        <w:t xml:space="preserve"> </w:t>
      </w:r>
      <w:r w:rsidRPr="00273C86">
        <w:rPr>
          <w:rFonts w:cs="David" w:hint="eastAsia"/>
          <w:sz w:val="24"/>
          <w:szCs w:val="24"/>
          <w:rtl/>
          <w:lang w:eastAsia="en-US"/>
        </w:rPr>
        <w:t>לתנאי</w:t>
      </w:r>
      <w:r w:rsidRPr="00273C86">
        <w:rPr>
          <w:rFonts w:cs="David"/>
          <w:sz w:val="24"/>
          <w:szCs w:val="24"/>
          <w:rtl/>
          <w:lang w:eastAsia="en-US"/>
        </w:rPr>
        <w:t xml:space="preserve"> התשלום המפורטים בהוראת </w:t>
      </w:r>
      <w:r w:rsidRPr="00273C86">
        <w:rPr>
          <w:rFonts w:cs="David" w:hint="eastAsia"/>
          <w:sz w:val="24"/>
          <w:szCs w:val="24"/>
          <w:rtl/>
          <w:lang w:eastAsia="en-US"/>
        </w:rPr>
        <w:t>תכ</w:t>
      </w:r>
      <w:r w:rsidRPr="00273C86">
        <w:rPr>
          <w:rFonts w:cs="David"/>
          <w:sz w:val="24"/>
          <w:szCs w:val="24"/>
          <w:rtl/>
          <w:lang w:eastAsia="en-US"/>
        </w:rPr>
        <w:t>"מ 1.4.3 "</w:t>
      </w:r>
      <w:r w:rsidRPr="00273C86">
        <w:rPr>
          <w:rFonts w:cs="David" w:hint="eastAsia"/>
          <w:sz w:val="24"/>
          <w:szCs w:val="24"/>
          <w:rtl/>
          <w:lang w:eastAsia="en-US"/>
        </w:rPr>
        <w:t>מועד</w:t>
      </w:r>
      <w:r w:rsidRPr="00273C86">
        <w:rPr>
          <w:rFonts w:cs="David"/>
          <w:sz w:val="24"/>
          <w:szCs w:val="24"/>
          <w:rtl/>
          <w:lang w:eastAsia="en-US"/>
        </w:rPr>
        <w:t xml:space="preserve"> תשלום  </w:t>
      </w:r>
      <w:r w:rsidRPr="00273C86">
        <w:rPr>
          <w:rFonts w:cs="David" w:hint="eastAsia"/>
          <w:sz w:val="24"/>
          <w:szCs w:val="24"/>
          <w:rtl/>
          <w:lang w:eastAsia="en-US"/>
        </w:rPr>
        <w:t>ממשלתי</w:t>
      </w:r>
      <w:r w:rsidRPr="002A4EEE">
        <w:rPr>
          <w:rFonts w:cs="David"/>
          <w:sz w:val="24"/>
          <w:szCs w:val="24"/>
          <w:rtl/>
          <w:lang w:eastAsia="en-US"/>
        </w:rPr>
        <w:t>"</w:t>
      </w:r>
      <w:r>
        <w:rPr>
          <w:rFonts w:cs="David" w:hint="cs"/>
          <w:sz w:val="24"/>
          <w:szCs w:val="24"/>
          <w:rtl/>
          <w:lang w:eastAsia="en-US"/>
        </w:rPr>
        <w:t>,</w:t>
      </w:r>
      <w:r w:rsidRPr="00C363D2">
        <w:rPr>
          <w:rFonts w:cs="David" w:hint="cs"/>
          <w:sz w:val="24"/>
          <w:szCs w:val="24"/>
          <w:rtl/>
          <w:lang w:eastAsia="en-US"/>
        </w:rPr>
        <w:t xml:space="preserve"> </w:t>
      </w:r>
      <w:r w:rsidRPr="00C363D2">
        <w:rPr>
          <w:rFonts w:cs="David"/>
          <w:sz w:val="24"/>
          <w:szCs w:val="24"/>
          <w:rtl/>
          <w:lang w:eastAsia="en-US"/>
        </w:rPr>
        <w:t>כמקובל במשרדי הממשלה ובהתאם להנחיות החשב הכללי לרכישת טובין ושירותים כפי שיהיו בתוקף מעת לעת, ובכפוף לחוק התקציב ותקנותי</w:t>
      </w:r>
      <w:r w:rsidRPr="002A4EEE">
        <w:rPr>
          <w:rFonts w:cs="David" w:hint="eastAsia"/>
          <w:sz w:val="24"/>
          <w:szCs w:val="24"/>
          <w:rtl/>
          <w:lang w:eastAsia="en-US"/>
        </w:rPr>
        <w:t>ו</w:t>
      </w:r>
      <w:r>
        <w:rPr>
          <w:rFonts w:cs="David" w:hint="cs"/>
          <w:sz w:val="24"/>
          <w:szCs w:val="24"/>
          <w:rtl/>
          <w:lang w:eastAsia="en-US"/>
        </w:rPr>
        <w:t xml:space="preserve">. </w:t>
      </w:r>
      <w:r w:rsidRPr="00C363D2">
        <w:rPr>
          <w:rFonts w:cs="David" w:hint="cs"/>
          <w:sz w:val="24"/>
          <w:szCs w:val="24"/>
          <w:rtl/>
          <w:lang w:eastAsia="en-US"/>
        </w:rPr>
        <w:t>יובהר, כי תשלום התמורה יבוצע לאחר ניכוי מס כדין</w:t>
      </w:r>
      <w:r w:rsidRPr="002A4EEE">
        <w:rPr>
          <w:rFonts w:cs="David"/>
          <w:sz w:val="24"/>
          <w:szCs w:val="24"/>
          <w:rtl/>
          <w:lang w:eastAsia="en-US"/>
        </w:rPr>
        <w:t>.</w:t>
      </w:r>
    </w:p>
    <w:p w:rsidR="009A73C7" w:rsidRPr="002A4EEE" w:rsidRDefault="009A73C7" w:rsidP="00AE5856">
      <w:pPr>
        <w:numPr>
          <w:ilvl w:val="1"/>
          <w:numId w:val="16"/>
        </w:numPr>
        <w:tabs>
          <w:tab w:val="num" w:pos="502"/>
          <w:tab w:val="left" w:pos="4713"/>
        </w:tabs>
        <w:bidi/>
        <w:spacing w:before="120"/>
        <w:jc w:val="both"/>
        <w:rPr>
          <w:rFonts w:cs="David"/>
          <w:sz w:val="24"/>
          <w:szCs w:val="24"/>
          <w:lang w:eastAsia="en-US"/>
        </w:rPr>
      </w:pPr>
      <w:r>
        <w:rPr>
          <w:rFonts w:cs="David" w:hint="cs"/>
          <w:sz w:val="24"/>
          <w:szCs w:val="24"/>
          <w:rtl/>
          <w:lang w:eastAsia="en-US"/>
        </w:rPr>
        <w:t xml:space="preserve">התמורה האמורה תיוותר ללא שינוי במשך כל תקופת ביצוע השירותים, ללא עדכונים או הצמדות כלשהן, למעט עדכון תקופתי של תעריף החשכ"ל </w:t>
      </w:r>
      <w:r w:rsidR="00AE5856">
        <w:rPr>
          <w:rFonts w:cs="David" w:hint="cs"/>
          <w:sz w:val="24"/>
          <w:szCs w:val="24"/>
          <w:rtl/>
          <w:lang w:eastAsia="en-US"/>
        </w:rPr>
        <w:t>בהודעת החשב הכללי מספר 13.0.0.1</w:t>
      </w:r>
      <w:r>
        <w:rPr>
          <w:rFonts w:cs="David" w:hint="cs"/>
          <w:sz w:val="24"/>
          <w:szCs w:val="24"/>
          <w:rtl/>
          <w:lang w:eastAsia="en-US"/>
        </w:rPr>
        <w:t>, כפי שיפורסם מעת לעת על ידי החשב הכללי במשרד האוצר.</w:t>
      </w:r>
    </w:p>
    <w:p w:rsidR="00D876B8" w:rsidRPr="00D143B2" w:rsidRDefault="00D876B8" w:rsidP="00AE5856">
      <w:pPr>
        <w:numPr>
          <w:ilvl w:val="1"/>
          <w:numId w:val="16"/>
        </w:numPr>
        <w:tabs>
          <w:tab w:val="num" w:pos="502"/>
          <w:tab w:val="left" w:pos="4713"/>
        </w:tabs>
        <w:bidi/>
        <w:spacing w:before="120"/>
        <w:jc w:val="both"/>
        <w:rPr>
          <w:rFonts w:cs="David"/>
          <w:sz w:val="24"/>
          <w:szCs w:val="24"/>
          <w:lang w:eastAsia="en-US"/>
        </w:rPr>
      </w:pPr>
      <w:r w:rsidRPr="00D143B2">
        <w:rPr>
          <w:rFonts w:cs="David" w:hint="eastAsia"/>
          <w:sz w:val="24"/>
          <w:szCs w:val="24"/>
          <w:rtl/>
          <w:lang w:eastAsia="en-US"/>
        </w:rPr>
        <w:t>על</w:t>
      </w:r>
      <w:r w:rsidRPr="00D143B2">
        <w:rPr>
          <w:rFonts w:cs="David"/>
          <w:sz w:val="24"/>
          <w:szCs w:val="24"/>
          <w:rtl/>
          <w:lang w:eastAsia="en-US"/>
        </w:rPr>
        <w:t xml:space="preserve"> </w:t>
      </w:r>
      <w:r w:rsidRPr="00D143B2">
        <w:rPr>
          <w:rFonts w:cs="David" w:hint="eastAsia"/>
          <w:sz w:val="24"/>
          <w:szCs w:val="24"/>
          <w:rtl/>
          <w:lang w:eastAsia="en-US"/>
        </w:rPr>
        <w:t>הקבלן</w:t>
      </w:r>
      <w:r w:rsidRPr="00D143B2">
        <w:rPr>
          <w:rFonts w:cs="David"/>
          <w:sz w:val="24"/>
          <w:szCs w:val="24"/>
          <w:rtl/>
          <w:lang w:eastAsia="en-US"/>
        </w:rPr>
        <w:t xml:space="preserve"> </w:t>
      </w:r>
      <w:r w:rsidRPr="00D143B2">
        <w:rPr>
          <w:rFonts w:cs="David" w:hint="eastAsia"/>
          <w:sz w:val="24"/>
          <w:szCs w:val="24"/>
          <w:rtl/>
          <w:lang w:eastAsia="en-US"/>
        </w:rPr>
        <w:t>לצרף</w:t>
      </w:r>
      <w:r w:rsidRPr="00D143B2">
        <w:rPr>
          <w:rFonts w:cs="David"/>
          <w:sz w:val="24"/>
          <w:szCs w:val="24"/>
          <w:rtl/>
          <w:lang w:eastAsia="en-US"/>
        </w:rPr>
        <w:t xml:space="preserve"> </w:t>
      </w:r>
      <w:r w:rsidRPr="00D143B2">
        <w:rPr>
          <w:rFonts w:cs="David" w:hint="eastAsia"/>
          <w:sz w:val="24"/>
          <w:szCs w:val="24"/>
          <w:rtl/>
          <w:lang w:eastAsia="en-US"/>
        </w:rPr>
        <w:t>לכל</w:t>
      </w:r>
      <w:r w:rsidRPr="00D143B2">
        <w:rPr>
          <w:rFonts w:cs="David"/>
          <w:sz w:val="24"/>
          <w:szCs w:val="24"/>
          <w:rtl/>
          <w:lang w:eastAsia="en-US"/>
        </w:rPr>
        <w:t xml:space="preserve"> </w:t>
      </w:r>
      <w:r w:rsidRPr="00D143B2">
        <w:rPr>
          <w:rFonts w:cs="David" w:hint="eastAsia"/>
          <w:sz w:val="24"/>
          <w:szCs w:val="24"/>
          <w:rtl/>
          <w:lang w:eastAsia="en-US"/>
        </w:rPr>
        <w:t>חשבונית</w:t>
      </w:r>
      <w:r w:rsidRPr="00D143B2">
        <w:rPr>
          <w:rFonts w:cs="David"/>
          <w:sz w:val="24"/>
          <w:szCs w:val="24"/>
          <w:rtl/>
          <w:lang w:eastAsia="en-US"/>
        </w:rPr>
        <w:t xml:space="preserve"> </w:t>
      </w:r>
      <w:r w:rsidRPr="00D143B2">
        <w:rPr>
          <w:rFonts w:cs="David" w:hint="eastAsia"/>
          <w:sz w:val="24"/>
          <w:szCs w:val="24"/>
          <w:rtl/>
          <w:lang w:eastAsia="en-US"/>
        </w:rPr>
        <w:t>טופס</w:t>
      </w:r>
      <w:r w:rsidRPr="00D143B2">
        <w:rPr>
          <w:rFonts w:cs="David"/>
          <w:sz w:val="24"/>
          <w:szCs w:val="24"/>
          <w:rtl/>
          <w:lang w:eastAsia="en-US"/>
        </w:rPr>
        <w:t xml:space="preserve"> </w:t>
      </w:r>
      <w:r w:rsidRPr="00D143B2">
        <w:rPr>
          <w:rFonts w:cs="David" w:hint="eastAsia"/>
          <w:sz w:val="24"/>
          <w:szCs w:val="24"/>
          <w:rtl/>
          <w:lang w:eastAsia="en-US"/>
        </w:rPr>
        <w:t>דיווח</w:t>
      </w:r>
      <w:r w:rsidRPr="00D143B2">
        <w:rPr>
          <w:rFonts w:cs="David"/>
          <w:sz w:val="24"/>
          <w:szCs w:val="24"/>
          <w:rtl/>
          <w:lang w:eastAsia="en-US"/>
        </w:rPr>
        <w:t xml:space="preserve"> </w:t>
      </w:r>
      <w:r w:rsidRPr="00D143B2">
        <w:rPr>
          <w:rFonts w:cs="David" w:hint="eastAsia"/>
          <w:sz w:val="24"/>
          <w:szCs w:val="24"/>
          <w:rtl/>
          <w:lang w:eastAsia="en-US"/>
        </w:rPr>
        <w:t>והצהרה</w:t>
      </w:r>
      <w:r w:rsidRPr="00D143B2">
        <w:rPr>
          <w:rFonts w:cs="David"/>
          <w:sz w:val="24"/>
          <w:szCs w:val="24"/>
          <w:rtl/>
          <w:lang w:eastAsia="en-US"/>
        </w:rPr>
        <w:t xml:space="preserve"> </w:t>
      </w:r>
      <w:r w:rsidRPr="00D143B2">
        <w:rPr>
          <w:rFonts w:cs="David" w:hint="eastAsia"/>
          <w:sz w:val="24"/>
          <w:szCs w:val="24"/>
          <w:rtl/>
          <w:lang w:eastAsia="en-US"/>
        </w:rPr>
        <w:t>על</w:t>
      </w:r>
      <w:r w:rsidRPr="00D143B2">
        <w:rPr>
          <w:rFonts w:cs="David"/>
          <w:sz w:val="24"/>
          <w:szCs w:val="24"/>
          <w:rtl/>
          <w:lang w:eastAsia="en-US"/>
        </w:rPr>
        <w:t xml:space="preserve"> </w:t>
      </w:r>
      <w:r w:rsidRPr="00D143B2">
        <w:rPr>
          <w:rFonts w:cs="David" w:hint="eastAsia"/>
          <w:sz w:val="24"/>
          <w:szCs w:val="24"/>
          <w:rtl/>
          <w:lang w:eastAsia="en-US"/>
        </w:rPr>
        <w:t>ביצוע</w:t>
      </w:r>
      <w:r w:rsidRPr="00D143B2">
        <w:rPr>
          <w:rFonts w:cs="David"/>
          <w:sz w:val="24"/>
          <w:szCs w:val="24"/>
          <w:rtl/>
          <w:lang w:eastAsia="en-US"/>
        </w:rPr>
        <w:t xml:space="preserve"> </w:t>
      </w:r>
      <w:r w:rsidR="00AE5856">
        <w:rPr>
          <w:rFonts w:cs="David" w:hint="cs"/>
          <w:sz w:val="24"/>
          <w:szCs w:val="24"/>
          <w:rtl/>
          <w:lang w:eastAsia="en-US"/>
        </w:rPr>
        <w:t>השירותים</w:t>
      </w:r>
      <w:r w:rsidRPr="00D143B2">
        <w:rPr>
          <w:rFonts w:cs="David"/>
          <w:sz w:val="24"/>
          <w:szCs w:val="24"/>
          <w:rtl/>
          <w:lang w:eastAsia="en-US"/>
        </w:rPr>
        <w:t xml:space="preserve"> </w:t>
      </w:r>
      <w:r w:rsidRPr="00D143B2">
        <w:rPr>
          <w:rFonts w:cs="David" w:hint="eastAsia"/>
          <w:sz w:val="24"/>
          <w:szCs w:val="24"/>
          <w:rtl/>
          <w:lang w:eastAsia="en-US"/>
        </w:rPr>
        <w:t>שניתנו</w:t>
      </w:r>
      <w:r w:rsidRPr="00D143B2">
        <w:rPr>
          <w:rFonts w:cs="David"/>
          <w:sz w:val="24"/>
          <w:szCs w:val="24"/>
          <w:rtl/>
          <w:lang w:eastAsia="en-US"/>
        </w:rPr>
        <w:t xml:space="preserve"> </w:t>
      </w:r>
      <w:r w:rsidRPr="00D143B2">
        <w:rPr>
          <w:rFonts w:cs="David" w:hint="eastAsia"/>
          <w:sz w:val="24"/>
          <w:szCs w:val="24"/>
          <w:rtl/>
          <w:lang w:eastAsia="en-US"/>
        </w:rPr>
        <w:t>בפועל</w:t>
      </w:r>
      <w:r>
        <w:rPr>
          <w:rFonts w:cs="David" w:hint="cs"/>
          <w:sz w:val="24"/>
          <w:szCs w:val="24"/>
          <w:rtl/>
          <w:lang w:eastAsia="en-US"/>
        </w:rPr>
        <w:t xml:space="preserve">, לפי נוסח </w:t>
      </w:r>
      <w:r w:rsidR="00591F3E">
        <w:rPr>
          <w:rFonts w:cs="David" w:hint="cs"/>
          <w:sz w:val="24"/>
          <w:szCs w:val="24"/>
          <w:rtl/>
          <w:lang w:eastAsia="en-US"/>
        </w:rPr>
        <w:t>שייקבע על ידי המזמין.</w:t>
      </w:r>
    </w:p>
    <w:p w:rsidR="00D876B8" w:rsidRPr="00506954" w:rsidRDefault="00D876B8" w:rsidP="00351136">
      <w:pPr>
        <w:numPr>
          <w:ilvl w:val="1"/>
          <w:numId w:val="16"/>
        </w:numPr>
        <w:tabs>
          <w:tab w:val="num" w:pos="502"/>
          <w:tab w:val="left" w:pos="4713"/>
        </w:tabs>
        <w:bidi/>
        <w:spacing w:before="120"/>
        <w:jc w:val="both"/>
        <w:rPr>
          <w:rFonts w:cs="David"/>
          <w:sz w:val="24"/>
          <w:szCs w:val="24"/>
          <w:lang w:eastAsia="en-US"/>
        </w:rPr>
      </w:pPr>
      <w:r w:rsidRPr="00506954">
        <w:rPr>
          <w:rFonts w:cs="David" w:hint="cs"/>
          <w:sz w:val="24"/>
          <w:szCs w:val="24"/>
          <w:rtl/>
          <w:lang w:eastAsia="en-US"/>
        </w:rPr>
        <w:t>במניין הימים לתשלום החשבונית, לא תילקח בחשבון תקופה בה ניתנו שירותים לקויים ו/או שלא על פי תנאי ההתקשרות או הומצאה חשבונית שגויה.</w:t>
      </w:r>
    </w:p>
    <w:p w:rsidR="002A4EEE" w:rsidRPr="00D143B2" w:rsidRDefault="00D876B8" w:rsidP="00351136">
      <w:pPr>
        <w:numPr>
          <w:ilvl w:val="1"/>
          <w:numId w:val="16"/>
        </w:numPr>
        <w:tabs>
          <w:tab w:val="num" w:pos="502"/>
          <w:tab w:val="left" w:pos="4713"/>
        </w:tabs>
        <w:bidi/>
        <w:spacing w:before="120"/>
        <w:jc w:val="both"/>
        <w:rPr>
          <w:rFonts w:cs="David"/>
          <w:sz w:val="24"/>
          <w:szCs w:val="24"/>
          <w:lang w:eastAsia="en-US"/>
        </w:rPr>
      </w:pPr>
      <w:r w:rsidRPr="00506954">
        <w:rPr>
          <w:rFonts w:cs="David" w:hint="cs"/>
          <w:sz w:val="24"/>
          <w:szCs w:val="24"/>
          <w:rtl/>
          <w:lang w:eastAsia="en-US"/>
        </w:rPr>
        <w:t>לקבלן</w:t>
      </w:r>
      <w:r w:rsidRPr="00506954">
        <w:rPr>
          <w:rFonts w:cs="David"/>
          <w:sz w:val="24"/>
          <w:szCs w:val="24"/>
          <w:rtl/>
          <w:lang w:eastAsia="en-US"/>
        </w:rPr>
        <w:t xml:space="preserve"> לא תהיינה כל דרישות או טענות ל</w:t>
      </w:r>
      <w:r w:rsidRPr="00506954">
        <w:rPr>
          <w:rFonts w:cs="David" w:hint="cs"/>
          <w:sz w:val="24"/>
          <w:szCs w:val="24"/>
          <w:rtl/>
          <w:lang w:eastAsia="en-US"/>
        </w:rPr>
        <w:t>מזמין</w:t>
      </w:r>
      <w:r w:rsidRPr="00506954">
        <w:rPr>
          <w:rFonts w:cs="David"/>
          <w:sz w:val="24"/>
          <w:szCs w:val="24"/>
          <w:rtl/>
          <w:lang w:eastAsia="en-US"/>
        </w:rPr>
        <w:t xml:space="preserve"> בגין עיכובים בתשלום הנובעים ממחדליו, כגון: חוסר פרטים בחשבונית, פרטים לא נכונים, חוסר במסמכים, איחור בהגשת חשבונות, חשבוניות ומסמכים וכיו"ב.</w:t>
      </w:r>
    </w:p>
    <w:p w:rsidR="00FA5784" w:rsidRPr="00FA5784" w:rsidRDefault="00FA5784" w:rsidP="00351136">
      <w:pPr>
        <w:widowControl w:val="0"/>
        <w:numPr>
          <w:ilvl w:val="1"/>
          <w:numId w:val="16"/>
        </w:numPr>
        <w:bidi/>
        <w:spacing w:before="120" w:after="120"/>
        <w:jc w:val="both"/>
        <w:outlineLvl w:val="1"/>
        <w:rPr>
          <w:rFonts w:cs="David"/>
          <w:sz w:val="24"/>
          <w:szCs w:val="24"/>
        </w:rPr>
      </w:pPr>
      <w:r w:rsidRPr="00FA5784">
        <w:rPr>
          <w:rFonts w:cs="David" w:hint="cs"/>
          <w:sz w:val="24"/>
          <w:szCs w:val="24"/>
          <w:rtl/>
        </w:rPr>
        <w:t xml:space="preserve">לא תשולם תמורה לקבלן אם לא סופקו בפועל שירותי הייעוץ, לשביעות רצונו המלאה של המזמין. </w:t>
      </w:r>
    </w:p>
    <w:p w:rsidR="00FA5784" w:rsidRDefault="00FA5784" w:rsidP="00351136">
      <w:pPr>
        <w:widowControl w:val="0"/>
        <w:numPr>
          <w:ilvl w:val="1"/>
          <w:numId w:val="16"/>
        </w:numPr>
        <w:bidi/>
        <w:spacing w:before="120" w:after="120"/>
        <w:jc w:val="both"/>
        <w:outlineLvl w:val="1"/>
        <w:rPr>
          <w:rFonts w:cs="David"/>
          <w:sz w:val="24"/>
          <w:szCs w:val="24"/>
        </w:rPr>
      </w:pPr>
      <w:r w:rsidRPr="00FA5784">
        <w:rPr>
          <w:rFonts w:cs="David" w:hint="cs"/>
          <w:sz w:val="24"/>
          <w:szCs w:val="24"/>
          <w:rtl/>
        </w:rPr>
        <w:t>כללי התשלום המפורטים לעיל כפופים להוראות החשב הכללי במשרד האוצר, כפי שמתפרס</w:t>
      </w:r>
      <w:r w:rsidR="00144579">
        <w:rPr>
          <w:rFonts w:cs="David" w:hint="cs"/>
          <w:sz w:val="24"/>
          <w:szCs w:val="24"/>
          <w:rtl/>
        </w:rPr>
        <w:t>מ</w:t>
      </w:r>
      <w:r w:rsidRPr="00FA5784">
        <w:rPr>
          <w:rFonts w:cs="David" w:hint="cs"/>
          <w:sz w:val="24"/>
          <w:szCs w:val="24"/>
          <w:rtl/>
        </w:rPr>
        <w:t xml:space="preserve">ים מעת לעת. </w:t>
      </w:r>
    </w:p>
    <w:p w:rsidR="00C44425" w:rsidRPr="00F1389B" w:rsidRDefault="00C44425" w:rsidP="00C44425">
      <w:pPr>
        <w:overflowPunct/>
        <w:ind w:firstLine="360"/>
        <w:jc w:val="right"/>
        <w:textAlignment w:val="auto"/>
        <w:rPr>
          <w:rFonts w:cs="David"/>
          <w:szCs w:val="24"/>
        </w:rPr>
      </w:pPr>
    </w:p>
    <w:p w:rsidR="00FA5784" w:rsidRPr="00FA5784" w:rsidRDefault="00FA5784" w:rsidP="00351136">
      <w:pPr>
        <w:widowControl w:val="0"/>
        <w:numPr>
          <w:ilvl w:val="0"/>
          <w:numId w:val="16"/>
        </w:numPr>
        <w:tabs>
          <w:tab w:val="left" w:pos="283"/>
        </w:tabs>
        <w:bidi/>
        <w:spacing w:before="120" w:after="120"/>
        <w:ind w:right="283"/>
        <w:jc w:val="both"/>
        <w:outlineLvl w:val="0"/>
        <w:rPr>
          <w:rFonts w:cs="David"/>
          <w:b/>
          <w:bCs/>
          <w:kern w:val="28"/>
          <w:sz w:val="24"/>
          <w:szCs w:val="24"/>
          <w:u w:val="single"/>
          <w:rtl/>
        </w:rPr>
      </w:pPr>
      <w:r w:rsidRPr="00FA5784">
        <w:rPr>
          <w:rFonts w:cs="David"/>
          <w:b/>
          <w:bCs/>
          <w:kern w:val="28"/>
          <w:sz w:val="24"/>
          <w:szCs w:val="24"/>
          <w:u w:val="single"/>
          <w:rtl/>
        </w:rPr>
        <w:t>שונות</w:t>
      </w:r>
    </w:p>
    <w:p w:rsidR="00FA5784" w:rsidRPr="00FA5784" w:rsidRDefault="00FA5784" w:rsidP="00351136">
      <w:pPr>
        <w:widowControl w:val="0"/>
        <w:numPr>
          <w:ilvl w:val="1"/>
          <w:numId w:val="16"/>
        </w:numPr>
        <w:bidi/>
        <w:spacing w:before="120" w:after="120"/>
        <w:jc w:val="both"/>
        <w:outlineLvl w:val="1"/>
        <w:rPr>
          <w:rFonts w:cs="David"/>
          <w:sz w:val="24"/>
          <w:szCs w:val="24"/>
          <w:rtl/>
        </w:rPr>
      </w:pPr>
      <w:r w:rsidRPr="00FA5784">
        <w:rPr>
          <w:rFonts w:cs="David"/>
          <w:sz w:val="24"/>
          <w:szCs w:val="24"/>
          <w:rtl/>
        </w:rPr>
        <w:t>הסכם זה מאיין ומבטל הסכמים קודמים, הסכמות, מערכות יחסים ומו"מ אשר היו בין המזמין מחד והקבלן מאידך, עובר לכריתתו.</w:t>
      </w:r>
    </w:p>
    <w:p w:rsidR="00FA5784" w:rsidRPr="00FA5784" w:rsidRDefault="00FA5784" w:rsidP="00351136">
      <w:pPr>
        <w:widowControl w:val="0"/>
        <w:numPr>
          <w:ilvl w:val="1"/>
          <w:numId w:val="16"/>
        </w:numPr>
        <w:bidi/>
        <w:spacing w:before="120" w:after="120"/>
        <w:jc w:val="both"/>
        <w:outlineLvl w:val="1"/>
        <w:rPr>
          <w:rFonts w:cs="David"/>
          <w:sz w:val="24"/>
          <w:szCs w:val="24"/>
          <w:rtl/>
        </w:rPr>
      </w:pPr>
      <w:r w:rsidRPr="00FA5784">
        <w:rPr>
          <w:rFonts w:cs="David"/>
          <w:sz w:val="24"/>
          <w:szCs w:val="24"/>
          <w:rtl/>
        </w:rPr>
        <w:t xml:space="preserve">סעיפים </w:t>
      </w:r>
      <w:r w:rsidRPr="00FA5784">
        <w:rPr>
          <w:rFonts w:cs="David" w:hint="cs"/>
          <w:sz w:val="24"/>
          <w:szCs w:val="24"/>
          <w:rtl/>
        </w:rPr>
        <w:t>5-8, 11-12, 16 ו</w:t>
      </w:r>
      <w:r w:rsidRPr="00FA5784">
        <w:rPr>
          <w:rFonts w:cs="David"/>
          <w:sz w:val="24"/>
          <w:szCs w:val="24"/>
          <w:rtl/>
        </w:rPr>
        <w:t>–</w:t>
      </w:r>
      <w:r w:rsidRPr="00FA5784">
        <w:rPr>
          <w:rFonts w:cs="David" w:hint="cs"/>
          <w:sz w:val="24"/>
          <w:szCs w:val="24"/>
          <w:rtl/>
        </w:rPr>
        <w:t>18 י</w:t>
      </w:r>
      <w:r w:rsidRPr="00FA5784">
        <w:rPr>
          <w:rFonts w:cs="David"/>
          <w:sz w:val="24"/>
          <w:szCs w:val="24"/>
          <w:rtl/>
        </w:rPr>
        <w:t>ישארו בתוקפם גם לאחר תום תקופת ההסכם.</w:t>
      </w:r>
    </w:p>
    <w:p w:rsidR="00FA5784" w:rsidRPr="00FA5784" w:rsidRDefault="00FA5784" w:rsidP="00351136">
      <w:pPr>
        <w:widowControl w:val="0"/>
        <w:numPr>
          <w:ilvl w:val="1"/>
          <w:numId w:val="16"/>
        </w:numPr>
        <w:bidi/>
        <w:spacing w:before="120" w:after="120"/>
        <w:jc w:val="both"/>
        <w:outlineLvl w:val="1"/>
        <w:rPr>
          <w:rFonts w:cs="David"/>
          <w:sz w:val="24"/>
          <w:szCs w:val="24"/>
          <w:rtl/>
        </w:rPr>
      </w:pPr>
      <w:r w:rsidRPr="00FA5784">
        <w:rPr>
          <w:rFonts w:cs="David"/>
          <w:sz w:val="24"/>
          <w:szCs w:val="24"/>
          <w:rtl/>
        </w:rPr>
        <w:t>כל שינוי בתנאי הסכם זה הינו משולל תוקף אלא אם כן נעשה בהסכמת הצדדים ובכתב.</w:t>
      </w:r>
    </w:p>
    <w:p w:rsidR="00FA5784" w:rsidRPr="00FA5784" w:rsidRDefault="00FA5784" w:rsidP="00351136">
      <w:pPr>
        <w:widowControl w:val="0"/>
        <w:numPr>
          <w:ilvl w:val="1"/>
          <w:numId w:val="16"/>
        </w:numPr>
        <w:bidi/>
        <w:spacing w:before="120" w:after="120"/>
        <w:jc w:val="both"/>
        <w:outlineLvl w:val="1"/>
        <w:rPr>
          <w:rFonts w:cs="David"/>
          <w:sz w:val="24"/>
          <w:szCs w:val="24"/>
        </w:rPr>
      </w:pPr>
      <w:r w:rsidRPr="00FA5784">
        <w:rPr>
          <w:rFonts w:cs="David"/>
          <w:sz w:val="24"/>
          <w:szCs w:val="24"/>
          <w:rtl/>
        </w:rPr>
        <w:t xml:space="preserve">סמכות שיפוט </w:t>
      </w:r>
      <w:r w:rsidRPr="00FA5784">
        <w:rPr>
          <w:rFonts w:cs="David" w:hint="cs"/>
          <w:sz w:val="24"/>
          <w:szCs w:val="24"/>
          <w:rtl/>
        </w:rPr>
        <w:t>י</w:t>
      </w:r>
      <w:r w:rsidRPr="00FA5784">
        <w:rPr>
          <w:rFonts w:cs="David"/>
          <w:sz w:val="24"/>
          <w:szCs w:val="24"/>
          <w:rtl/>
        </w:rPr>
        <w:t>יחודית בכל הנוגע להסכם זה מוענקת לבית המשפט המוסמך ב</w:t>
      </w:r>
      <w:r w:rsidRPr="00FA5784">
        <w:rPr>
          <w:rFonts w:cs="David" w:hint="cs"/>
          <w:sz w:val="24"/>
          <w:szCs w:val="24"/>
          <w:rtl/>
        </w:rPr>
        <w:t>תל-אביב</w:t>
      </w:r>
      <w:r w:rsidRPr="00FA5784">
        <w:rPr>
          <w:rFonts w:cs="David"/>
          <w:sz w:val="24"/>
          <w:szCs w:val="24"/>
          <w:rtl/>
        </w:rPr>
        <w:t>.</w:t>
      </w:r>
    </w:p>
    <w:p w:rsidR="00FA5784" w:rsidRPr="00FA5784" w:rsidRDefault="00FA5784" w:rsidP="00351136">
      <w:pPr>
        <w:widowControl w:val="0"/>
        <w:numPr>
          <w:ilvl w:val="1"/>
          <w:numId w:val="16"/>
        </w:numPr>
        <w:bidi/>
        <w:spacing w:before="120" w:after="120"/>
        <w:jc w:val="both"/>
        <w:outlineLvl w:val="1"/>
        <w:rPr>
          <w:rFonts w:cs="David"/>
          <w:sz w:val="24"/>
          <w:szCs w:val="24"/>
          <w:rtl/>
        </w:rPr>
      </w:pPr>
      <w:r w:rsidRPr="00FA5784">
        <w:rPr>
          <w:rFonts w:cs="David"/>
          <w:sz w:val="24"/>
          <w:szCs w:val="24"/>
          <w:rtl/>
        </w:rPr>
        <w:t>כתובות הצדדים הינן כמופיע במבוא להסכם זה.</w:t>
      </w:r>
    </w:p>
    <w:p w:rsidR="00FA5784" w:rsidRPr="00FA5784" w:rsidRDefault="00FA5784" w:rsidP="00351136">
      <w:pPr>
        <w:widowControl w:val="0"/>
        <w:numPr>
          <w:ilvl w:val="1"/>
          <w:numId w:val="16"/>
        </w:numPr>
        <w:bidi/>
        <w:spacing w:before="120" w:after="120"/>
        <w:jc w:val="both"/>
        <w:outlineLvl w:val="1"/>
        <w:rPr>
          <w:rFonts w:cs="David"/>
          <w:sz w:val="24"/>
          <w:szCs w:val="24"/>
          <w:rtl/>
        </w:rPr>
      </w:pPr>
      <w:r w:rsidRPr="00FA5784">
        <w:rPr>
          <w:rFonts w:cs="David"/>
          <w:sz w:val="24"/>
          <w:szCs w:val="24"/>
          <w:rtl/>
        </w:rPr>
        <w:t>הודעה אשר תשלח מצד אחד למשנהו תחשב כנתקבלה תוך 72 שעות מיום הישלחה בדואר.</w:t>
      </w:r>
    </w:p>
    <w:p w:rsidR="00FA5784" w:rsidRPr="00FA5784" w:rsidRDefault="00FA5784" w:rsidP="00351136">
      <w:pPr>
        <w:widowControl w:val="0"/>
        <w:numPr>
          <w:ilvl w:val="1"/>
          <w:numId w:val="16"/>
        </w:numPr>
        <w:bidi/>
        <w:spacing w:before="120" w:after="120"/>
        <w:jc w:val="both"/>
        <w:outlineLvl w:val="1"/>
        <w:rPr>
          <w:rFonts w:cs="David"/>
          <w:sz w:val="24"/>
          <w:szCs w:val="24"/>
        </w:rPr>
      </w:pPr>
      <w:r w:rsidRPr="00FA5784">
        <w:rPr>
          <w:rFonts w:cs="David"/>
          <w:sz w:val="24"/>
          <w:szCs w:val="24"/>
          <w:rtl/>
        </w:rPr>
        <w:t>נציגי הממשלה החותמים על חוזה זה מצהירים בזה כי ההוצאות וההרשאות להתחייב הכרוכות בביצוע חוזה זה תוקצב</w:t>
      </w:r>
      <w:r w:rsidRPr="00FA5784">
        <w:rPr>
          <w:rFonts w:cs="David" w:hint="cs"/>
          <w:sz w:val="24"/>
          <w:szCs w:val="24"/>
          <w:rtl/>
        </w:rPr>
        <w:t>ו כחוק.</w:t>
      </w:r>
    </w:p>
    <w:p w:rsidR="00FA5784" w:rsidRPr="00FA5784" w:rsidRDefault="00FA5784" w:rsidP="0085257D">
      <w:pPr>
        <w:widowControl w:val="0"/>
        <w:numPr>
          <w:ilvl w:val="1"/>
          <w:numId w:val="16"/>
        </w:numPr>
        <w:bidi/>
        <w:spacing w:before="120" w:after="120"/>
        <w:jc w:val="both"/>
        <w:outlineLvl w:val="1"/>
        <w:rPr>
          <w:rFonts w:cs="David"/>
          <w:sz w:val="24"/>
          <w:szCs w:val="24"/>
          <w:rtl/>
        </w:rPr>
      </w:pPr>
      <w:r w:rsidRPr="00FA5784">
        <w:rPr>
          <w:rFonts w:cs="David" w:hint="cs"/>
          <w:sz w:val="24"/>
          <w:szCs w:val="24"/>
          <w:rtl/>
        </w:rPr>
        <w:t>התקנה התקציבית לביצוע הסכם זה הינה:</w:t>
      </w:r>
      <w:r w:rsidR="00D143B2">
        <w:rPr>
          <w:rFonts w:cs="David" w:hint="cs"/>
          <w:sz w:val="24"/>
          <w:szCs w:val="24"/>
          <w:rtl/>
        </w:rPr>
        <w:t xml:space="preserve"> </w:t>
      </w:r>
      <w:r w:rsidR="0085257D" w:rsidRPr="0085257D">
        <w:rPr>
          <w:rFonts w:cs="David" w:hint="cs"/>
          <w:sz w:val="24"/>
          <w:szCs w:val="24"/>
          <w:rtl/>
        </w:rPr>
        <w:t>25020201 טיפול ושיקום רפואי</w:t>
      </w:r>
      <w:r w:rsidRPr="00FA5784">
        <w:rPr>
          <w:rFonts w:cs="David" w:hint="cs"/>
          <w:sz w:val="24"/>
          <w:szCs w:val="24"/>
          <w:rtl/>
        </w:rPr>
        <w:t>.</w:t>
      </w:r>
    </w:p>
    <w:p w:rsidR="00FA5784" w:rsidRPr="00FA5784" w:rsidRDefault="00FA5784" w:rsidP="00FA5784">
      <w:pPr>
        <w:widowControl w:val="0"/>
        <w:bidi/>
        <w:spacing w:before="120" w:after="120"/>
        <w:jc w:val="both"/>
        <w:rPr>
          <w:rFonts w:cs="David"/>
          <w:b/>
          <w:bCs/>
          <w:szCs w:val="24"/>
          <w:rtl/>
        </w:rPr>
      </w:pPr>
    </w:p>
    <w:p w:rsidR="00FA5784" w:rsidRPr="00FA5784" w:rsidRDefault="00FA5784" w:rsidP="00FA5784">
      <w:pPr>
        <w:widowControl w:val="0"/>
        <w:bidi/>
        <w:spacing w:before="120" w:after="120"/>
        <w:jc w:val="both"/>
        <w:rPr>
          <w:rFonts w:cs="David"/>
          <w:szCs w:val="24"/>
          <w:rtl/>
        </w:rPr>
      </w:pPr>
      <w:r w:rsidRPr="00FA5784">
        <w:rPr>
          <w:rFonts w:cs="David"/>
          <w:b/>
          <w:bCs/>
          <w:szCs w:val="24"/>
          <w:rtl/>
        </w:rPr>
        <w:t>ולראיה באו הצדדים על החתום:</w:t>
      </w:r>
    </w:p>
    <w:p w:rsidR="00FA5784" w:rsidRPr="00FA5784" w:rsidRDefault="00FA5784" w:rsidP="00FA5784">
      <w:pPr>
        <w:widowControl w:val="0"/>
        <w:bidi/>
        <w:spacing w:before="120" w:after="120"/>
        <w:jc w:val="both"/>
        <w:rPr>
          <w:rFonts w:cs="David"/>
          <w:szCs w:val="24"/>
          <w:rtl/>
        </w:rPr>
      </w:pPr>
      <w:r w:rsidRPr="00FA5784">
        <w:rPr>
          <w:rFonts w:cs="David"/>
          <w:szCs w:val="24"/>
          <w:rtl/>
        </w:rPr>
        <w:t>_____________</w:t>
      </w:r>
      <w:r w:rsidRPr="00FA5784">
        <w:rPr>
          <w:rFonts w:cs="David"/>
          <w:szCs w:val="24"/>
          <w:rtl/>
        </w:rPr>
        <w:tab/>
      </w:r>
      <w:r w:rsidRPr="00FA5784">
        <w:rPr>
          <w:rFonts w:cs="David"/>
          <w:szCs w:val="24"/>
          <w:rtl/>
        </w:rPr>
        <w:tab/>
      </w:r>
      <w:r w:rsidRPr="00FA5784">
        <w:rPr>
          <w:rFonts w:cs="David"/>
          <w:szCs w:val="24"/>
          <w:rtl/>
        </w:rPr>
        <w:tab/>
      </w:r>
      <w:r w:rsidRPr="00FA5784">
        <w:rPr>
          <w:rFonts w:cs="David"/>
          <w:szCs w:val="24"/>
          <w:rtl/>
        </w:rPr>
        <w:tab/>
      </w:r>
      <w:r w:rsidRPr="00FA5784">
        <w:rPr>
          <w:rFonts w:cs="David"/>
          <w:szCs w:val="24"/>
          <w:rtl/>
        </w:rPr>
        <w:tab/>
        <w:t>_____________</w:t>
      </w:r>
    </w:p>
    <w:p w:rsidR="00FA5784" w:rsidRPr="00FA5784" w:rsidRDefault="00FA5784" w:rsidP="00FA5784">
      <w:pPr>
        <w:widowControl w:val="0"/>
        <w:bidi/>
        <w:spacing w:before="120" w:after="120"/>
        <w:rPr>
          <w:rFonts w:cs="David"/>
          <w:szCs w:val="24"/>
          <w:rtl/>
        </w:rPr>
      </w:pPr>
      <w:r w:rsidRPr="00FA5784">
        <w:rPr>
          <w:rFonts w:cs="David"/>
          <w:szCs w:val="24"/>
          <w:rtl/>
        </w:rPr>
        <w:t xml:space="preserve">             המזמין</w:t>
      </w:r>
      <w:r w:rsidRPr="00FA5784">
        <w:rPr>
          <w:rFonts w:cs="David"/>
          <w:szCs w:val="24"/>
          <w:rtl/>
        </w:rPr>
        <w:tab/>
      </w:r>
      <w:r w:rsidRPr="00FA5784">
        <w:rPr>
          <w:rFonts w:cs="David"/>
          <w:szCs w:val="24"/>
          <w:rtl/>
        </w:rPr>
        <w:tab/>
      </w:r>
      <w:r w:rsidRPr="00FA5784">
        <w:rPr>
          <w:rFonts w:cs="David"/>
          <w:szCs w:val="24"/>
          <w:rtl/>
        </w:rPr>
        <w:tab/>
      </w:r>
      <w:r w:rsidRPr="00FA5784">
        <w:rPr>
          <w:rFonts w:cs="David"/>
          <w:szCs w:val="24"/>
          <w:rtl/>
        </w:rPr>
        <w:tab/>
      </w:r>
      <w:r w:rsidRPr="00FA5784">
        <w:rPr>
          <w:rFonts w:cs="David"/>
          <w:szCs w:val="24"/>
          <w:rtl/>
        </w:rPr>
        <w:tab/>
        <w:t xml:space="preserve">                  הקבלן</w:t>
      </w:r>
    </w:p>
    <w:p w:rsidR="00FA5784" w:rsidRPr="00FA5784" w:rsidRDefault="00FA5784" w:rsidP="00FA5784">
      <w:pPr>
        <w:widowControl w:val="0"/>
        <w:bidi/>
        <w:spacing w:before="120" w:after="120"/>
        <w:jc w:val="center"/>
        <w:rPr>
          <w:rFonts w:cs="David"/>
          <w:b/>
          <w:bCs/>
          <w:szCs w:val="36"/>
          <w:rtl/>
        </w:rPr>
      </w:pPr>
      <w:r w:rsidRPr="00FA5784">
        <w:rPr>
          <w:rFonts w:cs="David"/>
          <w:b/>
          <w:bCs/>
          <w:szCs w:val="36"/>
          <w:rtl/>
        </w:rPr>
        <w:br w:type="page"/>
      </w:r>
      <w:r w:rsidRPr="00FA5784">
        <w:rPr>
          <w:rFonts w:cs="David" w:hint="cs"/>
          <w:b/>
          <w:bCs/>
          <w:szCs w:val="36"/>
          <w:rtl/>
        </w:rPr>
        <w:t>נספח ג'</w:t>
      </w:r>
      <w:r w:rsidR="00562F50">
        <w:rPr>
          <w:rFonts w:cs="David" w:hint="cs"/>
          <w:b/>
          <w:bCs/>
          <w:szCs w:val="36"/>
          <w:rtl/>
        </w:rPr>
        <w:t xml:space="preserve"> להסכם</w:t>
      </w:r>
    </w:p>
    <w:p w:rsidR="00FA5784" w:rsidRPr="00FA5784" w:rsidRDefault="00FA5784" w:rsidP="00FA5784">
      <w:pPr>
        <w:widowControl w:val="0"/>
        <w:bidi/>
        <w:spacing w:before="120" w:after="120"/>
        <w:jc w:val="center"/>
        <w:rPr>
          <w:rFonts w:cs="David"/>
          <w:b/>
          <w:bCs/>
          <w:szCs w:val="36"/>
          <w:rtl/>
        </w:rPr>
      </w:pPr>
      <w:r w:rsidRPr="00FA5784">
        <w:rPr>
          <w:rFonts w:cs="David"/>
          <w:b/>
          <w:bCs/>
          <w:szCs w:val="36"/>
          <w:rtl/>
        </w:rPr>
        <w:t>התחייבות לשמירת סודיות</w:t>
      </w:r>
    </w:p>
    <w:p w:rsidR="00FA5784" w:rsidRPr="00FA5784" w:rsidRDefault="00FA5784" w:rsidP="00250ACF">
      <w:pPr>
        <w:widowControl w:val="0"/>
        <w:bidi/>
        <w:jc w:val="center"/>
        <w:rPr>
          <w:rFonts w:cs="David"/>
          <w:b/>
          <w:bCs/>
          <w:szCs w:val="24"/>
          <w:rtl/>
        </w:rPr>
      </w:pPr>
      <w:r w:rsidRPr="00FA5784">
        <w:rPr>
          <w:rFonts w:cs="David"/>
          <w:b/>
          <w:bCs/>
          <w:szCs w:val="24"/>
          <w:rtl/>
        </w:rPr>
        <w:t>שנערכה ונחתמה ב</w:t>
      </w:r>
      <w:r w:rsidRPr="00FA5784">
        <w:rPr>
          <w:rFonts w:cs="David" w:hint="cs"/>
          <w:b/>
          <w:bCs/>
          <w:szCs w:val="24"/>
          <w:rtl/>
        </w:rPr>
        <w:t>תל אביב</w:t>
      </w:r>
      <w:r w:rsidRPr="00FA5784">
        <w:rPr>
          <w:rFonts w:cs="David"/>
          <w:b/>
          <w:bCs/>
          <w:szCs w:val="24"/>
          <w:rtl/>
        </w:rPr>
        <w:t xml:space="preserve"> ביום ____ בחודש _____ </w:t>
      </w:r>
      <w:r w:rsidRPr="00FA5784">
        <w:rPr>
          <w:rFonts w:cs="David" w:hint="cs"/>
          <w:b/>
          <w:bCs/>
          <w:szCs w:val="24"/>
          <w:rtl/>
        </w:rPr>
        <w:t>201</w:t>
      </w:r>
      <w:r w:rsidR="00250ACF">
        <w:rPr>
          <w:rFonts w:cs="David" w:hint="cs"/>
          <w:b/>
          <w:bCs/>
          <w:szCs w:val="24"/>
          <w:rtl/>
        </w:rPr>
        <w:t>3</w:t>
      </w:r>
    </w:p>
    <w:p w:rsidR="00FA5784" w:rsidRPr="00FA5784" w:rsidRDefault="00FA5784" w:rsidP="00FA5784">
      <w:pPr>
        <w:widowControl w:val="0"/>
        <w:bidi/>
        <w:jc w:val="center"/>
        <w:rPr>
          <w:rFonts w:cs="David"/>
          <w:szCs w:val="24"/>
          <w:rtl/>
        </w:rPr>
      </w:pPr>
    </w:p>
    <w:p w:rsidR="00FA5784" w:rsidRPr="00FA5784" w:rsidRDefault="00FA5784" w:rsidP="00FA5784">
      <w:pPr>
        <w:widowControl w:val="0"/>
        <w:bidi/>
        <w:jc w:val="center"/>
        <w:rPr>
          <w:rFonts w:cs="David"/>
          <w:b/>
          <w:bCs/>
          <w:szCs w:val="24"/>
          <w:rtl/>
        </w:rPr>
      </w:pPr>
    </w:p>
    <w:p w:rsidR="00FA5784" w:rsidRPr="00FA5784" w:rsidRDefault="00FA5784" w:rsidP="00FA5784">
      <w:pPr>
        <w:widowControl w:val="0"/>
        <w:bidi/>
        <w:jc w:val="center"/>
        <w:rPr>
          <w:rFonts w:cs="David"/>
          <w:szCs w:val="24"/>
          <w:rtl/>
        </w:rPr>
      </w:pPr>
      <w:r w:rsidRPr="00FA5784">
        <w:rPr>
          <w:rFonts w:cs="David"/>
          <w:b/>
          <w:bCs/>
          <w:szCs w:val="24"/>
          <w:rtl/>
        </w:rPr>
        <w:t>על ידי:</w:t>
      </w:r>
    </w:p>
    <w:p w:rsidR="00FA5784" w:rsidRPr="00FA5784" w:rsidRDefault="00FA5784" w:rsidP="00FA5784">
      <w:pPr>
        <w:widowControl w:val="0"/>
        <w:bidi/>
        <w:jc w:val="center"/>
        <w:rPr>
          <w:rFonts w:cs="David"/>
          <w:szCs w:val="24"/>
          <w:rtl/>
        </w:rPr>
      </w:pPr>
      <w:r w:rsidRPr="00FA5784">
        <w:rPr>
          <w:rFonts w:cs="David"/>
          <w:szCs w:val="24"/>
          <w:rtl/>
        </w:rPr>
        <w:t>____________________</w:t>
      </w:r>
    </w:p>
    <w:p w:rsidR="00FA5784" w:rsidRPr="00FA5784" w:rsidRDefault="00FA5784" w:rsidP="00FA5784">
      <w:pPr>
        <w:widowControl w:val="0"/>
        <w:bidi/>
        <w:jc w:val="center"/>
        <w:rPr>
          <w:rFonts w:cs="David"/>
          <w:szCs w:val="24"/>
          <w:rtl/>
        </w:rPr>
      </w:pPr>
      <w:r w:rsidRPr="00FA5784">
        <w:rPr>
          <w:rFonts w:cs="David"/>
          <w:szCs w:val="24"/>
          <w:rtl/>
        </w:rPr>
        <w:t>ת.ז. ________________</w:t>
      </w:r>
    </w:p>
    <w:p w:rsidR="00FA5784" w:rsidRPr="00FA5784" w:rsidRDefault="00FA5784" w:rsidP="00FA5784">
      <w:pPr>
        <w:widowControl w:val="0"/>
        <w:bidi/>
        <w:jc w:val="center"/>
        <w:rPr>
          <w:rFonts w:cs="David"/>
          <w:szCs w:val="24"/>
          <w:rtl/>
        </w:rPr>
      </w:pPr>
      <w:r w:rsidRPr="00FA5784">
        <w:rPr>
          <w:rFonts w:cs="David"/>
          <w:szCs w:val="24"/>
          <w:rtl/>
        </w:rPr>
        <w:t>מרח' _______________</w:t>
      </w:r>
    </w:p>
    <w:p w:rsidR="00FA5784" w:rsidRPr="00FA5784" w:rsidRDefault="00FA5784" w:rsidP="00FA5784">
      <w:pPr>
        <w:widowControl w:val="0"/>
        <w:bidi/>
        <w:spacing w:before="120" w:after="120"/>
        <w:ind w:left="799" w:hanging="799"/>
        <w:jc w:val="both"/>
        <w:rPr>
          <w:rFonts w:cs="David"/>
          <w:szCs w:val="24"/>
          <w:rtl/>
        </w:rPr>
      </w:pPr>
    </w:p>
    <w:p w:rsidR="00FA5784" w:rsidRPr="00FA5784" w:rsidRDefault="00FA5784" w:rsidP="00FA5784">
      <w:pPr>
        <w:widowControl w:val="0"/>
        <w:bidi/>
        <w:spacing w:before="120" w:after="120"/>
        <w:ind w:left="799" w:hanging="799"/>
        <w:jc w:val="both"/>
        <w:rPr>
          <w:rFonts w:cs="David"/>
          <w:szCs w:val="24"/>
          <w:rtl/>
        </w:rPr>
      </w:pPr>
      <w:r w:rsidRPr="00FA5784">
        <w:rPr>
          <w:rFonts w:cs="David"/>
          <w:b/>
          <w:bCs/>
          <w:szCs w:val="24"/>
          <w:rtl/>
        </w:rPr>
        <w:t>הואיל</w:t>
      </w:r>
      <w:r w:rsidRPr="00FA5784">
        <w:rPr>
          <w:rFonts w:cs="David"/>
          <w:szCs w:val="24"/>
          <w:rtl/>
        </w:rPr>
        <w:tab/>
        <w:t>וממשלת ישראל בשם מדינת ישראל מקבלת את השירותים כהגדרתם להלן;</w:t>
      </w:r>
    </w:p>
    <w:p w:rsidR="00FA5784" w:rsidRPr="00FA5784" w:rsidRDefault="00FA5784" w:rsidP="00FA5784">
      <w:pPr>
        <w:widowControl w:val="0"/>
        <w:bidi/>
        <w:spacing w:before="120" w:after="120"/>
        <w:ind w:left="799" w:hanging="799"/>
        <w:jc w:val="both"/>
        <w:rPr>
          <w:rFonts w:cs="David"/>
          <w:szCs w:val="24"/>
          <w:rtl/>
        </w:rPr>
      </w:pPr>
      <w:r w:rsidRPr="00FA5784">
        <w:rPr>
          <w:rFonts w:cs="David"/>
          <w:b/>
          <w:bCs/>
          <w:szCs w:val="24"/>
          <w:rtl/>
        </w:rPr>
        <w:t>והואיל</w:t>
      </w:r>
      <w:r w:rsidRPr="00FA5784">
        <w:rPr>
          <w:rFonts w:cs="David"/>
          <w:szCs w:val="24"/>
          <w:rtl/>
        </w:rPr>
        <w:tab/>
        <w:t>והנני מועסק בקשר למתן השירותים;</w:t>
      </w:r>
    </w:p>
    <w:p w:rsidR="00FA5784" w:rsidRPr="00FA5784" w:rsidRDefault="00FA5784" w:rsidP="00FA5784">
      <w:pPr>
        <w:widowControl w:val="0"/>
        <w:bidi/>
        <w:spacing w:before="120" w:after="120"/>
        <w:ind w:left="799" w:hanging="799"/>
        <w:jc w:val="both"/>
        <w:rPr>
          <w:rFonts w:cs="David"/>
          <w:szCs w:val="24"/>
          <w:rtl/>
        </w:rPr>
      </w:pPr>
      <w:r w:rsidRPr="00FA5784">
        <w:rPr>
          <w:rFonts w:cs="David"/>
          <w:b/>
          <w:bCs/>
          <w:szCs w:val="24"/>
          <w:rtl/>
        </w:rPr>
        <w:t>והואיל</w:t>
      </w:r>
      <w:r w:rsidRPr="00FA5784">
        <w:rPr>
          <w:rFonts w:cs="David"/>
          <w:szCs w:val="24"/>
          <w:rtl/>
        </w:rPr>
        <w:tab/>
        <w:t>והנני עשוי להחשף לסודות מקצועיים עליהם מעונינת מדינת ישראל להגן</w:t>
      </w:r>
      <w:r w:rsidRPr="00FA5784">
        <w:rPr>
          <w:rFonts w:cs="David" w:hint="cs"/>
          <w:szCs w:val="24"/>
          <w:rtl/>
        </w:rPr>
        <w:t>.</w:t>
      </w:r>
    </w:p>
    <w:p w:rsidR="00FA5784" w:rsidRPr="00FA5784" w:rsidRDefault="00FA5784" w:rsidP="00FA5784">
      <w:pPr>
        <w:widowControl w:val="0"/>
        <w:bidi/>
        <w:spacing w:before="120" w:after="120"/>
        <w:ind w:left="799" w:hanging="799"/>
        <w:jc w:val="center"/>
        <w:rPr>
          <w:rFonts w:cs="David"/>
          <w:b/>
          <w:bCs/>
          <w:szCs w:val="24"/>
          <w:rtl/>
        </w:rPr>
      </w:pPr>
      <w:r w:rsidRPr="00FA5784">
        <w:rPr>
          <w:rFonts w:cs="David"/>
          <w:b/>
          <w:bCs/>
          <w:szCs w:val="24"/>
          <w:rtl/>
        </w:rPr>
        <w:t>לפיכך הנני מתחייב כלפי מדינת ישראל כדלקמן:</w:t>
      </w:r>
    </w:p>
    <w:p w:rsidR="00FA5784" w:rsidRPr="00FA5784" w:rsidRDefault="00FA5784" w:rsidP="00FA5784">
      <w:pPr>
        <w:widowControl w:val="0"/>
        <w:bidi/>
        <w:spacing w:before="120" w:after="120"/>
        <w:jc w:val="both"/>
        <w:rPr>
          <w:rFonts w:cs="David"/>
          <w:b/>
          <w:bCs/>
          <w:szCs w:val="28"/>
          <w:rtl/>
        </w:rPr>
      </w:pPr>
      <w:r w:rsidRPr="00FA5784">
        <w:rPr>
          <w:rFonts w:cs="David"/>
          <w:b/>
          <w:bCs/>
          <w:szCs w:val="28"/>
          <w:rtl/>
        </w:rPr>
        <w:t>1.</w:t>
      </w:r>
      <w:r w:rsidRPr="00FA5784">
        <w:rPr>
          <w:rFonts w:cs="David"/>
          <w:b/>
          <w:bCs/>
          <w:szCs w:val="28"/>
          <w:rtl/>
        </w:rPr>
        <w:tab/>
      </w:r>
      <w:r w:rsidRPr="00FA5784">
        <w:rPr>
          <w:rFonts w:cs="David"/>
          <w:b/>
          <w:bCs/>
          <w:szCs w:val="28"/>
          <w:u w:val="single"/>
          <w:rtl/>
        </w:rPr>
        <w:t>הגדרות</w:t>
      </w:r>
    </w:p>
    <w:p w:rsidR="00FA5784" w:rsidRPr="00FA5784" w:rsidRDefault="00FA5784" w:rsidP="00FA5784">
      <w:pPr>
        <w:widowControl w:val="0"/>
        <w:bidi/>
        <w:spacing w:before="120" w:after="120"/>
        <w:ind w:left="709"/>
        <w:jc w:val="both"/>
        <w:rPr>
          <w:rFonts w:cs="David"/>
          <w:szCs w:val="24"/>
          <w:rtl/>
        </w:rPr>
      </w:pPr>
      <w:r w:rsidRPr="00FA5784">
        <w:rPr>
          <w:rFonts w:cs="David"/>
          <w:szCs w:val="24"/>
          <w:rtl/>
        </w:rPr>
        <w:t>בהתחייבות זו תהיה למונחים הבאים המשמעות המופיעה לצידם:</w:t>
      </w:r>
    </w:p>
    <w:p w:rsidR="00FA5784" w:rsidRPr="00FA5784" w:rsidRDefault="00FA5784" w:rsidP="00FA5784">
      <w:pPr>
        <w:widowControl w:val="0"/>
        <w:bidi/>
        <w:ind w:left="2642" w:hanging="1933"/>
        <w:jc w:val="both"/>
        <w:rPr>
          <w:rFonts w:cs="David"/>
          <w:b/>
          <w:bCs/>
          <w:szCs w:val="24"/>
          <w:rtl/>
        </w:rPr>
      </w:pPr>
      <w:r w:rsidRPr="00FA5784">
        <w:rPr>
          <w:rFonts w:cs="David"/>
          <w:b/>
          <w:bCs/>
          <w:szCs w:val="24"/>
          <w:rtl/>
        </w:rPr>
        <w:t>השירותים"</w:t>
      </w:r>
      <w:r w:rsidRPr="00FA5784">
        <w:rPr>
          <w:rFonts w:cs="David" w:hint="cs"/>
          <w:b/>
          <w:bCs/>
          <w:szCs w:val="24"/>
          <w:rtl/>
        </w:rPr>
        <w:t xml:space="preserve"> או </w:t>
      </w:r>
    </w:p>
    <w:p w:rsidR="00FA5784" w:rsidRPr="00FA5784" w:rsidRDefault="00FA5784" w:rsidP="00250ACF">
      <w:pPr>
        <w:widowControl w:val="0"/>
        <w:bidi/>
        <w:ind w:left="2642" w:hanging="1933"/>
        <w:jc w:val="both"/>
        <w:rPr>
          <w:rFonts w:cs="David"/>
          <w:b/>
          <w:bCs/>
          <w:szCs w:val="24"/>
          <w:rtl/>
        </w:rPr>
      </w:pPr>
      <w:r w:rsidRPr="00FA5784">
        <w:rPr>
          <w:rFonts w:cs="David" w:hint="cs"/>
          <w:b/>
          <w:bCs/>
          <w:szCs w:val="24"/>
          <w:rtl/>
        </w:rPr>
        <w:t xml:space="preserve">"שירותי יעוץ" - </w:t>
      </w:r>
      <w:r w:rsidRPr="00FA5784">
        <w:rPr>
          <w:rFonts w:cs="David" w:hint="cs"/>
          <w:szCs w:val="24"/>
          <w:rtl/>
        </w:rPr>
        <w:tab/>
      </w:r>
      <w:r w:rsidR="00250ACF" w:rsidRPr="00250ACF">
        <w:rPr>
          <w:rFonts w:cs="David" w:hint="cs"/>
          <w:szCs w:val="24"/>
          <w:rtl/>
        </w:rPr>
        <w:t xml:space="preserve">הענקת השירותים המפורטים במכרז פומבי 1/2013 אשר פרסם המזמין וכל שירות הנלווה לכך, </w:t>
      </w:r>
      <w:r w:rsidR="00250ACF" w:rsidRPr="00250ACF">
        <w:rPr>
          <w:rFonts w:cs="David"/>
          <w:szCs w:val="24"/>
          <w:rtl/>
        </w:rPr>
        <w:t xml:space="preserve">בהתאם </w:t>
      </w:r>
      <w:r w:rsidR="00250ACF" w:rsidRPr="00250ACF">
        <w:rPr>
          <w:rFonts w:cs="David" w:hint="cs"/>
          <w:szCs w:val="24"/>
          <w:rtl/>
        </w:rPr>
        <w:t>למפורט במסמכי המכרז ובהסכם זה, ובפרט האמור בסעיף 2 לתנאי המכרז</w:t>
      </w:r>
      <w:r w:rsidR="000B5363" w:rsidRPr="00250ACF">
        <w:rPr>
          <w:rFonts w:cs="David" w:hint="cs"/>
          <w:szCs w:val="24"/>
          <w:rtl/>
        </w:rPr>
        <w:t>.</w:t>
      </w:r>
    </w:p>
    <w:p w:rsidR="00FA5784" w:rsidRPr="00FA5784" w:rsidRDefault="00FA5784" w:rsidP="00FA5784">
      <w:pPr>
        <w:widowControl w:val="0"/>
        <w:bidi/>
        <w:ind w:left="2642" w:hanging="1933"/>
        <w:jc w:val="both"/>
        <w:rPr>
          <w:rFonts w:cs="David"/>
          <w:b/>
          <w:bCs/>
          <w:szCs w:val="24"/>
          <w:rtl/>
        </w:rPr>
      </w:pPr>
    </w:p>
    <w:p w:rsidR="00FA5784" w:rsidRPr="00FA5784" w:rsidRDefault="00FA5784" w:rsidP="00FA5784">
      <w:pPr>
        <w:widowControl w:val="0"/>
        <w:bidi/>
        <w:ind w:left="2642" w:hanging="1933"/>
        <w:jc w:val="both"/>
        <w:rPr>
          <w:rFonts w:cs="David"/>
          <w:szCs w:val="24"/>
          <w:rtl/>
        </w:rPr>
      </w:pPr>
      <w:r w:rsidRPr="00FA5784">
        <w:rPr>
          <w:rFonts w:cs="David"/>
          <w:b/>
          <w:bCs/>
          <w:szCs w:val="24"/>
          <w:rtl/>
        </w:rPr>
        <w:t>"מידע"</w:t>
      </w:r>
      <w:r w:rsidRPr="00FA5784">
        <w:rPr>
          <w:rFonts w:cs="David"/>
          <w:szCs w:val="24"/>
          <w:rtl/>
        </w:rPr>
        <w:t xml:space="preserve"> -</w:t>
      </w:r>
      <w:r w:rsidRPr="00FA5784">
        <w:rPr>
          <w:rFonts w:cs="David"/>
          <w:szCs w:val="24"/>
          <w:rtl/>
        </w:rPr>
        <w:tab/>
        <w:t>כל מידע (</w:t>
      </w:r>
      <w:r w:rsidRPr="00FA5784">
        <w:rPr>
          <w:rFonts w:cs="David"/>
          <w:szCs w:val="24"/>
        </w:rPr>
        <w:t>Information</w:t>
      </w:r>
      <w:r w:rsidRPr="00FA5784">
        <w:rPr>
          <w:rFonts w:cs="David"/>
          <w:szCs w:val="24"/>
          <w:rtl/>
        </w:rPr>
        <w:t>), ידע (</w:t>
      </w:r>
      <w:r w:rsidRPr="00FA5784">
        <w:rPr>
          <w:rFonts w:cs="David"/>
          <w:szCs w:val="24"/>
        </w:rPr>
        <w:t>Know-How</w:t>
      </w:r>
      <w:r w:rsidRPr="00FA5784">
        <w:rPr>
          <w:rFonts w:cs="David"/>
          <w:szCs w:val="24"/>
          <w:rtl/>
        </w:rPr>
        <w:t>), ידיעה, מסמך, תכתובת, תוכנית, נתון, מודל, חוות דעת, מסקנה וכל דבר אחר כיוצ"ב הקשור במתן השירותים בין בכתב ובין בע"פ ו/או בכל צורה או דרך של שימור ידיעות בצורה חשמלית ו/או אלקטרונית ו/או אופטית ו/או מגנטית ו/או אחרת.</w:t>
      </w:r>
    </w:p>
    <w:p w:rsidR="00FA5784" w:rsidRPr="00FA5784" w:rsidRDefault="00FA5784" w:rsidP="00FA5784">
      <w:pPr>
        <w:widowControl w:val="0"/>
        <w:bidi/>
        <w:ind w:left="2642" w:hanging="1933"/>
        <w:jc w:val="both"/>
        <w:rPr>
          <w:rFonts w:cs="David"/>
          <w:b/>
          <w:bCs/>
          <w:szCs w:val="24"/>
          <w:rtl/>
        </w:rPr>
      </w:pPr>
    </w:p>
    <w:p w:rsidR="00FA5784" w:rsidRPr="00FA5784" w:rsidRDefault="00FA5784" w:rsidP="00FA5784">
      <w:pPr>
        <w:widowControl w:val="0"/>
        <w:bidi/>
        <w:ind w:left="2642" w:hanging="1933"/>
        <w:jc w:val="both"/>
        <w:rPr>
          <w:rFonts w:cs="David"/>
          <w:szCs w:val="24"/>
          <w:rtl/>
        </w:rPr>
      </w:pPr>
      <w:r w:rsidRPr="00FA5784">
        <w:rPr>
          <w:rFonts w:cs="David"/>
          <w:b/>
          <w:bCs/>
          <w:szCs w:val="24"/>
          <w:rtl/>
        </w:rPr>
        <w:t xml:space="preserve">"סודות מקצועיים" </w:t>
      </w:r>
      <w:r w:rsidRPr="00FA5784">
        <w:rPr>
          <w:rFonts w:cs="David"/>
          <w:szCs w:val="24"/>
          <w:rtl/>
        </w:rPr>
        <w:t>-</w:t>
      </w:r>
      <w:r w:rsidRPr="00FA5784">
        <w:rPr>
          <w:rFonts w:cs="David"/>
          <w:szCs w:val="24"/>
          <w:rtl/>
        </w:rPr>
        <w:tab/>
        <w:t xml:space="preserve">כל מידע אשר יגיע לידי בקשר למתן השירותים, בין אם נתקבל במהלך מתן השירותים או לאחר מכן, לרבות ומבלי לפגוע בכלליות האמור לעיל: מידע אשר ימסר ע"י מדינת ישראל ו/או כל גורם אחר ו/או מי מטעמה. </w:t>
      </w:r>
    </w:p>
    <w:p w:rsidR="00FA5784" w:rsidRPr="00FA5784" w:rsidRDefault="00FA5784" w:rsidP="00FA5784">
      <w:pPr>
        <w:widowControl w:val="0"/>
        <w:bidi/>
        <w:spacing w:before="120" w:after="120"/>
        <w:jc w:val="both"/>
        <w:rPr>
          <w:rFonts w:cs="David"/>
          <w:b/>
          <w:bCs/>
          <w:szCs w:val="28"/>
          <w:rtl/>
        </w:rPr>
      </w:pPr>
      <w:r w:rsidRPr="00FA5784">
        <w:rPr>
          <w:rFonts w:cs="David"/>
          <w:b/>
          <w:bCs/>
          <w:szCs w:val="28"/>
          <w:rtl/>
        </w:rPr>
        <w:t>2.</w:t>
      </w:r>
      <w:r w:rsidRPr="00FA5784">
        <w:rPr>
          <w:rFonts w:cs="David"/>
          <w:b/>
          <w:bCs/>
          <w:szCs w:val="28"/>
          <w:rtl/>
        </w:rPr>
        <w:tab/>
      </w:r>
      <w:r w:rsidRPr="00FA5784">
        <w:rPr>
          <w:rFonts w:cs="David"/>
          <w:b/>
          <w:bCs/>
          <w:szCs w:val="28"/>
          <w:u w:val="single"/>
          <w:rtl/>
        </w:rPr>
        <w:t>שמירת סודיות</w:t>
      </w:r>
    </w:p>
    <w:p w:rsidR="00FA5784" w:rsidRPr="00FA5784" w:rsidRDefault="00FA5784" w:rsidP="00FA5784">
      <w:pPr>
        <w:widowControl w:val="0"/>
        <w:bidi/>
        <w:spacing w:before="120" w:after="120"/>
        <w:jc w:val="both"/>
        <w:rPr>
          <w:rFonts w:cs="David"/>
          <w:szCs w:val="24"/>
          <w:rtl/>
        </w:rPr>
      </w:pPr>
      <w:r w:rsidRPr="00FA5784">
        <w:rPr>
          <w:rFonts w:cs="David"/>
          <w:szCs w:val="24"/>
          <w:rtl/>
        </w:rPr>
        <w:t>הנני מתחייב לשמור את המידע ו/או הסודות המקצועיים בסודיות מוחלטת ולעשות בהם שימוש אך ורק לצורך מתן השירותים. למען הסר ספק, ומבלי לפגוע בכלליות האמור, הנני מתחייב לא לפרסם, להעביר, להודיע, למסור או להביא לידיעת כל אדם את המידע ו/או הסודות המקצועיים.</w:t>
      </w:r>
    </w:p>
    <w:p w:rsidR="00FA5784" w:rsidRPr="00FA5784" w:rsidRDefault="00FA5784" w:rsidP="00FA5784">
      <w:pPr>
        <w:widowControl w:val="0"/>
        <w:bidi/>
        <w:spacing w:before="120" w:after="120"/>
        <w:jc w:val="both"/>
        <w:rPr>
          <w:rFonts w:cs="David"/>
          <w:szCs w:val="24"/>
          <w:rtl/>
        </w:rPr>
      </w:pPr>
      <w:r w:rsidRPr="00FA5784">
        <w:rPr>
          <w:rFonts w:cs="David"/>
          <w:szCs w:val="24"/>
          <w:rtl/>
        </w:rPr>
        <w:t>הנני מצהיר כי ידוע לי שאי מילוי התחייבויותיי מהוות עבירה לפי פרק ז' (ביטחון המדינה, יחסי חוץ וסודות רשמיים) לחוק העונשין, תשל"ז - 1977.</w:t>
      </w:r>
    </w:p>
    <w:p w:rsidR="00FA5784" w:rsidRPr="00FA5784" w:rsidRDefault="00FA5784" w:rsidP="00FA5784">
      <w:pPr>
        <w:widowControl w:val="0"/>
        <w:bidi/>
        <w:spacing w:before="120" w:after="120"/>
        <w:jc w:val="both"/>
        <w:rPr>
          <w:rFonts w:cs="David"/>
          <w:b/>
          <w:bCs/>
          <w:szCs w:val="24"/>
          <w:rtl/>
        </w:rPr>
      </w:pPr>
    </w:p>
    <w:p w:rsidR="00FA5784" w:rsidRPr="00FA5784" w:rsidRDefault="00FA5784" w:rsidP="00FA5784">
      <w:pPr>
        <w:widowControl w:val="0"/>
        <w:bidi/>
        <w:spacing w:before="120" w:after="120"/>
        <w:jc w:val="both"/>
        <w:rPr>
          <w:rFonts w:cs="David"/>
          <w:b/>
          <w:bCs/>
          <w:szCs w:val="24"/>
          <w:rtl/>
        </w:rPr>
      </w:pPr>
      <w:r w:rsidRPr="00FA5784">
        <w:rPr>
          <w:rFonts w:cs="David"/>
          <w:b/>
          <w:bCs/>
          <w:szCs w:val="24"/>
          <w:rtl/>
        </w:rPr>
        <w:t>ולראיה באתי על החתום:</w:t>
      </w:r>
    </w:p>
    <w:p w:rsidR="00FA5784" w:rsidRDefault="00FA5784" w:rsidP="00FA5784">
      <w:pPr>
        <w:widowControl w:val="0"/>
        <w:bidi/>
        <w:spacing w:before="120" w:after="120"/>
        <w:jc w:val="both"/>
        <w:rPr>
          <w:rFonts w:cs="David"/>
          <w:szCs w:val="24"/>
          <w:rtl/>
        </w:rPr>
      </w:pPr>
      <w:r w:rsidRPr="00FA5784">
        <w:rPr>
          <w:rFonts w:cs="David"/>
          <w:szCs w:val="24"/>
          <w:rtl/>
        </w:rPr>
        <w:t>_______________</w:t>
      </w:r>
    </w:p>
    <w:p w:rsidR="00823906" w:rsidRDefault="00823906" w:rsidP="00823906">
      <w:pPr>
        <w:widowControl w:val="0"/>
        <w:bidi/>
        <w:spacing w:before="120" w:after="120"/>
        <w:jc w:val="both"/>
        <w:rPr>
          <w:rFonts w:cs="David"/>
          <w:szCs w:val="24"/>
          <w:rtl/>
        </w:rPr>
      </w:pPr>
    </w:p>
    <w:p w:rsidR="00210011" w:rsidRDefault="00210011" w:rsidP="0014705A">
      <w:pPr>
        <w:widowControl w:val="0"/>
        <w:bidi/>
        <w:spacing w:before="120" w:after="120"/>
        <w:jc w:val="both"/>
        <w:rPr>
          <w:rFonts w:cs="David"/>
          <w:szCs w:val="24"/>
          <w:rtl/>
        </w:rPr>
      </w:pPr>
    </w:p>
    <w:p w:rsidR="00210011" w:rsidRDefault="00210011" w:rsidP="00D143B2">
      <w:pPr>
        <w:widowControl w:val="0"/>
        <w:bidi/>
        <w:spacing w:before="120" w:after="120"/>
        <w:jc w:val="both"/>
        <w:rPr>
          <w:rFonts w:cs="David"/>
          <w:szCs w:val="24"/>
          <w:rtl/>
        </w:rPr>
      </w:pPr>
    </w:p>
    <w:p w:rsidR="00210011" w:rsidRPr="00FA5784" w:rsidRDefault="00210011" w:rsidP="00D143B2">
      <w:pPr>
        <w:widowControl w:val="0"/>
        <w:bidi/>
        <w:spacing w:before="120" w:after="120"/>
        <w:jc w:val="both"/>
        <w:rPr>
          <w:rFonts w:cs="David"/>
          <w:szCs w:val="24"/>
          <w:rtl/>
        </w:rPr>
      </w:pPr>
    </w:p>
    <w:p w:rsidR="00FA5784" w:rsidRPr="00FA5784" w:rsidRDefault="00FA5784" w:rsidP="00FA5784">
      <w:pPr>
        <w:widowControl w:val="0"/>
        <w:bidi/>
        <w:spacing w:before="120" w:after="120"/>
        <w:jc w:val="center"/>
        <w:rPr>
          <w:rFonts w:cs="David"/>
          <w:b/>
          <w:bCs/>
          <w:szCs w:val="36"/>
          <w:rtl/>
        </w:rPr>
      </w:pPr>
      <w:r w:rsidRPr="00FA5784">
        <w:rPr>
          <w:rFonts w:cs="David" w:hint="cs"/>
          <w:b/>
          <w:bCs/>
          <w:szCs w:val="36"/>
          <w:rtl/>
        </w:rPr>
        <w:t>נספח ד'</w:t>
      </w:r>
      <w:r w:rsidR="00562F50">
        <w:rPr>
          <w:rFonts w:cs="David" w:hint="cs"/>
          <w:b/>
          <w:bCs/>
          <w:szCs w:val="36"/>
          <w:rtl/>
        </w:rPr>
        <w:t xml:space="preserve"> להסכם</w:t>
      </w:r>
    </w:p>
    <w:p w:rsidR="00FA5784" w:rsidRPr="00FA5784" w:rsidRDefault="00FA5784" w:rsidP="00FA5784">
      <w:pPr>
        <w:widowControl w:val="0"/>
        <w:bidi/>
        <w:spacing w:before="120" w:after="120"/>
        <w:jc w:val="center"/>
        <w:rPr>
          <w:rFonts w:cs="David"/>
          <w:b/>
          <w:bCs/>
          <w:szCs w:val="36"/>
          <w:rtl/>
        </w:rPr>
      </w:pPr>
      <w:r w:rsidRPr="00FA5784">
        <w:rPr>
          <w:rFonts w:cs="David"/>
          <w:b/>
          <w:bCs/>
          <w:szCs w:val="36"/>
          <w:rtl/>
        </w:rPr>
        <w:t>התחייבות ל</w:t>
      </w:r>
      <w:r w:rsidRPr="00FA5784">
        <w:rPr>
          <w:rFonts w:cs="David" w:hint="cs"/>
          <w:b/>
          <w:bCs/>
          <w:szCs w:val="36"/>
          <w:rtl/>
        </w:rPr>
        <w:t>העדר ניגוד עניינים</w:t>
      </w:r>
    </w:p>
    <w:p w:rsidR="00FA5784" w:rsidRPr="00FA5784" w:rsidRDefault="00FA5784" w:rsidP="00250ACF">
      <w:pPr>
        <w:widowControl w:val="0"/>
        <w:bidi/>
        <w:jc w:val="center"/>
        <w:rPr>
          <w:rFonts w:cs="David"/>
          <w:b/>
          <w:bCs/>
          <w:szCs w:val="24"/>
          <w:rtl/>
        </w:rPr>
      </w:pPr>
      <w:r w:rsidRPr="00FA5784">
        <w:rPr>
          <w:rFonts w:cs="David"/>
          <w:b/>
          <w:bCs/>
          <w:szCs w:val="24"/>
          <w:rtl/>
        </w:rPr>
        <w:t>שנערכה ונחתמה ב</w:t>
      </w:r>
      <w:r w:rsidRPr="00FA5784">
        <w:rPr>
          <w:rFonts w:cs="David" w:hint="cs"/>
          <w:b/>
          <w:bCs/>
          <w:szCs w:val="24"/>
          <w:rtl/>
        </w:rPr>
        <w:t>תל אביב</w:t>
      </w:r>
      <w:r w:rsidRPr="00FA5784">
        <w:rPr>
          <w:rFonts w:cs="David"/>
          <w:b/>
          <w:bCs/>
          <w:szCs w:val="24"/>
          <w:rtl/>
        </w:rPr>
        <w:t xml:space="preserve"> ביום ____ בחודש _____ </w:t>
      </w:r>
      <w:r w:rsidRPr="00FA5784">
        <w:rPr>
          <w:rFonts w:cs="David" w:hint="cs"/>
          <w:b/>
          <w:bCs/>
          <w:szCs w:val="24"/>
          <w:rtl/>
        </w:rPr>
        <w:t>201</w:t>
      </w:r>
      <w:r w:rsidR="00250ACF">
        <w:rPr>
          <w:rFonts w:cs="David" w:hint="cs"/>
          <w:b/>
          <w:bCs/>
          <w:szCs w:val="24"/>
          <w:rtl/>
        </w:rPr>
        <w:t>3</w:t>
      </w:r>
    </w:p>
    <w:p w:rsidR="00FA5784" w:rsidRPr="00FA5784" w:rsidRDefault="00FA5784" w:rsidP="00FA5784">
      <w:pPr>
        <w:widowControl w:val="0"/>
        <w:bidi/>
        <w:jc w:val="center"/>
        <w:rPr>
          <w:rFonts w:cs="David"/>
          <w:b/>
          <w:bCs/>
          <w:szCs w:val="24"/>
          <w:rtl/>
        </w:rPr>
      </w:pPr>
    </w:p>
    <w:p w:rsidR="00FA5784" w:rsidRPr="00FA5784" w:rsidRDefault="00FA5784" w:rsidP="00FA5784">
      <w:pPr>
        <w:widowControl w:val="0"/>
        <w:bidi/>
        <w:jc w:val="center"/>
        <w:rPr>
          <w:rFonts w:cs="David"/>
          <w:szCs w:val="24"/>
          <w:rtl/>
        </w:rPr>
      </w:pPr>
      <w:r w:rsidRPr="00FA5784">
        <w:rPr>
          <w:rFonts w:cs="David"/>
          <w:b/>
          <w:bCs/>
          <w:szCs w:val="24"/>
          <w:rtl/>
        </w:rPr>
        <w:t>על ידי:</w:t>
      </w:r>
    </w:p>
    <w:p w:rsidR="00FA5784" w:rsidRPr="00FA5784" w:rsidRDefault="00FA5784" w:rsidP="00FA5784">
      <w:pPr>
        <w:widowControl w:val="0"/>
        <w:bidi/>
        <w:jc w:val="center"/>
        <w:rPr>
          <w:rFonts w:cs="David"/>
          <w:szCs w:val="24"/>
          <w:rtl/>
        </w:rPr>
      </w:pPr>
      <w:r w:rsidRPr="00FA5784">
        <w:rPr>
          <w:rFonts w:cs="David"/>
          <w:szCs w:val="24"/>
          <w:rtl/>
        </w:rPr>
        <w:t>____________________</w:t>
      </w:r>
    </w:p>
    <w:p w:rsidR="00FA5784" w:rsidRPr="00FA5784" w:rsidRDefault="00FA5784" w:rsidP="00FA5784">
      <w:pPr>
        <w:widowControl w:val="0"/>
        <w:bidi/>
        <w:jc w:val="center"/>
        <w:rPr>
          <w:rFonts w:cs="David"/>
          <w:szCs w:val="24"/>
          <w:rtl/>
        </w:rPr>
      </w:pPr>
      <w:r w:rsidRPr="00FA5784">
        <w:rPr>
          <w:rFonts w:cs="David"/>
          <w:szCs w:val="24"/>
          <w:rtl/>
        </w:rPr>
        <w:t>ת.ז. ________________</w:t>
      </w:r>
    </w:p>
    <w:p w:rsidR="00FA5784" w:rsidRPr="00FA5784" w:rsidRDefault="00FA5784" w:rsidP="00FA5784">
      <w:pPr>
        <w:widowControl w:val="0"/>
        <w:bidi/>
        <w:jc w:val="center"/>
        <w:rPr>
          <w:rFonts w:cs="David"/>
          <w:szCs w:val="24"/>
          <w:rtl/>
        </w:rPr>
      </w:pPr>
      <w:r w:rsidRPr="00FA5784">
        <w:rPr>
          <w:rFonts w:cs="David"/>
          <w:szCs w:val="24"/>
          <w:rtl/>
        </w:rPr>
        <w:t>מרח' _______________</w:t>
      </w:r>
    </w:p>
    <w:p w:rsidR="00FA5784" w:rsidRPr="00FA5784" w:rsidRDefault="00FA5784" w:rsidP="00FA5784">
      <w:pPr>
        <w:widowControl w:val="0"/>
        <w:bidi/>
        <w:spacing w:before="120" w:after="120"/>
        <w:ind w:left="799" w:hanging="799"/>
        <w:jc w:val="both"/>
        <w:rPr>
          <w:rFonts w:cs="David"/>
          <w:szCs w:val="24"/>
          <w:rtl/>
        </w:rPr>
      </w:pPr>
    </w:p>
    <w:p w:rsidR="00FA5784" w:rsidRPr="00FA5784" w:rsidRDefault="00FA5784" w:rsidP="00FA5784">
      <w:pPr>
        <w:widowControl w:val="0"/>
        <w:bidi/>
        <w:ind w:left="799" w:hanging="799"/>
        <w:jc w:val="both"/>
        <w:rPr>
          <w:rFonts w:cs="David"/>
          <w:szCs w:val="24"/>
          <w:rtl/>
        </w:rPr>
      </w:pPr>
      <w:r w:rsidRPr="00FA5784">
        <w:rPr>
          <w:rFonts w:cs="David"/>
          <w:b/>
          <w:bCs/>
          <w:szCs w:val="24"/>
          <w:rtl/>
        </w:rPr>
        <w:t>הואיל</w:t>
      </w:r>
      <w:r w:rsidRPr="00FA5784">
        <w:rPr>
          <w:rFonts w:cs="David"/>
          <w:szCs w:val="24"/>
          <w:rtl/>
        </w:rPr>
        <w:tab/>
        <w:t>וממשלת ישראל בשם מדינת ישראל מקבלת את השירותים כהגדרתם להלן;</w:t>
      </w:r>
    </w:p>
    <w:p w:rsidR="00FA5784" w:rsidRPr="00FA5784" w:rsidRDefault="00FA5784" w:rsidP="00FA5784">
      <w:pPr>
        <w:widowControl w:val="0"/>
        <w:bidi/>
        <w:ind w:left="799" w:hanging="799"/>
        <w:jc w:val="both"/>
        <w:rPr>
          <w:rFonts w:cs="David"/>
          <w:szCs w:val="24"/>
          <w:rtl/>
        </w:rPr>
      </w:pPr>
      <w:r w:rsidRPr="00FA5784">
        <w:rPr>
          <w:rFonts w:cs="David"/>
          <w:b/>
          <w:bCs/>
          <w:szCs w:val="24"/>
          <w:rtl/>
        </w:rPr>
        <w:t>והואיל</w:t>
      </w:r>
      <w:r w:rsidRPr="00FA5784">
        <w:rPr>
          <w:rFonts w:cs="David"/>
          <w:szCs w:val="24"/>
          <w:rtl/>
        </w:rPr>
        <w:tab/>
        <w:t>והנני מועסק בקשר למתן השירותים;</w:t>
      </w:r>
    </w:p>
    <w:p w:rsidR="00FA5784" w:rsidRPr="00FA5784" w:rsidRDefault="00FA5784" w:rsidP="00FA5784">
      <w:pPr>
        <w:widowControl w:val="0"/>
        <w:bidi/>
        <w:ind w:left="799" w:hanging="799"/>
        <w:jc w:val="both"/>
        <w:rPr>
          <w:rFonts w:cs="David"/>
          <w:szCs w:val="24"/>
          <w:rtl/>
        </w:rPr>
      </w:pPr>
      <w:r w:rsidRPr="00FA5784">
        <w:rPr>
          <w:rFonts w:cs="David"/>
          <w:b/>
          <w:bCs/>
          <w:szCs w:val="24"/>
          <w:rtl/>
        </w:rPr>
        <w:t>והואיל</w:t>
      </w:r>
      <w:r w:rsidRPr="00FA5784">
        <w:rPr>
          <w:rFonts w:cs="David"/>
          <w:szCs w:val="24"/>
          <w:rtl/>
        </w:rPr>
        <w:tab/>
        <w:t>והנני עשוי</w:t>
      </w:r>
      <w:r w:rsidRPr="00FA5784">
        <w:rPr>
          <w:rFonts w:cs="David" w:hint="cs"/>
          <w:szCs w:val="24"/>
          <w:rtl/>
        </w:rPr>
        <w:t xml:space="preserve"> להימצא במצב של ניגוד עניינים במסגרת מתן השירותים ולאחריו;</w:t>
      </w:r>
    </w:p>
    <w:p w:rsidR="00FA5784" w:rsidRPr="00FA5784" w:rsidRDefault="00FA5784" w:rsidP="00FA5784">
      <w:pPr>
        <w:widowControl w:val="0"/>
        <w:bidi/>
        <w:spacing w:before="120" w:after="120"/>
        <w:ind w:left="799" w:hanging="799"/>
        <w:jc w:val="center"/>
        <w:rPr>
          <w:rFonts w:cs="David"/>
          <w:b/>
          <w:bCs/>
          <w:szCs w:val="24"/>
          <w:rtl/>
        </w:rPr>
      </w:pPr>
      <w:r w:rsidRPr="00FA5784">
        <w:rPr>
          <w:rFonts w:cs="David"/>
          <w:b/>
          <w:bCs/>
          <w:szCs w:val="24"/>
          <w:rtl/>
        </w:rPr>
        <w:t>לפיכך הנני מתחייב כלפי מדינת ישראל כדלקמן:</w:t>
      </w:r>
    </w:p>
    <w:p w:rsidR="00FA5784" w:rsidRPr="00FA5784" w:rsidRDefault="00FA5784" w:rsidP="00351136">
      <w:pPr>
        <w:numPr>
          <w:ilvl w:val="0"/>
          <w:numId w:val="11"/>
        </w:numPr>
        <w:bidi/>
        <w:spacing w:before="120" w:after="120"/>
        <w:jc w:val="both"/>
        <w:rPr>
          <w:rFonts w:cs="David"/>
          <w:sz w:val="26"/>
          <w:szCs w:val="24"/>
          <w:lang w:eastAsia="en-US"/>
        </w:rPr>
      </w:pPr>
      <w:r w:rsidRPr="00FA5784">
        <w:rPr>
          <w:rFonts w:cs="David" w:hint="cs"/>
          <w:b/>
          <w:bCs/>
          <w:sz w:val="26"/>
          <w:szCs w:val="24"/>
          <w:u w:val="single"/>
          <w:rtl/>
          <w:lang w:eastAsia="en-US"/>
        </w:rPr>
        <w:t>הגדרות</w:t>
      </w:r>
      <w:r w:rsidRPr="00FA5784">
        <w:rPr>
          <w:rFonts w:cs="David" w:hint="cs"/>
          <w:b/>
          <w:bCs/>
          <w:sz w:val="26"/>
          <w:szCs w:val="24"/>
          <w:rtl/>
          <w:lang w:eastAsia="en-US"/>
        </w:rPr>
        <w:t>:</w:t>
      </w:r>
    </w:p>
    <w:p w:rsidR="00FA5784" w:rsidRPr="00FA5784" w:rsidRDefault="00FA5784" w:rsidP="00FA5784">
      <w:pPr>
        <w:bidi/>
        <w:spacing w:before="120"/>
        <w:ind w:left="709"/>
        <w:jc w:val="both"/>
        <w:rPr>
          <w:rFonts w:cs="David"/>
          <w:sz w:val="26"/>
          <w:szCs w:val="24"/>
          <w:lang w:eastAsia="en-US"/>
        </w:rPr>
      </w:pPr>
      <w:r w:rsidRPr="00FA5784">
        <w:rPr>
          <w:rFonts w:cs="David"/>
          <w:szCs w:val="24"/>
          <w:rtl/>
        </w:rPr>
        <w:t>בה</w:t>
      </w:r>
      <w:r w:rsidRPr="00FA5784">
        <w:rPr>
          <w:rFonts w:cs="David" w:hint="cs"/>
          <w:szCs w:val="24"/>
          <w:rtl/>
        </w:rPr>
        <w:t>תחייבות</w:t>
      </w:r>
      <w:r w:rsidRPr="00FA5784">
        <w:rPr>
          <w:rFonts w:cs="David"/>
          <w:szCs w:val="24"/>
          <w:rtl/>
        </w:rPr>
        <w:t xml:space="preserve"> ז</w:t>
      </w:r>
      <w:r w:rsidRPr="00FA5784">
        <w:rPr>
          <w:rFonts w:cs="David" w:hint="cs"/>
          <w:szCs w:val="24"/>
          <w:rtl/>
        </w:rPr>
        <w:t>ו</w:t>
      </w:r>
      <w:r w:rsidRPr="00FA5784">
        <w:rPr>
          <w:rFonts w:cs="David"/>
          <w:szCs w:val="24"/>
          <w:rtl/>
        </w:rPr>
        <w:t xml:space="preserve"> תהיה למונחים הבאים המשמעות המופיעה לצידם</w:t>
      </w:r>
      <w:r w:rsidRPr="00FA5784">
        <w:rPr>
          <w:rFonts w:cs="David" w:hint="cs"/>
          <w:szCs w:val="24"/>
          <w:rtl/>
        </w:rPr>
        <w:t>:</w:t>
      </w:r>
    </w:p>
    <w:p w:rsidR="00FA5784" w:rsidRPr="00FA5784" w:rsidRDefault="00FA5784" w:rsidP="00FA5784">
      <w:pPr>
        <w:widowControl w:val="0"/>
        <w:bidi/>
        <w:ind w:left="2642" w:hanging="1933"/>
        <w:jc w:val="both"/>
        <w:rPr>
          <w:rFonts w:cs="David"/>
          <w:b/>
          <w:bCs/>
          <w:szCs w:val="24"/>
          <w:rtl/>
        </w:rPr>
      </w:pPr>
    </w:p>
    <w:p w:rsidR="00FA5784" w:rsidRPr="00FA5784" w:rsidRDefault="00FA5784" w:rsidP="00FA5784">
      <w:pPr>
        <w:widowControl w:val="0"/>
        <w:bidi/>
        <w:ind w:left="2642" w:hanging="1933"/>
        <w:jc w:val="both"/>
        <w:rPr>
          <w:rFonts w:cs="David"/>
          <w:b/>
          <w:bCs/>
          <w:szCs w:val="24"/>
          <w:rtl/>
        </w:rPr>
      </w:pPr>
      <w:r w:rsidRPr="00FA5784">
        <w:rPr>
          <w:rFonts w:cs="David"/>
          <w:b/>
          <w:bCs/>
          <w:szCs w:val="24"/>
          <w:rtl/>
        </w:rPr>
        <w:t>השירותים"</w:t>
      </w:r>
      <w:r w:rsidRPr="00FA5784">
        <w:rPr>
          <w:rFonts w:cs="David" w:hint="cs"/>
          <w:b/>
          <w:bCs/>
          <w:szCs w:val="24"/>
          <w:rtl/>
        </w:rPr>
        <w:t xml:space="preserve"> או </w:t>
      </w:r>
    </w:p>
    <w:p w:rsidR="00FA5784" w:rsidRPr="000B5363" w:rsidRDefault="00FA5784" w:rsidP="00250ACF">
      <w:pPr>
        <w:widowControl w:val="0"/>
        <w:bidi/>
        <w:ind w:left="2358" w:hanging="1649"/>
        <w:jc w:val="both"/>
        <w:rPr>
          <w:rFonts w:cs="David"/>
          <w:b/>
          <w:bCs/>
          <w:sz w:val="24"/>
          <w:szCs w:val="24"/>
          <w:rtl/>
        </w:rPr>
      </w:pPr>
      <w:r w:rsidRPr="00FA5784">
        <w:rPr>
          <w:rFonts w:cs="David" w:hint="cs"/>
          <w:b/>
          <w:bCs/>
          <w:szCs w:val="24"/>
          <w:rtl/>
        </w:rPr>
        <w:t xml:space="preserve">"שירותי יעוץ" - </w:t>
      </w:r>
      <w:r w:rsidR="00250ACF" w:rsidRPr="00250ACF">
        <w:rPr>
          <w:rFonts w:cs="David" w:hint="cs"/>
          <w:szCs w:val="24"/>
          <w:rtl/>
        </w:rPr>
        <w:t xml:space="preserve">הענקת השירותים המפורטים במכרז פומבי 1/2013 אשר פרסם המזמין וכל שירות הנלווה לכך, </w:t>
      </w:r>
      <w:r w:rsidR="00250ACF" w:rsidRPr="00250ACF">
        <w:rPr>
          <w:rFonts w:cs="David"/>
          <w:szCs w:val="24"/>
          <w:rtl/>
        </w:rPr>
        <w:t xml:space="preserve">בהתאם </w:t>
      </w:r>
      <w:r w:rsidR="00250ACF" w:rsidRPr="00250ACF">
        <w:rPr>
          <w:rFonts w:cs="David" w:hint="cs"/>
          <w:szCs w:val="24"/>
          <w:rtl/>
        </w:rPr>
        <w:t>למפורט במסמכי המכרז ובהסכם זה, ובפרט האמור בסעיף 2 לתנאי המכרז</w:t>
      </w:r>
      <w:r w:rsidR="000B5363" w:rsidRPr="00250ACF">
        <w:rPr>
          <w:rFonts w:cs="David" w:hint="cs"/>
          <w:szCs w:val="24"/>
          <w:rtl/>
        </w:rPr>
        <w:t>.</w:t>
      </w:r>
    </w:p>
    <w:p w:rsidR="00FA5784" w:rsidRPr="00FA5784" w:rsidRDefault="00FA5784" w:rsidP="00FA5784">
      <w:pPr>
        <w:widowControl w:val="0"/>
        <w:bidi/>
        <w:ind w:left="2192" w:hanging="1440"/>
        <w:jc w:val="both"/>
        <w:rPr>
          <w:rFonts w:cs="David"/>
          <w:b/>
          <w:bCs/>
          <w:sz w:val="26"/>
          <w:szCs w:val="24"/>
          <w:rtl/>
          <w:lang w:eastAsia="en-US"/>
        </w:rPr>
      </w:pPr>
    </w:p>
    <w:p w:rsidR="00FA5784" w:rsidRPr="00FA5784" w:rsidRDefault="00FA5784" w:rsidP="00FA5784">
      <w:pPr>
        <w:widowControl w:val="0"/>
        <w:bidi/>
        <w:ind w:left="2192" w:hanging="1440"/>
        <w:jc w:val="both"/>
        <w:rPr>
          <w:rFonts w:cs="David"/>
          <w:sz w:val="26"/>
          <w:szCs w:val="24"/>
          <w:rtl/>
          <w:lang w:eastAsia="en-US"/>
        </w:rPr>
      </w:pPr>
      <w:r w:rsidRPr="00FA5784">
        <w:rPr>
          <w:rFonts w:cs="David" w:hint="cs"/>
          <w:b/>
          <w:bCs/>
          <w:sz w:val="26"/>
          <w:szCs w:val="24"/>
          <w:rtl/>
          <w:lang w:eastAsia="en-US"/>
        </w:rPr>
        <w:t xml:space="preserve">"הקבלן" - </w:t>
      </w:r>
      <w:r w:rsidRPr="00FA5784">
        <w:rPr>
          <w:rFonts w:cs="David" w:hint="cs"/>
          <w:b/>
          <w:bCs/>
          <w:sz w:val="26"/>
          <w:szCs w:val="24"/>
          <w:rtl/>
          <w:lang w:eastAsia="en-US"/>
        </w:rPr>
        <w:tab/>
      </w:r>
      <w:r w:rsidRPr="00FA5784">
        <w:rPr>
          <w:rFonts w:cs="David" w:hint="cs"/>
          <w:sz w:val="26"/>
          <w:szCs w:val="24"/>
          <w:rtl/>
          <w:lang w:eastAsia="en-US"/>
        </w:rPr>
        <w:t>_______ בעל ת.ז. ______________, אשר נבחר על ידי המזמין לביצוע השירותים.</w:t>
      </w:r>
    </w:p>
    <w:p w:rsidR="00FA5784" w:rsidRPr="00FA5784" w:rsidRDefault="00FA5784" w:rsidP="00FA5784">
      <w:pPr>
        <w:widowControl w:val="0"/>
        <w:bidi/>
        <w:ind w:left="2192" w:hanging="1440"/>
        <w:jc w:val="both"/>
        <w:rPr>
          <w:rFonts w:cs="David"/>
          <w:sz w:val="26"/>
          <w:szCs w:val="24"/>
          <w:rtl/>
          <w:lang w:eastAsia="en-US"/>
        </w:rPr>
      </w:pPr>
    </w:p>
    <w:p w:rsidR="00FA5784" w:rsidRPr="00FA5784" w:rsidRDefault="00FA5784" w:rsidP="00FA5784">
      <w:pPr>
        <w:widowControl w:val="0"/>
        <w:bidi/>
        <w:ind w:left="2192" w:hanging="1440"/>
        <w:jc w:val="both"/>
        <w:rPr>
          <w:rFonts w:cs="David"/>
          <w:szCs w:val="24"/>
          <w:rtl/>
        </w:rPr>
      </w:pPr>
      <w:r w:rsidRPr="00FA5784">
        <w:rPr>
          <w:rFonts w:cs="David" w:hint="cs"/>
          <w:b/>
          <w:bCs/>
          <w:sz w:val="26"/>
          <w:szCs w:val="24"/>
          <w:rtl/>
          <w:lang w:eastAsia="en-US"/>
        </w:rPr>
        <w:t xml:space="preserve">"המזמין" -  </w:t>
      </w:r>
      <w:r w:rsidRPr="00FA5784">
        <w:rPr>
          <w:rFonts w:cs="David" w:hint="cs"/>
          <w:b/>
          <w:bCs/>
          <w:sz w:val="26"/>
          <w:szCs w:val="24"/>
          <w:rtl/>
          <w:lang w:eastAsia="en-US"/>
        </w:rPr>
        <w:tab/>
      </w:r>
      <w:r w:rsidRPr="00FA5784">
        <w:rPr>
          <w:rFonts w:cs="David"/>
          <w:szCs w:val="24"/>
          <w:rtl/>
        </w:rPr>
        <w:t>ממשלת ישראל בשם מדינת ישראל</w:t>
      </w:r>
      <w:r w:rsidRPr="00FA5784">
        <w:rPr>
          <w:rFonts w:cs="David" w:hint="cs"/>
          <w:szCs w:val="24"/>
          <w:rtl/>
        </w:rPr>
        <w:t xml:space="preserve">, </w:t>
      </w:r>
      <w:r w:rsidRPr="00FA5784">
        <w:rPr>
          <w:rFonts w:cs="David"/>
          <w:szCs w:val="24"/>
          <w:rtl/>
        </w:rPr>
        <w:t xml:space="preserve">המיוצגת על ידי </w:t>
      </w:r>
      <w:r w:rsidRPr="00FA5784">
        <w:rPr>
          <w:rFonts w:cs="David" w:hint="cs"/>
          <w:szCs w:val="24"/>
          <w:rtl/>
        </w:rPr>
        <w:t>גב' עפרה רוס, מנהלת הרשות לזכויות ניצולי השואה במשרד האוצר, ומר ראובן פרנקנבורג, חשב הרשות לזכויות ניצולי השואה במשרד האוצר.</w:t>
      </w:r>
    </w:p>
    <w:p w:rsidR="00FA5784" w:rsidRPr="00FA5784" w:rsidRDefault="00FA5784" w:rsidP="00FA5784">
      <w:pPr>
        <w:widowControl w:val="0"/>
        <w:bidi/>
        <w:ind w:left="2192" w:hanging="1440"/>
        <w:jc w:val="both"/>
        <w:rPr>
          <w:rFonts w:cs="David"/>
          <w:szCs w:val="24"/>
          <w:rtl/>
        </w:rPr>
      </w:pPr>
    </w:p>
    <w:p w:rsidR="00FA5784" w:rsidRPr="00FA5784" w:rsidRDefault="00FA5784" w:rsidP="003B2FB5">
      <w:pPr>
        <w:widowControl w:val="0"/>
        <w:bidi/>
        <w:ind w:left="2192" w:hanging="1440"/>
        <w:jc w:val="both"/>
        <w:rPr>
          <w:rFonts w:cs="David"/>
          <w:szCs w:val="24"/>
          <w:rtl/>
        </w:rPr>
      </w:pPr>
      <w:r w:rsidRPr="00FA5784">
        <w:rPr>
          <w:rFonts w:cs="David" w:hint="cs"/>
          <w:b/>
          <w:bCs/>
          <w:szCs w:val="24"/>
          <w:rtl/>
        </w:rPr>
        <w:t xml:space="preserve">"הפניה" - </w:t>
      </w:r>
      <w:r w:rsidRPr="00FA5784">
        <w:rPr>
          <w:rFonts w:cs="David" w:hint="cs"/>
          <w:b/>
          <w:bCs/>
          <w:szCs w:val="24"/>
          <w:rtl/>
        </w:rPr>
        <w:tab/>
      </w:r>
      <w:r w:rsidRPr="00FA5784">
        <w:rPr>
          <w:rFonts w:cs="David" w:hint="cs"/>
          <w:szCs w:val="24"/>
          <w:rtl/>
        </w:rPr>
        <w:t xml:space="preserve">פניה לקבלת הצעות </w:t>
      </w:r>
      <w:r w:rsidR="002D3995">
        <w:rPr>
          <w:rFonts w:cs="David" w:hint="cs"/>
          <w:szCs w:val="24"/>
          <w:rtl/>
        </w:rPr>
        <w:t>למתן שירותי ייעוץ</w:t>
      </w:r>
      <w:r w:rsidRPr="00FA5784">
        <w:rPr>
          <w:rFonts w:cs="David" w:hint="cs"/>
          <w:szCs w:val="24"/>
          <w:rtl/>
        </w:rPr>
        <w:t xml:space="preserve"> שנעש</w:t>
      </w:r>
      <w:r w:rsidR="003B2FB5">
        <w:rPr>
          <w:rFonts w:cs="David" w:hint="cs"/>
          <w:szCs w:val="24"/>
          <w:rtl/>
        </w:rPr>
        <w:t>ת</w:t>
      </w:r>
      <w:r w:rsidRPr="00FA5784">
        <w:rPr>
          <w:rFonts w:cs="David" w:hint="cs"/>
          <w:szCs w:val="24"/>
          <w:rtl/>
        </w:rPr>
        <w:t xml:space="preserve">ה על ידי המזמין </w:t>
      </w:r>
      <w:r w:rsidR="004B7353">
        <w:rPr>
          <w:rFonts w:cs="David" w:hint="cs"/>
          <w:szCs w:val="24"/>
          <w:rtl/>
        </w:rPr>
        <w:t xml:space="preserve">במסגרת מכרז פומבי </w:t>
      </w:r>
      <w:r w:rsidR="002D3995">
        <w:rPr>
          <w:rFonts w:cs="David" w:hint="cs"/>
          <w:szCs w:val="24"/>
          <w:rtl/>
        </w:rPr>
        <w:t>1</w:t>
      </w:r>
      <w:r w:rsidR="004B7353">
        <w:rPr>
          <w:rFonts w:cs="David" w:hint="cs"/>
          <w:szCs w:val="24"/>
          <w:rtl/>
        </w:rPr>
        <w:t>/201</w:t>
      </w:r>
      <w:r w:rsidR="002D3995">
        <w:rPr>
          <w:rFonts w:cs="David" w:hint="cs"/>
          <w:szCs w:val="24"/>
          <w:rtl/>
        </w:rPr>
        <w:t>3</w:t>
      </w:r>
      <w:r w:rsidR="004B7353">
        <w:rPr>
          <w:rFonts w:cs="David" w:hint="cs"/>
          <w:szCs w:val="24"/>
          <w:rtl/>
        </w:rPr>
        <w:t xml:space="preserve"> </w:t>
      </w:r>
      <w:r w:rsidRPr="00FA5784">
        <w:rPr>
          <w:rFonts w:cs="David" w:hint="cs"/>
          <w:szCs w:val="24"/>
          <w:rtl/>
        </w:rPr>
        <w:t>אשר בעקבותיה נבחר הקבלן.</w:t>
      </w:r>
    </w:p>
    <w:p w:rsidR="00FA5784" w:rsidRPr="00FA5784" w:rsidRDefault="00FA5784" w:rsidP="00351136">
      <w:pPr>
        <w:numPr>
          <w:ilvl w:val="0"/>
          <w:numId w:val="11"/>
        </w:numPr>
        <w:bidi/>
        <w:spacing w:before="120" w:after="120"/>
        <w:jc w:val="both"/>
        <w:rPr>
          <w:rFonts w:cs="David"/>
          <w:sz w:val="26"/>
          <w:szCs w:val="24"/>
          <w:rtl/>
          <w:lang w:eastAsia="en-US"/>
        </w:rPr>
      </w:pPr>
      <w:r w:rsidRPr="00FA5784">
        <w:rPr>
          <w:rFonts w:cs="David" w:hint="cs"/>
          <w:sz w:val="26"/>
          <w:szCs w:val="24"/>
          <w:rtl/>
          <w:lang w:eastAsia="en-US"/>
        </w:rPr>
        <w:t>הנני מצהיר ומתחייב שאין ולא יהיה לי, במהלך תקופת מתן השירותים ולאחריה, ניגוד עניינים מכל מין וסוג שהוא עם גורמים בעלי עניין בתחום נושא המכרז.</w:t>
      </w:r>
    </w:p>
    <w:p w:rsidR="00FA5784" w:rsidRPr="00FA5784" w:rsidRDefault="00FA5784" w:rsidP="00351136">
      <w:pPr>
        <w:numPr>
          <w:ilvl w:val="0"/>
          <w:numId w:val="11"/>
        </w:numPr>
        <w:bidi/>
        <w:spacing w:before="120" w:after="120"/>
        <w:jc w:val="both"/>
        <w:rPr>
          <w:rFonts w:cs="David"/>
          <w:sz w:val="26"/>
          <w:szCs w:val="24"/>
          <w:lang w:eastAsia="en-US"/>
        </w:rPr>
      </w:pPr>
      <w:r w:rsidRPr="00FA5784">
        <w:rPr>
          <w:rFonts w:cs="David" w:hint="cs"/>
          <w:szCs w:val="24"/>
          <w:rtl/>
          <w:lang w:eastAsia="en-US"/>
        </w:rPr>
        <w:t>הנני מצהיר ומתחייב שלא אייצג או אפעל מטעם כל גורם שהוא בתחום שירותי הייעוץ נשוא מתן השירותים, למעט מטעם המזמין, במהלך תקופת מתן השירותים בין הצדדים</w:t>
      </w:r>
      <w:r w:rsidRPr="00FA5784">
        <w:rPr>
          <w:rFonts w:cs="David" w:hint="cs"/>
          <w:szCs w:val="24"/>
          <w:lang w:eastAsia="en-US"/>
        </w:rPr>
        <w:t xml:space="preserve"> </w:t>
      </w:r>
      <w:r w:rsidRPr="00FA5784">
        <w:rPr>
          <w:rFonts w:cs="David" w:hint="cs"/>
          <w:szCs w:val="24"/>
          <w:rtl/>
          <w:lang w:eastAsia="en-US"/>
        </w:rPr>
        <w:t>ולאחריה, אלא אם כן התקבל לכך אישור מראש ובכתב של המזמין.</w:t>
      </w:r>
    </w:p>
    <w:p w:rsidR="00FA5784" w:rsidRPr="00FA5784" w:rsidRDefault="00FA5784" w:rsidP="00351136">
      <w:pPr>
        <w:numPr>
          <w:ilvl w:val="0"/>
          <w:numId w:val="11"/>
        </w:numPr>
        <w:bidi/>
        <w:spacing w:before="120" w:after="120"/>
        <w:jc w:val="both"/>
        <w:rPr>
          <w:rFonts w:cs="David"/>
          <w:sz w:val="26"/>
          <w:szCs w:val="24"/>
          <w:lang w:eastAsia="en-US"/>
        </w:rPr>
      </w:pPr>
      <w:r w:rsidRPr="00FA5784">
        <w:rPr>
          <w:rFonts w:cs="David" w:hint="cs"/>
          <w:szCs w:val="24"/>
          <w:rtl/>
        </w:rPr>
        <w:t>הנני מתחייב להודיע למזמין באופן מיידי על כל נתון או מצב שבשלם אני עלול להימצא במצב של ניגוד עניינים, מיד עם היוודע לי הנתון או המצב האמורים.</w:t>
      </w:r>
      <w:r w:rsidRPr="00FA5784">
        <w:rPr>
          <w:rFonts w:cs="David" w:hint="cs"/>
          <w:szCs w:val="24"/>
          <w:rtl/>
          <w:lang w:eastAsia="en-US"/>
        </w:rPr>
        <w:t xml:space="preserve"> </w:t>
      </w:r>
    </w:p>
    <w:p w:rsidR="00FA5784" w:rsidRPr="00FA5784" w:rsidRDefault="00FA5784" w:rsidP="00351136">
      <w:pPr>
        <w:numPr>
          <w:ilvl w:val="0"/>
          <w:numId w:val="11"/>
        </w:numPr>
        <w:bidi/>
        <w:spacing w:before="120" w:after="120"/>
        <w:jc w:val="both"/>
        <w:rPr>
          <w:rFonts w:cs="David"/>
          <w:sz w:val="26"/>
          <w:szCs w:val="24"/>
          <w:lang w:eastAsia="en-US"/>
        </w:rPr>
      </w:pPr>
      <w:r w:rsidRPr="00FA5784">
        <w:rPr>
          <w:rFonts w:cs="David" w:hint="cs"/>
          <w:szCs w:val="24"/>
          <w:rtl/>
          <w:lang w:eastAsia="en-US"/>
        </w:rPr>
        <w:t>הנני מצהיר ומתחייב</w:t>
      </w:r>
      <w:r w:rsidRPr="00FA5784">
        <w:rPr>
          <w:rFonts w:cs="David" w:hint="cs"/>
          <w:szCs w:val="24"/>
          <w:rtl/>
        </w:rPr>
        <w:t xml:space="preserve"> לדווח מראש למזמין על כל כוונה שלי, להתקשר עם כל גורם כאמור בסעיף 2-3 להלן, בניגוד להתחייבויותיי בסעיפים אלו, ולפעול בהתאם להוראותיה בעניין. המזמין רשאי לא לאשר לי התקשרות כאמור או לתת הוראות אחרות שיבטיחו העדר ניגוד עניינים, והנני מתחייב כי  אפעל בהתאם להוראות אלו, בהקשר זה.</w:t>
      </w:r>
    </w:p>
    <w:p w:rsidR="00210011" w:rsidRDefault="00210011" w:rsidP="00D143B2">
      <w:pPr>
        <w:pStyle w:val="ac"/>
        <w:widowControl w:val="0"/>
        <w:bidi/>
        <w:spacing w:before="120" w:after="120"/>
        <w:jc w:val="both"/>
        <w:rPr>
          <w:rFonts w:cs="David"/>
          <w:b/>
          <w:bCs/>
          <w:szCs w:val="24"/>
          <w:rtl/>
        </w:rPr>
      </w:pPr>
    </w:p>
    <w:p w:rsidR="00210011" w:rsidRPr="00210011" w:rsidRDefault="00210011" w:rsidP="00D143B2">
      <w:pPr>
        <w:pStyle w:val="ac"/>
        <w:widowControl w:val="0"/>
        <w:bidi/>
        <w:spacing w:before="120" w:after="120"/>
        <w:jc w:val="both"/>
        <w:rPr>
          <w:rFonts w:cs="David"/>
          <w:b/>
          <w:bCs/>
          <w:szCs w:val="24"/>
          <w:rtl/>
        </w:rPr>
      </w:pPr>
      <w:r w:rsidRPr="00210011">
        <w:rPr>
          <w:rFonts w:cs="David"/>
          <w:b/>
          <w:bCs/>
          <w:szCs w:val="24"/>
          <w:rtl/>
        </w:rPr>
        <w:t>ולראיה באתי על החתום:</w:t>
      </w:r>
    </w:p>
    <w:p w:rsidR="00F1389B" w:rsidRDefault="00210011" w:rsidP="00D143B2">
      <w:pPr>
        <w:pStyle w:val="ac"/>
        <w:bidi/>
        <w:rPr>
          <w:rFonts w:cs="David"/>
          <w:szCs w:val="24"/>
          <w:rtl/>
        </w:rPr>
      </w:pPr>
      <w:r w:rsidRPr="00210011">
        <w:rPr>
          <w:rFonts w:cs="David"/>
          <w:szCs w:val="24"/>
          <w:rtl/>
        </w:rPr>
        <w:t>_______________</w:t>
      </w:r>
    </w:p>
    <w:p w:rsidR="0067569F" w:rsidRDefault="0067569F" w:rsidP="0067569F">
      <w:pPr>
        <w:pStyle w:val="ac"/>
        <w:bidi/>
        <w:rPr>
          <w:rFonts w:cs="David"/>
          <w:szCs w:val="24"/>
          <w:rtl/>
        </w:rPr>
      </w:pPr>
    </w:p>
    <w:p w:rsidR="0067569F" w:rsidRDefault="0067569F" w:rsidP="0067569F">
      <w:pPr>
        <w:keepNext/>
        <w:bidi/>
        <w:spacing w:after="120"/>
        <w:ind w:left="-51"/>
        <w:jc w:val="center"/>
        <w:rPr>
          <w:rFonts w:cs="David"/>
          <w:b/>
          <w:bCs/>
          <w:sz w:val="28"/>
          <w:szCs w:val="28"/>
          <w:u w:val="single"/>
          <w:rtl/>
        </w:rPr>
      </w:pPr>
      <w:r w:rsidRPr="00387253">
        <w:rPr>
          <w:rFonts w:cs="David" w:hint="cs"/>
          <w:b/>
          <w:bCs/>
          <w:sz w:val="28"/>
          <w:szCs w:val="28"/>
          <w:u w:val="single"/>
          <w:rtl/>
        </w:rPr>
        <w:t xml:space="preserve">נספח </w:t>
      </w:r>
      <w:r>
        <w:rPr>
          <w:rFonts w:cs="David" w:hint="cs"/>
          <w:b/>
          <w:bCs/>
          <w:sz w:val="28"/>
          <w:szCs w:val="28"/>
          <w:u w:val="single"/>
          <w:rtl/>
        </w:rPr>
        <w:t>ו</w:t>
      </w:r>
      <w:r w:rsidRPr="00387253">
        <w:rPr>
          <w:rFonts w:cs="David" w:hint="cs"/>
          <w:b/>
          <w:bCs/>
          <w:sz w:val="28"/>
          <w:szCs w:val="28"/>
          <w:u w:val="single"/>
          <w:rtl/>
        </w:rPr>
        <w:t>'</w:t>
      </w:r>
    </w:p>
    <w:p w:rsidR="0067569F" w:rsidRPr="00387253" w:rsidRDefault="0067569F" w:rsidP="0067569F">
      <w:pPr>
        <w:keepNext/>
        <w:bidi/>
        <w:spacing w:after="120"/>
        <w:ind w:left="-51"/>
        <w:jc w:val="center"/>
        <w:rPr>
          <w:rFonts w:cs="David"/>
          <w:b/>
          <w:bCs/>
          <w:sz w:val="28"/>
          <w:szCs w:val="28"/>
          <w:u w:val="single"/>
          <w:rtl/>
        </w:rPr>
      </w:pPr>
      <w:r>
        <w:rPr>
          <w:rFonts w:cs="David" w:hint="cs"/>
          <w:b/>
          <w:bCs/>
          <w:sz w:val="28"/>
          <w:szCs w:val="28"/>
          <w:u w:val="single"/>
          <w:rtl/>
        </w:rPr>
        <w:t>טופס פרטים לביצוע תשלומים</w:t>
      </w:r>
    </w:p>
    <w:p w:rsidR="0067569F" w:rsidRDefault="0067569F" w:rsidP="0067569F">
      <w:pPr>
        <w:keepNext/>
        <w:overflowPunct/>
        <w:autoSpaceDE/>
        <w:autoSpaceDN/>
        <w:adjustRightInd/>
        <w:textAlignment w:val="auto"/>
        <w:rPr>
          <w:rFonts w:cs="David"/>
          <w:sz w:val="28"/>
          <w:szCs w:val="28"/>
        </w:rPr>
      </w:pPr>
      <w:r w:rsidRPr="00A15A0A">
        <w:rPr>
          <w:rFonts w:ascii="FrankRuehl" w:hAnsi="FrankRuehl" w:cs="David" w:hint="cs"/>
          <w:sz w:val="24"/>
          <w:szCs w:val="24"/>
          <w:rtl/>
          <w:lang w:eastAsia="en-US"/>
        </w:rPr>
        <w:t>תאריך: __________</w:t>
      </w:r>
      <w:bookmarkStart w:id="15" w:name="DocNum"/>
      <w:bookmarkEnd w:id="15"/>
    </w:p>
    <w:p w:rsidR="0067569F" w:rsidRPr="00A15A0A" w:rsidRDefault="0067569F" w:rsidP="0067569F">
      <w:pPr>
        <w:keepNext/>
        <w:bidi/>
        <w:jc w:val="both"/>
        <w:rPr>
          <w:rFonts w:ascii="FrankRuehl" w:hAnsi="FrankRuehl" w:cs="David"/>
          <w:sz w:val="24"/>
          <w:szCs w:val="24"/>
          <w:rtl/>
          <w:lang w:eastAsia="en-US"/>
        </w:rPr>
      </w:pPr>
    </w:p>
    <w:p w:rsidR="0067569F" w:rsidRPr="00A15A0A" w:rsidRDefault="0067569F" w:rsidP="0067569F">
      <w:pPr>
        <w:keepNext/>
        <w:bidi/>
        <w:jc w:val="both"/>
        <w:rPr>
          <w:rFonts w:ascii="FrankRuehl" w:hAnsi="FrankRuehl" w:cs="David"/>
          <w:sz w:val="24"/>
          <w:szCs w:val="24"/>
          <w:rtl/>
          <w:lang w:eastAsia="en-US"/>
        </w:rPr>
      </w:pPr>
      <w:r w:rsidRPr="00A15A0A">
        <w:rPr>
          <w:rFonts w:ascii="FrankRuehl" w:hAnsi="FrankRuehl" w:cs="David" w:hint="cs"/>
          <w:sz w:val="24"/>
          <w:szCs w:val="24"/>
          <w:rtl/>
          <w:lang w:eastAsia="en-US"/>
        </w:rPr>
        <w:t xml:space="preserve">אל: </w:t>
      </w:r>
      <w:r w:rsidRPr="00A15A0A">
        <w:rPr>
          <w:rFonts w:ascii="FrankRuehl" w:hAnsi="FrankRuehl" w:cs="David" w:hint="cs"/>
          <w:sz w:val="24"/>
          <w:szCs w:val="24"/>
          <w:rtl/>
          <w:lang w:eastAsia="en-US"/>
        </w:rPr>
        <w:tab/>
        <w:t>משרד האוצר</w:t>
      </w:r>
    </w:p>
    <w:p w:rsidR="0067569F" w:rsidRPr="00A15A0A" w:rsidRDefault="0067569F" w:rsidP="0067569F">
      <w:pPr>
        <w:keepNext/>
        <w:bidi/>
        <w:jc w:val="both"/>
        <w:rPr>
          <w:rFonts w:ascii="FrankRuehl" w:hAnsi="FrankRuehl" w:cs="David"/>
          <w:sz w:val="24"/>
          <w:szCs w:val="24"/>
          <w:rtl/>
          <w:lang w:eastAsia="en-US"/>
        </w:rPr>
      </w:pPr>
      <w:r w:rsidRPr="00A15A0A">
        <w:rPr>
          <w:rFonts w:ascii="FrankRuehl" w:hAnsi="FrankRuehl" w:cs="David" w:hint="cs"/>
          <w:sz w:val="24"/>
          <w:szCs w:val="24"/>
          <w:rtl/>
          <w:lang w:eastAsia="en-US"/>
        </w:rPr>
        <w:tab/>
        <w:t>חשבות הרשות לזכויות ניצולי שואה</w:t>
      </w:r>
    </w:p>
    <w:p w:rsidR="0067569F" w:rsidRPr="00A15A0A" w:rsidRDefault="0067569F" w:rsidP="0067569F">
      <w:pPr>
        <w:keepNext/>
        <w:bidi/>
        <w:jc w:val="both"/>
        <w:rPr>
          <w:rFonts w:ascii="FrankRuehl" w:hAnsi="FrankRuehl" w:cs="David"/>
          <w:sz w:val="24"/>
          <w:szCs w:val="24"/>
          <w:rtl/>
          <w:lang w:eastAsia="en-US"/>
        </w:rPr>
      </w:pPr>
      <w:r w:rsidRPr="00A15A0A">
        <w:rPr>
          <w:rFonts w:ascii="FrankRuehl" w:hAnsi="FrankRuehl" w:cs="David" w:hint="cs"/>
          <w:sz w:val="24"/>
          <w:szCs w:val="24"/>
          <w:rtl/>
          <w:lang w:eastAsia="en-US"/>
        </w:rPr>
        <w:tab/>
        <w:t>רחוב יפו 236, בניין דניאל</w:t>
      </w:r>
    </w:p>
    <w:p w:rsidR="0067569F" w:rsidRPr="00A15A0A" w:rsidRDefault="0067569F" w:rsidP="0067569F">
      <w:pPr>
        <w:keepNext/>
        <w:bidi/>
        <w:jc w:val="both"/>
        <w:rPr>
          <w:rFonts w:ascii="FrankRuehl" w:hAnsi="FrankRuehl" w:cs="David"/>
          <w:sz w:val="24"/>
          <w:szCs w:val="24"/>
          <w:rtl/>
          <w:lang w:eastAsia="en-US"/>
        </w:rPr>
      </w:pPr>
      <w:r w:rsidRPr="00A15A0A">
        <w:rPr>
          <w:rFonts w:ascii="FrankRuehl" w:hAnsi="FrankRuehl" w:cs="David" w:hint="cs"/>
          <w:sz w:val="24"/>
          <w:szCs w:val="24"/>
          <w:rtl/>
          <w:lang w:eastAsia="en-US"/>
        </w:rPr>
        <w:tab/>
        <w:t>ירושלים 94383</w:t>
      </w:r>
    </w:p>
    <w:p w:rsidR="0067569F" w:rsidRPr="00A15A0A" w:rsidRDefault="0067569F" w:rsidP="0067569F">
      <w:pPr>
        <w:keepNext/>
        <w:bidi/>
        <w:jc w:val="both"/>
        <w:rPr>
          <w:rFonts w:ascii="FrankRuehl" w:hAnsi="FrankRuehl" w:cs="David"/>
          <w:sz w:val="24"/>
          <w:szCs w:val="24"/>
          <w:rtl/>
          <w:lang w:eastAsia="en-US"/>
        </w:rPr>
      </w:pPr>
    </w:p>
    <w:p w:rsidR="0067569F" w:rsidRPr="00A15A0A" w:rsidRDefault="0067569F" w:rsidP="0067569F">
      <w:pPr>
        <w:keepNext/>
        <w:bidi/>
        <w:jc w:val="both"/>
        <w:rPr>
          <w:rFonts w:ascii="FrankRuehl" w:hAnsi="FrankRuehl" w:cs="David"/>
          <w:sz w:val="24"/>
          <w:szCs w:val="24"/>
          <w:rtl/>
          <w:lang w:eastAsia="en-US"/>
        </w:rPr>
      </w:pPr>
    </w:p>
    <w:p w:rsidR="0067569F" w:rsidRPr="00A15A0A" w:rsidRDefault="0067569F" w:rsidP="0067569F">
      <w:pPr>
        <w:keepNext/>
        <w:bidi/>
        <w:jc w:val="both"/>
        <w:rPr>
          <w:rFonts w:ascii="FrankRuehl" w:hAnsi="FrankRuehl" w:cs="David"/>
          <w:b/>
          <w:bCs/>
          <w:sz w:val="24"/>
          <w:szCs w:val="24"/>
          <w:u w:val="single"/>
          <w:rtl/>
          <w:lang w:eastAsia="en-US"/>
        </w:rPr>
      </w:pPr>
      <w:r w:rsidRPr="00A15A0A">
        <w:rPr>
          <w:rFonts w:ascii="FrankRuehl" w:hAnsi="FrankRuehl" w:cs="David" w:hint="cs"/>
          <w:sz w:val="24"/>
          <w:szCs w:val="24"/>
          <w:rtl/>
          <w:lang w:eastAsia="en-US"/>
        </w:rPr>
        <w:t xml:space="preserve">הנדון: </w:t>
      </w:r>
      <w:r w:rsidRPr="00A15A0A">
        <w:rPr>
          <w:rFonts w:ascii="FrankRuehl" w:hAnsi="FrankRuehl" w:cs="David" w:hint="cs"/>
          <w:b/>
          <w:bCs/>
          <w:sz w:val="24"/>
          <w:szCs w:val="24"/>
          <w:u w:val="single"/>
          <w:rtl/>
          <w:lang w:eastAsia="en-US"/>
        </w:rPr>
        <w:t>פרטים לביצוע תשלומים</w:t>
      </w:r>
    </w:p>
    <w:p w:rsidR="0067569F" w:rsidRPr="00A15A0A" w:rsidRDefault="0067569F" w:rsidP="0067569F">
      <w:pPr>
        <w:keepNext/>
        <w:bidi/>
        <w:jc w:val="both"/>
        <w:rPr>
          <w:rFonts w:ascii="FrankRuehl" w:hAnsi="FrankRuehl" w:cs="David"/>
          <w:b/>
          <w:bCs/>
          <w:sz w:val="24"/>
          <w:szCs w:val="24"/>
          <w:u w:val="single"/>
          <w:rtl/>
          <w:lang w:eastAsia="en-US"/>
        </w:rPr>
      </w:pPr>
    </w:p>
    <w:p w:rsidR="0067569F" w:rsidRPr="00A15A0A" w:rsidRDefault="0067569F" w:rsidP="0067569F">
      <w:pPr>
        <w:keepNext/>
        <w:bidi/>
        <w:jc w:val="both"/>
        <w:rPr>
          <w:rFonts w:ascii="FrankRuehl" w:hAnsi="FrankRuehl" w:cs="David"/>
          <w:sz w:val="24"/>
          <w:szCs w:val="24"/>
          <w:rtl/>
          <w:lang w:eastAsia="en-US"/>
        </w:rPr>
      </w:pPr>
    </w:p>
    <w:p w:rsidR="0067569F" w:rsidRPr="00A15A0A" w:rsidRDefault="0067569F" w:rsidP="0067569F">
      <w:pPr>
        <w:keepNext/>
        <w:bidi/>
        <w:jc w:val="both"/>
        <w:rPr>
          <w:rFonts w:ascii="FrankRuehl" w:hAnsi="FrankRuehl" w:cs="David"/>
          <w:sz w:val="24"/>
          <w:szCs w:val="24"/>
          <w:rtl/>
          <w:lang w:eastAsia="en-US"/>
        </w:rPr>
      </w:pPr>
      <w:r w:rsidRPr="00A15A0A">
        <w:rPr>
          <w:rFonts w:ascii="FrankRuehl" w:hAnsi="FrankRuehl" w:cs="David" w:hint="cs"/>
          <w:sz w:val="24"/>
          <w:szCs w:val="24"/>
          <w:rtl/>
          <w:lang w:eastAsia="en-US"/>
        </w:rPr>
        <w:t>הנני להמציא לכם פרטי הנחוצים לביצוע התשלומים שיגיעו לנו, המצאת הפרטים אינה מהווה הוראה בלתי חוזרת לטובת הבנק שפרטיו מופיעים להלן:</w:t>
      </w:r>
    </w:p>
    <w:p w:rsidR="0067569F" w:rsidRPr="00A15A0A" w:rsidRDefault="0067569F" w:rsidP="0067569F">
      <w:pPr>
        <w:keepNext/>
        <w:bidi/>
        <w:jc w:val="both"/>
        <w:rPr>
          <w:rFonts w:ascii="FrankRuehl" w:hAnsi="FrankRuehl" w:cs="David"/>
          <w:sz w:val="24"/>
          <w:szCs w:val="24"/>
          <w:rtl/>
          <w:lang w:eastAsia="en-US"/>
        </w:rPr>
      </w:pPr>
    </w:p>
    <w:p w:rsidR="0067569F" w:rsidRPr="00A15A0A" w:rsidRDefault="0067569F" w:rsidP="0067569F">
      <w:pPr>
        <w:keepNext/>
        <w:bidi/>
        <w:jc w:val="both"/>
        <w:rPr>
          <w:rFonts w:ascii="FrankRuehl" w:hAnsi="FrankRuehl" w:cs="David"/>
          <w:sz w:val="24"/>
          <w:szCs w:val="24"/>
          <w:rtl/>
          <w:lang w:eastAsia="en-US"/>
        </w:rPr>
      </w:pPr>
      <w:r w:rsidRPr="00A15A0A">
        <w:rPr>
          <w:rFonts w:ascii="FrankRuehl" w:hAnsi="FrankRuehl" w:cs="David" w:hint="cs"/>
          <w:b/>
          <w:bCs/>
          <w:sz w:val="24"/>
          <w:szCs w:val="24"/>
          <w:u w:val="single"/>
          <w:rtl/>
          <w:lang w:eastAsia="en-US"/>
        </w:rPr>
        <w:t>להלן הפרטים המבוקשים:</w:t>
      </w:r>
    </w:p>
    <w:p w:rsidR="0067569F" w:rsidRPr="00A15A0A" w:rsidRDefault="0067569F" w:rsidP="0067569F">
      <w:pPr>
        <w:keepNext/>
        <w:bidi/>
        <w:jc w:val="both"/>
        <w:rPr>
          <w:rFonts w:ascii="FrankRuehl" w:hAnsi="FrankRuehl" w:cs="David"/>
          <w:sz w:val="24"/>
          <w:szCs w:val="24"/>
          <w:rtl/>
          <w:lang w:eastAsia="en-US"/>
        </w:rPr>
      </w:pPr>
      <w:r w:rsidRPr="00A15A0A">
        <w:rPr>
          <w:rFonts w:ascii="FrankRuehl" w:hAnsi="FrankRuehl" w:cs="David" w:hint="cs"/>
          <w:sz w:val="24"/>
          <w:szCs w:val="24"/>
          <w:rtl/>
          <w:lang w:eastAsia="en-US"/>
        </w:rPr>
        <w:tab/>
      </w:r>
    </w:p>
    <w:tbl>
      <w:tblPr>
        <w:tblStyle w:val="a9"/>
        <w:bidiVisual/>
        <w:tblW w:w="0" w:type="auto"/>
        <w:tblLook w:val="01E0" w:firstRow="1" w:lastRow="1" w:firstColumn="1" w:lastColumn="1" w:noHBand="0" w:noVBand="0"/>
      </w:tblPr>
      <w:tblGrid>
        <w:gridCol w:w="6064"/>
        <w:gridCol w:w="356"/>
        <w:gridCol w:w="356"/>
        <w:gridCol w:w="355"/>
        <w:gridCol w:w="355"/>
        <w:gridCol w:w="355"/>
        <w:gridCol w:w="355"/>
        <w:gridCol w:w="355"/>
        <w:gridCol w:w="355"/>
        <w:gridCol w:w="286"/>
      </w:tblGrid>
      <w:tr w:rsidR="0067569F" w:rsidRPr="00A15A0A" w:rsidTr="00B33A0C">
        <w:tc>
          <w:tcPr>
            <w:tcW w:w="6228" w:type="dxa"/>
            <w:tcBorders>
              <w:top w:val="nil"/>
              <w:left w:val="nil"/>
              <w:bottom w:val="nil"/>
              <w:right w:val="single" w:sz="4" w:space="0" w:color="auto"/>
            </w:tcBorders>
            <w:hideMark/>
          </w:tcPr>
          <w:p w:rsidR="0067569F" w:rsidRPr="00A15A0A" w:rsidRDefault="0067569F" w:rsidP="00B33A0C">
            <w:pPr>
              <w:keepNext/>
              <w:bidi/>
              <w:jc w:val="both"/>
              <w:rPr>
                <w:rFonts w:ascii="FrankRuehl" w:hAnsi="FrankRuehl" w:cs="David"/>
                <w:sz w:val="24"/>
                <w:szCs w:val="24"/>
                <w:lang w:eastAsia="en-US"/>
              </w:rPr>
            </w:pPr>
            <w:r w:rsidRPr="00A15A0A">
              <w:rPr>
                <w:rFonts w:ascii="FrankRuehl" w:hAnsi="FrankRuehl" w:cs="David" w:hint="cs"/>
                <w:sz w:val="24"/>
                <w:szCs w:val="24"/>
                <w:rtl/>
                <w:lang w:eastAsia="en-US"/>
              </w:rPr>
              <w:t>מספר עוסק מורשה/זעיר</w:t>
            </w:r>
          </w:p>
        </w:tc>
        <w:tc>
          <w:tcPr>
            <w:tcW w:w="360" w:type="dxa"/>
            <w:tcBorders>
              <w:top w:val="single" w:sz="4" w:space="0" w:color="auto"/>
              <w:left w:val="single" w:sz="4" w:space="0" w:color="auto"/>
              <w:bottom w:val="single" w:sz="4" w:space="0" w:color="auto"/>
              <w:right w:val="single" w:sz="4" w:space="0" w:color="auto"/>
            </w:tcBorders>
          </w:tcPr>
          <w:p w:rsidR="0067569F" w:rsidRPr="00A15A0A" w:rsidRDefault="0067569F" w:rsidP="00B33A0C">
            <w:pPr>
              <w:keepNext/>
              <w:bidi/>
              <w:jc w:val="both"/>
              <w:rPr>
                <w:rFonts w:ascii="FrankRuehl" w:hAnsi="FrankRuehl" w:cs="David"/>
                <w:sz w:val="24"/>
                <w:szCs w:val="24"/>
                <w:lang w:eastAsia="en-US"/>
              </w:rPr>
            </w:pPr>
          </w:p>
        </w:tc>
        <w:tc>
          <w:tcPr>
            <w:tcW w:w="360" w:type="dxa"/>
            <w:tcBorders>
              <w:top w:val="single" w:sz="4" w:space="0" w:color="auto"/>
              <w:left w:val="single" w:sz="4" w:space="0" w:color="auto"/>
              <w:bottom w:val="single" w:sz="4" w:space="0" w:color="auto"/>
              <w:right w:val="single" w:sz="4" w:space="0" w:color="auto"/>
            </w:tcBorders>
          </w:tcPr>
          <w:p w:rsidR="0067569F" w:rsidRPr="00A15A0A" w:rsidRDefault="0067569F" w:rsidP="00B33A0C">
            <w:pPr>
              <w:keepNext/>
              <w:bidi/>
              <w:jc w:val="both"/>
              <w:rPr>
                <w:rFonts w:ascii="FrankRuehl" w:hAnsi="FrankRuehl" w:cs="David"/>
                <w:sz w:val="24"/>
                <w:szCs w:val="24"/>
                <w:lang w:eastAsia="en-US"/>
              </w:rPr>
            </w:pPr>
          </w:p>
        </w:tc>
        <w:tc>
          <w:tcPr>
            <w:tcW w:w="360" w:type="dxa"/>
            <w:tcBorders>
              <w:top w:val="single" w:sz="4" w:space="0" w:color="auto"/>
              <w:left w:val="single" w:sz="4" w:space="0" w:color="auto"/>
              <w:bottom w:val="single" w:sz="4" w:space="0" w:color="auto"/>
              <w:right w:val="single" w:sz="4" w:space="0" w:color="auto"/>
            </w:tcBorders>
          </w:tcPr>
          <w:p w:rsidR="0067569F" w:rsidRPr="00A15A0A" w:rsidRDefault="0067569F" w:rsidP="00B33A0C">
            <w:pPr>
              <w:keepNext/>
              <w:bidi/>
              <w:jc w:val="both"/>
              <w:rPr>
                <w:rFonts w:ascii="FrankRuehl" w:hAnsi="FrankRuehl" w:cs="David"/>
                <w:sz w:val="24"/>
                <w:szCs w:val="24"/>
                <w:lang w:eastAsia="en-US"/>
              </w:rPr>
            </w:pPr>
          </w:p>
        </w:tc>
        <w:tc>
          <w:tcPr>
            <w:tcW w:w="360" w:type="dxa"/>
            <w:tcBorders>
              <w:top w:val="single" w:sz="4" w:space="0" w:color="auto"/>
              <w:left w:val="single" w:sz="4" w:space="0" w:color="auto"/>
              <w:bottom w:val="single" w:sz="4" w:space="0" w:color="auto"/>
              <w:right w:val="single" w:sz="4" w:space="0" w:color="auto"/>
            </w:tcBorders>
          </w:tcPr>
          <w:p w:rsidR="0067569F" w:rsidRPr="00A15A0A" w:rsidRDefault="0067569F" w:rsidP="00B33A0C">
            <w:pPr>
              <w:keepNext/>
              <w:bidi/>
              <w:jc w:val="both"/>
              <w:rPr>
                <w:rFonts w:ascii="FrankRuehl" w:hAnsi="FrankRuehl" w:cs="David"/>
                <w:sz w:val="24"/>
                <w:szCs w:val="24"/>
                <w:lang w:eastAsia="en-US"/>
              </w:rPr>
            </w:pPr>
          </w:p>
        </w:tc>
        <w:tc>
          <w:tcPr>
            <w:tcW w:w="360" w:type="dxa"/>
            <w:tcBorders>
              <w:top w:val="single" w:sz="4" w:space="0" w:color="auto"/>
              <w:left w:val="single" w:sz="4" w:space="0" w:color="auto"/>
              <w:bottom w:val="single" w:sz="4" w:space="0" w:color="auto"/>
              <w:right w:val="single" w:sz="4" w:space="0" w:color="auto"/>
            </w:tcBorders>
          </w:tcPr>
          <w:p w:rsidR="0067569F" w:rsidRPr="00A15A0A" w:rsidRDefault="0067569F" w:rsidP="00B33A0C">
            <w:pPr>
              <w:keepNext/>
              <w:bidi/>
              <w:jc w:val="both"/>
              <w:rPr>
                <w:rFonts w:ascii="FrankRuehl" w:hAnsi="FrankRuehl" w:cs="David"/>
                <w:sz w:val="24"/>
                <w:szCs w:val="24"/>
                <w:lang w:eastAsia="en-US"/>
              </w:rPr>
            </w:pPr>
          </w:p>
        </w:tc>
        <w:tc>
          <w:tcPr>
            <w:tcW w:w="360" w:type="dxa"/>
            <w:tcBorders>
              <w:top w:val="single" w:sz="4" w:space="0" w:color="auto"/>
              <w:left w:val="single" w:sz="4" w:space="0" w:color="auto"/>
              <w:bottom w:val="single" w:sz="4" w:space="0" w:color="auto"/>
              <w:right w:val="single" w:sz="4" w:space="0" w:color="auto"/>
            </w:tcBorders>
          </w:tcPr>
          <w:p w:rsidR="0067569F" w:rsidRPr="00A15A0A" w:rsidRDefault="0067569F" w:rsidP="00B33A0C">
            <w:pPr>
              <w:keepNext/>
              <w:bidi/>
              <w:jc w:val="both"/>
              <w:rPr>
                <w:rFonts w:ascii="FrankRuehl" w:hAnsi="FrankRuehl" w:cs="David"/>
                <w:sz w:val="24"/>
                <w:szCs w:val="24"/>
                <w:lang w:eastAsia="en-US"/>
              </w:rPr>
            </w:pPr>
          </w:p>
        </w:tc>
        <w:tc>
          <w:tcPr>
            <w:tcW w:w="360" w:type="dxa"/>
            <w:tcBorders>
              <w:top w:val="single" w:sz="4" w:space="0" w:color="auto"/>
              <w:left w:val="single" w:sz="4" w:space="0" w:color="auto"/>
              <w:bottom w:val="single" w:sz="4" w:space="0" w:color="auto"/>
              <w:right w:val="single" w:sz="4" w:space="0" w:color="auto"/>
            </w:tcBorders>
          </w:tcPr>
          <w:p w:rsidR="0067569F" w:rsidRPr="00A15A0A" w:rsidRDefault="0067569F" w:rsidP="00B33A0C">
            <w:pPr>
              <w:keepNext/>
              <w:bidi/>
              <w:jc w:val="both"/>
              <w:rPr>
                <w:rFonts w:ascii="FrankRuehl" w:hAnsi="FrankRuehl" w:cs="David"/>
                <w:sz w:val="24"/>
                <w:szCs w:val="24"/>
                <w:lang w:eastAsia="en-US"/>
              </w:rPr>
            </w:pPr>
          </w:p>
        </w:tc>
        <w:tc>
          <w:tcPr>
            <w:tcW w:w="360" w:type="dxa"/>
            <w:tcBorders>
              <w:top w:val="single" w:sz="4" w:space="0" w:color="auto"/>
              <w:left w:val="single" w:sz="4" w:space="0" w:color="auto"/>
              <w:bottom w:val="single" w:sz="4" w:space="0" w:color="auto"/>
              <w:right w:val="single" w:sz="4" w:space="0" w:color="auto"/>
            </w:tcBorders>
          </w:tcPr>
          <w:p w:rsidR="0067569F" w:rsidRPr="00A15A0A" w:rsidRDefault="0067569F" w:rsidP="00B33A0C">
            <w:pPr>
              <w:keepNext/>
              <w:bidi/>
              <w:jc w:val="both"/>
              <w:rPr>
                <w:rFonts w:ascii="FrankRuehl" w:hAnsi="FrankRuehl" w:cs="David"/>
                <w:sz w:val="24"/>
                <w:szCs w:val="24"/>
                <w:lang w:eastAsia="en-US"/>
              </w:rPr>
            </w:pPr>
          </w:p>
        </w:tc>
        <w:tc>
          <w:tcPr>
            <w:tcW w:w="288" w:type="dxa"/>
            <w:tcBorders>
              <w:top w:val="single" w:sz="4" w:space="0" w:color="auto"/>
              <w:left w:val="single" w:sz="4" w:space="0" w:color="auto"/>
              <w:bottom w:val="single" w:sz="4" w:space="0" w:color="auto"/>
              <w:right w:val="single" w:sz="4" w:space="0" w:color="auto"/>
            </w:tcBorders>
          </w:tcPr>
          <w:p w:rsidR="0067569F" w:rsidRPr="00A15A0A" w:rsidRDefault="0067569F" w:rsidP="00B33A0C">
            <w:pPr>
              <w:keepNext/>
              <w:bidi/>
              <w:jc w:val="both"/>
              <w:rPr>
                <w:rFonts w:ascii="FrankRuehl" w:hAnsi="FrankRuehl" w:cs="David"/>
                <w:sz w:val="24"/>
                <w:szCs w:val="24"/>
                <w:lang w:eastAsia="en-US"/>
              </w:rPr>
            </w:pPr>
          </w:p>
        </w:tc>
      </w:tr>
    </w:tbl>
    <w:p w:rsidR="0067569F" w:rsidRPr="00A15A0A" w:rsidRDefault="0067569F" w:rsidP="0067569F">
      <w:pPr>
        <w:keepNext/>
        <w:bidi/>
        <w:jc w:val="both"/>
        <w:rPr>
          <w:rFonts w:ascii="FrankRuehl" w:hAnsi="FrankRuehl" w:cs="David"/>
          <w:sz w:val="24"/>
          <w:szCs w:val="24"/>
          <w:rtl/>
          <w:lang w:eastAsia="en-US"/>
        </w:rPr>
      </w:pPr>
      <w:r w:rsidRPr="00A15A0A">
        <w:rPr>
          <w:rFonts w:ascii="FrankRuehl" w:hAnsi="FrankRuehl" w:cs="David" w:hint="cs"/>
          <w:sz w:val="24"/>
          <w:szCs w:val="24"/>
          <w:rtl/>
          <w:lang w:eastAsia="en-US"/>
        </w:rPr>
        <w:t>או תעודת זהות /מס חברה</w:t>
      </w:r>
    </w:p>
    <w:p w:rsidR="0067569F" w:rsidRPr="00A15A0A" w:rsidRDefault="0067569F" w:rsidP="0067569F">
      <w:pPr>
        <w:keepNext/>
        <w:bidi/>
        <w:jc w:val="both"/>
        <w:rPr>
          <w:rFonts w:ascii="FrankRuehl" w:hAnsi="FrankRuehl" w:cs="David"/>
          <w:sz w:val="24"/>
          <w:szCs w:val="24"/>
          <w:rtl/>
          <w:lang w:eastAsia="en-US"/>
        </w:rPr>
      </w:pPr>
    </w:p>
    <w:p w:rsidR="0067569F" w:rsidRPr="00A15A0A" w:rsidRDefault="0067569F" w:rsidP="0067569F">
      <w:pPr>
        <w:keepNext/>
        <w:bidi/>
        <w:jc w:val="both"/>
        <w:rPr>
          <w:rFonts w:ascii="FrankRuehl" w:hAnsi="FrankRuehl" w:cs="David"/>
          <w:sz w:val="24"/>
          <w:szCs w:val="24"/>
          <w:rtl/>
          <w:lang w:eastAsia="en-US"/>
        </w:rPr>
      </w:pPr>
      <w:r w:rsidRPr="00A15A0A">
        <w:rPr>
          <w:rFonts w:ascii="FrankRuehl" w:hAnsi="FrankRuehl" w:cs="David" w:hint="cs"/>
          <w:sz w:val="24"/>
          <w:szCs w:val="24"/>
          <w:rtl/>
          <w:lang w:eastAsia="en-US"/>
        </w:rPr>
        <w:t>שם מוטב _______________________</w:t>
      </w:r>
    </w:p>
    <w:p w:rsidR="0067569F" w:rsidRPr="00A15A0A" w:rsidRDefault="0067569F" w:rsidP="0067569F">
      <w:pPr>
        <w:keepNext/>
        <w:bidi/>
        <w:jc w:val="both"/>
        <w:rPr>
          <w:rFonts w:ascii="FrankRuehl" w:hAnsi="FrankRuehl" w:cs="David"/>
          <w:sz w:val="24"/>
          <w:szCs w:val="24"/>
          <w:rtl/>
          <w:lang w:eastAsia="en-US"/>
        </w:rPr>
      </w:pPr>
      <w:r w:rsidRPr="00A15A0A">
        <w:rPr>
          <w:rFonts w:ascii="FrankRuehl" w:hAnsi="FrankRuehl" w:cs="David" w:hint="cs"/>
          <w:sz w:val="24"/>
          <w:szCs w:val="24"/>
          <w:rtl/>
          <w:lang w:eastAsia="en-US"/>
        </w:rPr>
        <w:t xml:space="preserve">                                                                       </w:t>
      </w:r>
    </w:p>
    <w:p w:rsidR="0067569F" w:rsidRPr="00A15A0A" w:rsidRDefault="0067569F" w:rsidP="0067569F">
      <w:pPr>
        <w:keepNext/>
        <w:bidi/>
        <w:jc w:val="both"/>
        <w:rPr>
          <w:rFonts w:ascii="FrankRuehl" w:hAnsi="FrankRuehl" w:cs="David"/>
          <w:sz w:val="24"/>
          <w:szCs w:val="24"/>
          <w:rtl/>
          <w:lang w:eastAsia="en-US"/>
        </w:rPr>
      </w:pPr>
      <w:r w:rsidRPr="00A15A0A">
        <w:rPr>
          <w:rFonts w:ascii="FrankRuehl" w:hAnsi="FrankRuehl" w:cs="David" w:hint="cs"/>
          <w:sz w:val="24"/>
          <w:szCs w:val="24"/>
          <w:rtl/>
          <w:lang w:eastAsia="en-US"/>
        </w:rPr>
        <w:t>רחוב __________________________  יישוב _____________  מיקוד ____________</w:t>
      </w:r>
    </w:p>
    <w:p w:rsidR="0067569F" w:rsidRPr="00A15A0A" w:rsidRDefault="0067569F" w:rsidP="0067569F">
      <w:pPr>
        <w:keepNext/>
        <w:bidi/>
        <w:jc w:val="both"/>
        <w:rPr>
          <w:rFonts w:ascii="FrankRuehl" w:hAnsi="FrankRuehl" w:cs="David"/>
          <w:sz w:val="24"/>
          <w:szCs w:val="24"/>
          <w:rtl/>
          <w:lang w:eastAsia="en-US"/>
        </w:rPr>
      </w:pPr>
    </w:p>
    <w:p w:rsidR="0067569F" w:rsidRPr="00A15A0A" w:rsidRDefault="0067569F" w:rsidP="0067569F">
      <w:pPr>
        <w:keepNext/>
        <w:bidi/>
        <w:jc w:val="both"/>
        <w:rPr>
          <w:rFonts w:ascii="FrankRuehl" w:hAnsi="FrankRuehl" w:cs="David"/>
          <w:sz w:val="24"/>
          <w:szCs w:val="24"/>
          <w:rtl/>
          <w:lang w:eastAsia="en-US"/>
        </w:rPr>
      </w:pPr>
      <w:r w:rsidRPr="00A15A0A">
        <w:rPr>
          <w:rFonts w:ascii="FrankRuehl" w:hAnsi="FrankRuehl" w:cs="David" w:hint="cs"/>
          <w:sz w:val="24"/>
          <w:szCs w:val="24"/>
          <w:rtl/>
          <w:lang w:eastAsia="en-US"/>
        </w:rPr>
        <w:t>ת.ד. ___________________________ יישוב _____________  מיקוד ____________</w:t>
      </w:r>
    </w:p>
    <w:p w:rsidR="0067569F" w:rsidRPr="00A15A0A" w:rsidRDefault="0067569F" w:rsidP="0067569F">
      <w:pPr>
        <w:keepNext/>
        <w:bidi/>
        <w:jc w:val="both"/>
        <w:rPr>
          <w:rFonts w:ascii="FrankRuehl" w:hAnsi="FrankRuehl" w:cs="David"/>
          <w:sz w:val="24"/>
          <w:szCs w:val="24"/>
          <w:rtl/>
          <w:lang w:eastAsia="en-US"/>
        </w:rPr>
      </w:pPr>
    </w:p>
    <w:p w:rsidR="0067569F" w:rsidRPr="00A15A0A" w:rsidRDefault="0067569F" w:rsidP="0067569F">
      <w:pPr>
        <w:keepNext/>
        <w:bidi/>
        <w:jc w:val="both"/>
        <w:rPr>
          <w:rFonts w:ascii="FrankRuehl" w:hAnsi="FrankRuehl" w:cs="David"/>
          <w:sz w:val="24"/>
          <w:szCs w:val="24"/>
          <w:rtl/>
          <w:lang w:eastAsia="en-US"/>
        </w:rPr>
      </w:pPr>
      <w:r w:rsidRPr="00A15A0A">
        <w:rPr>
          <w:rFonts w:ascii="FrankRuehl" w:hAnsi="FrankRuehl" w:cs="David" w:hint="cs"/>
          <w:sz w:val="24"/>
          <w:szCs w:val="24"/>
          <w:rtl/>
          <w:lang w:eastAsia="en-US"/>
        </w:rPr>
        <w:t>מס' טלפון __________________ מס' פקס ____________________</w:t>
      </w:r>
    </w:p>
    <w:p w:rsidR="0067569F" w:rsidRPr="00A15A0A" w:rsidRDefault="0067569F" w:rsidP="0067569F">
      <w:pPr>
        <w:keepNext/>
        <w:bidi/>
        <w:jc w:val="both"/>
        <w:rPr>
          <w:rFonts w:ascii="FrankRuehl" w:hAnsi="FrankRuehl" w:cs="David"/>
          <w:sz w:val="24"/>
          <w:szCs w:val="24"/>
          <w:rtl/>
          <w:lang w:eastAsia="en-US"/>
        </w:rPr>
      </w:pPr>
    </w:p>
    <w:p w:rsidR="0067569F" w:rsidRPr="00A15A0A" w:rsidRDefault="0067569F" w:rsidP="0067569F">
      <w:pPr>
        <w:keepNext/>
        <w:bidi/>
        <w:jc w:val="both"/>
        <w:rPr>
          <w:rFonts w:ascii="FrankRuehl" w:hAnsi="FrankRuehl" w:cs="David"/>
          <w:sz w:val="24"/>
          <w:szCs w:val="24"/>
          <w:rtl/>
          <w:lang w:eastAsia="en-US"/>
        </w:rPr>
      </w:pPr>
      <w:r w:rsidRPr="00A15A0A">
        <w:rPr>
          <w:rFonts w:ascii="FrankRuehl" w:hAnsi="FrankRuehl" w:cs="David" w:hint="cs"/>
          <w:sz w:val="24"/>
          <w:szCs w:val="24"/>
          <w:rtl/>
          <w:lang w:eastAsia="en-US"/>
        </w:rPr>
        <w:t>דואר אלקטרוני: __________________________</w:t>
      </w:r>
    </w:p>
    <w:p w:rsidR="0067569F" w:rsidRPr="00A15A0A" w:rsidRDefault="0067569F" w:rsidP="0067569F">
      <w:pPr>
        <w:keepNext/>
        <w:bidi/>
        <w:jc w:val="both"/>
        <w:rPr>
          <w:rFonts w:ascii="FrankRuehl" w:hAnsi="FrankRuehl" w:cs="David"/>
          <w:sz w:val="24"/>
          <w:szCs w:val="24"/>
          <w:rtl/>
          <w:lang w:eastAsia="en-US"/>
        </w:rPr>
      </w:pPr>
    </w:p>
    <w:p w:rsidR="0067569F" w:rsidRPr="00A15A0A" w:rsidRDefault="0067569F" w:rsidP="0067569F">
      <w:pPr>
        <w:keepNext/>
        <w:bidi/>
        <w:jc w:val="both"/>
        <w:rPr>
          <w:rFonts w:ascii="FrankRuehl" w:hAnsi="FrankRuehl" w:cs="David"/>
          <w:b/>
          <w:bCs/>
          <w:sz w:val="24"/>
          <w:szCs w:val="24"/>
          <w:u w:val="single"/>
          <w:rtl/>
          <w:lang w:eastAsia="en-US"/>
        </w:rPr>
      </w:pPr>
    </w:p>
    <w:p w:rsidR="0067569F" w:rsidRPr="00A15A0A" w:rsidRDefault="0067569F" w:rsidP="0067569F">
      <w:pPr>
        <w:keepNext/>
        <w:bidi/>
        <w:jc w:val="both"/>
        <w:rPr>
          <w:rFonts w:ascii="FrankRuehl" w:hAnsi="FrankRuehl" w:cs="David"/>
          <w:sz w:val="24"/>
          <w:szCs w:val="24"/>
          <w:rtl/>
          <w:lang w:eastAsia="en-US"/>
        </w:rPr>
      </w:pPr>
      <w:r w:rsidRPr="00A15A0A">
        <w:rPr>
          <w:rFonts w:ascii="FrankRuehl" w:hAnsi="FrankRuehl" w:cs="David" w:hint="cs"/>
          <w:b/>
          <w:bCs/>
          <w:sz w:val="24"/>
          <w:szCs w:val="24"/>
          <w:u w:val="single"/>
          <w:rtl/>
          <w:lang w:eastAsia="en-US"/>
        </w:rPr>
        <w:t>פרטי חשבון בנק</w:t>
      </w:r>
      <w:r w:rsidRPr="00A15A0A">
        <w:rPr>
          <w:rFonts w:ascii="FrankRuehl" w:hAnsi="FrankRuehl" w:cs="David" w:hint="cs"/>
          <w:sz w:val="24"/>
          <w:szCs w:val="24"/>
          <w:rtl/>
          <w:lang w:eastAsia="en-US"/>
        </w:rPr>
        <w:t xml:space="preserve">: </w:t>
      </w:r>
    </w:p>
    <w:p w:rsidR="0067569F" w:rsidRPr="00A15A0A" w:rsidRDefault="0067569F" w:rsidP="0067569F">
      <w:pPr>
        <w:keepNext/>
        <w:bidi/>
        <w:jc w:val="both"/>
        <w:rPr>
          <w:rFonts w:ascii="FrankRuehl" w:hAnsi="FrankRuehl" w:cs="David"/>
          <w:sz w:val="24"/>
          <w:szCs w:val="24"/>
          <w:rtl/>
          <w:lang w:eastAsia="en-US"/>
        </w:rPr>
      </w:pPr>
    </w:p>
    <w:p w:rsidR="0067569F" w:rsidRPr="00A15A0A" w:rsidRDefault="0067569F" w:rsidP="0067569F">
      <w:pPr>
        <w:keepNext/>
        <w:bidi/>
        <w:jc w:val="both"/>
        <w:rPr>
          <w:rFonts w:ascii="FrankRuehl" w:hAnsi="FrankRuehl" w:cs="David"/>
          <w:sz w:val="24"/>
          <w:szCs w:val="24"/>
          <w:rtl/>
          <w:lang w:eastAsia="en-US"/>
        </w:rPr>
      </w:pPr>
      <w:r w:rsidRPr="00A15A0A">
        <w:rPr>
          <w:rFonts w:ascii="FrankRuehl" w:hAnsi="FrankRuehl" w:cs="David" w:hint="cs"/>
          <w:sz w:val="24"/>
          <w:szCs w:val="24"/>
          <w:rtl/>
          <w:lang w:eastAsia="en-US"/>
        </w:rPr>
        <w:t xml:space="preserve">מס' חשבון בנק ________________  </w:t>
      </w:r>
    </w:p>
    <w:p w:rsidR="0067569F" w:rsidRPr="00A15A0A" w:rsidRDefault="0067569F" w:rsidP="0067569F">
      <w:pPr>
        <w:keepNext/>
        <w:bidi/>
        <w:jc w:val="both"/>
        <w:rPr>
          <w:rFonts w:ascii="FrankRuehl" w:hAnsi="FrankRuehl" w:cs="David"/>
          <w:sz w:val="24"/>
          <w:szCs w:val="24"/>
          <w:rtl/>
          <w:lang w:eastAsia="en-US"/>
        </w:rPr>
      </w:pPr>
    </w:p>
    <w:p w:rsidR="0067569F" w:rsidRPr="00A15A0A" w:rsidRDefault="0067569F" w:rsidP="0067569F">
      <w:pPr>
        <w:keepNext/>
        <w:bidi/>
        <w:jc w:val="both"/>
        <w:rPr>
          <w:rFonts w:ascii="FrankRuehl" w:hAnsi="FrankRuehl" w:cs="David"/>
          <w:sz w:val="24"/>
          <w:szCs w:val="24"/>
          <w:rtl/>
          <w:lang w:eastAsia="en-US"/>
        </w:rPr>
      </w:pPr>
      <w:r w:rsidRPr="00A15A0A">
        <w:rPr>
          <w:rFonts w:ascii="FrankRuehl" w:hAnsi="FrankRuehl" w:cs="David" w:hint="cs"/>
          <w:sz w:val="24"/>
          <w:szCs w:val="24"/>
          <w:rtl/>
          <w:lang w:eastAsia="en-US"/>
        </w:rPr>
        <w:t>שם הבנק _______________ סמל הבנק _________</w:t>
      </w:r>
    </w:p>
    <w:p w:rsidR="0067569F" w:rsidRPr="00A15A0A" w:rsidRDefault="0067569F" w:rsidP="0067569F">
      <w:pPr>
        <w:keepNext/>
        <w:bidi/>
        <w:jc w:val="both"/>
        <w:rPr>
          <w:rFonts w:ascii="FrankRuehl" w:hAnsi="FrankRuehl" w:cs="David"/>
          <w:sz w:val="24"/>
          <w:szCs w:val="24"/>
          <w:rtl/>
          <w:lang w:eastAsia="en-US"/>
        </w:rPr>
      </w:pPr>
    </w:p>
    <w:p w:rsidR="0067569F" w:rsidRPr="00A15A0A" w:rsidRDefault="0067569F" w:rsidP="0067569F">
      <w:pPr>
        <w:keepNext/>
        <w:bidi/>
        <w:jc w:val="both"/>
        <w:rPr>
          <w:rFonts w:ascii="FrankRuehl" w:hAnsi="FrankRuehl" w:cs="David"/>
          <w:sz w:val="24"/>
          <w:szCs w:val="24"/>
          <w:rtl/>
          <w:lang w:eastAsia="en-US"/>
        </w:rPr>
      </w:pPr>
      <w:r w:rsidRPr="00A15A0A">
        <w:rPr>
          <w:rFonts w:ascii="FrankRuehl" w:hAnsi="FrankRuehl" w:cs="David" w:hint="cs"/>
          <w:sz w:val="24"/>
          <w:szCs w:val="24"/>
          <w:rtl/>
          <w:lang w:eastAsia="en-US"/>
        </w:rPr>
        <w:t>כתובת הסניף ________________ סמל הסניף __________  חתימה וחותמת הבנק _____________</w:t>
      </w:r>
    </w:p>
    <w:p w:rsidR="0067569F" w:rsidRPr="00A15A0A" w:rsidRDefault="0067569F" w:rsidP="0067569F">
      <w:pPr>
        <w:keepNext/>
        <w:bidi/>
        <w:jc w:val="both"/>
        <w:rPr>
          <w:rFonts w:ascii="FrankRuehl" w:hAnsi="FrankRuehl" w:cs="David"/>
          <w:sz w:val="24"/>
          <w:szCs w:val="24"/>
          <w:rtl/>
          <w:lang w:eastAsia="en-US"/>
        </w:rPr>
      </w:pPr>
    </w:p>
    <w:p w:rsidR="0067569F" w:rsidRPr="00A15A0A" w:rsidRDefault="0067569F" w:rsidP="0067569F">
      <w:pPr>
        <w:keepNext/>
        <w:bidi/>
        <w:jc w:val="both"/>
        <w:rPr>
          <w:rFonts w:ascii="FrankRuehl" w:hAnsi="FrankRuehl" w:cs="David"/>
          <w:sz w:val="24"/>
          <w:szCs w:val="24"/>
          <w:rtl/>
          <w:lang w:eastAsia="en-US"/>
        </w:rPr>
      </w:pPr>
    </w:p>
    <w:p w:rsidR="0067569F" w:rsidRPr="00A15A0A" w:rsidRDefault="0067569F" w:rsidP="0067569F">
      <w:pPr>
        <w:keepNext/>
        <w:numPr>
          <w:ilvl w:val="0"/>
          <w:numId w:val="30"/>
        </w:numPr>
        <w:overflowPunct/>
        <w:autoSpaceDE/>
        <w:autoSpaceDN/>
        <w:bidi/>
        <w:adjustRightInd/>
        <w:spacing w:line="360" w:lineRule="auto"/>
        <w:jc w:val="both"/>
        <w:textAlignment w:val="auto"/>
        <w:rPr>
          <w:rFonts w:ascii="FrankRuehl" w:hAnsi="FrankRuehl" w:cs="David"/>
          <w:sz w:val="24"/>
          <w:szCs w:val="24"/>
          <w:rtl/>
          <w:lang w:eastAsia="en-US"/>
        </w:rPr>
      </w:pPr>
      <w:r w:rsidRPr="00A15A0A">
        <w:rPr>
          <w:rFonts w:ascii="FrankRuehl" w:hAnsi="FrankRuehl" w:cs="David" w:hint="cs"/>
          <w:sz w:val="24"/>
          <w:szCs w:val="24"/>
          <w:rtl/>
          <w:lang w:eastAsia="en-US"/>
        </w:rPr>
        <w:t>מצ"ב אישור פקיד שומה או רואה חשבון על ניהול ספרי חשבונות</w:t>
      </w:r>
      <w:r>
        <w:rPr>
          <w:rFonts w:ascii="FrankRuehl" w:hAnsi="FrankRuehl" w:cs="David" w:hint="cs"/>
          <w:sz w:val="24"/>
          <w:szCs w:val="24"/>
          <w:rtl/>
          <w:lang w:eastAsia="en-US"/>
        </w:rPr>
        <w:t>.</w:t>
      </w:r>
    </w:p>
    <w:p w:rsidR="0067569F" w:rsidRPr="00A15A0A" w:rsidRDefault="0067569F" w:rsidP="0067569F">
      <w:pPr>
        <w:keepNext/>
        <w:numPr>
          <w:ilvl w:val="0"/>
          <w:numId w:val="30"/>
        </w:numPr>
        <w:overflowPunct/>
        <w:autoSpaceDE/>
        <w:autoSpaceDN/>
        <w:bidi/>
        <w:adjustRightInd/>
        <w:spacing w:line="360" w:lineRule="auto"/>
        <w:jc w:val="both"/>
        <w:textAlignment w:val="auto"/>
        <w:rPr>
          <w:rFonts w:ascii="FrankRuehl" w:hAnsi="FrankRuehl" w:cs="David"/>
          <w:sz w:val="24"/>
          <w:szCs w:val="24"/>
          <w:lang w:eastAsia="en-US"/>
        </w:rPr>
      </w:pPr>
      <w:r w:rsidRPr="00A15A0A">
        <w:rPr>
          <w:rFonts w:ascii="FrankRuehl" w:hAnsi="FrankRuehl" w:cs="David" w:hint="cs"/>
          <w:sz w:val="24"/>
          <w:szCs w:val="24"/>
          <w:rtl/>
          <w:lang w:eastAsia="en-US"/>
        </w:rPr>
        <w:t>מצ"ב אישור פקיד שומה על פטור מניכוי מס במקור</w:t>
      </w:r>
      <w:r>
        <w:rPr>
          <w:rFonts w:ascii="FrankRuehl" w:hAnsi="FrankRuehl" w:cs="David" w:hint="cs"/>
          <w:sz w:val="24"/>
          <w:szCs w:val="24"/>
          <w:rtl/>
          <w:lang w:eastAsia="en-US"/>
        </w:rPr>
        <w:t>.</w:t>
      </w:r>
    </w:p>
    <w:p w:rsidR="0067569F" w:rsidRPr="00A15A0A" w:rsidRDefault="0067569F" w:rsidP="0067569F">
      <w:pPr>
        <w:keepNext/>
        <w:numPr>
          <w:ilvl w:val="0"/>
          <w:numId w:val="30"/>
        </w:numPr>
        <w:overflowPunct/>
        <w:autoSpaceDE/>
        <w:autoSpaceDN/>
        <w:bidi/>
        <w:adjustRightInd/>
        <w:spacing w:line="360" w:lineRule="auto"/>
        <w:jc w:val="both"/>
        <w:textAlignment w:val="auto"/>
        <w:rPr>
          <w:rFonts w:ascii="FrankRuehl" w:hAnsi="FrankRuehl" w:cs="David"/>
          <w:sz w:val="24"/>
          <w:szCs w:val="24"/>
          <w:lang w:eastAsia="en-US"/>
        </w:rPr>
      </w:pPr>
      <w:r w:rsidRPr="00A15A0A">
        <w:rPr>
          <w:rFonts w:ascii="FrankRuehl" w:hAnsi="FrankRuehl" w:cs="David" w:hint="cs"/>
          <w:sz w:val="24"/>
          <w:szCs w:val="24"/>
          <w:rtl/>
          <w:lang w:eastAsia="en-US"/>
        </w:rPr>
        <w:t>מצ"ב תעודה עוסק מורשה</w:t>
      </w:r>
      <w:r>
        <w:rPr>
          <w:rFonts w:ascii="FrankRuehl" w:hAnsi="FrankRuehl" w:cs="David" w:hint="cs"/>
          <w:sz w:val="24"/>
          <w:szCs w:val="24"/>
          <w:rtl/>
          <w:lang w:eastAsia="en-US"/>
        </w:rPr>
        <w:t>.</w:t>
      </w:r>
    </w:p>
    <w:p w:rsidR="0067569F" w:rsidRPr="00A15A0A" w:rsidRDefault="0067569F" w:rsidP="0067569F">
      <w:pPr>
        <w:keepNext/>
        <w:bidi/>
        <w:spacing w:line="360" w:lineRule="auto"/>
        <w:jc w:val="both"/>
        <w:rPr>
          <w:rFonts w:ascii="FrankRuehl" w:hAnsi="FrankRuehl" w:cs="David"/>
          <w:sz w:val="24"/>
          <w:szCs w:val="24"/>
          <w:rtl/>
          <w:lang w:eastAsia="en-US"/>
        </w:rPr>
      </w:pPr>
    </w:p>
    <w:tbl>
      <w:tblPr>
        <w:bidiVisual/>
        <w:tblW w:w="0" w:type="auto"/>
        <w:tblLook w:val="01E0" w:firstRow="1" w:lastRow="1" w:firstColumn="1" w:lastColumn="1" w:noHBand="0" w:noVBand="0"/>
      </w:tblPr>
      <w:tblGrid>
        <w:gridCol w:w="1908"/>
        <w:gridCol w:w="360"/>
        <w:gridCol w:w="1980"/>
        <w:gridCol w:w="360"/>
        <w:gridCol w:w="1980"/>
        <w:gridCol w:w="360"/>
        <w:gridCol w:w="2160"/>
      </w:tblGrid>
      <w:tr w:rsidR="0067569F" w:rsidRPr="00A15A0A" w:rsidTr="00B33A0C">
        <w:tc>
          <w:tcPr>
            <w:tcW w:w="1908" w:type="dxa"/>
            <w:tcBorders>
              <w:top w:val="nil"/>
              <w:left w:val="nil"/>
              <w:bottom w:val="single" w:sz="4" w:space="0" w:color="auto"/>
              <w:right w:val="nil"/>
            </w:tcBorders>
          </w:tcPr>
          <w:p w:rsidR="0067569F" w:rsidRPr="00A15A0A" w:rsidRDefault="0067569F" w:rsidP="00B33A0C">
            <w:pPr>
              <w:keepNext/>
              <w:bidi/>
              <w:jc w:val="both"/>
              <w:rPr>
                <w:rFonts w:cs="David"/>
                <w:sz w:val="24"/>
                <w:szCs w:val="24"/>
              </w:rPr>
            </w:pPr>
          </w:p>
        </w:tc>
        <w:tc>
          <w:tcPr>
            <w:tcW w:w="360" w:type="dxa"/>
          </w:tcPr>
          <w:p w:rsidR="0067569F" w:rsidRPr="00A15A0A" w:rsidRDefault="0067569F" w:rsidP="00B33A0C">
            <w:pPr>
              <w:keepNext/>
              <w:bidi/>
              <w:jc w:val="both"/>
              <w:rPr>
                <w:rFonts w:cs="David"/>
                <w:sz w:val="24"/>
                <w:szCs w:val="24"/>
              </w:rPr>
            </w:pPr>
          </w:p>
        </w:tc>
        <w:tc>
          <w:tcPr>
            <w:tcW w:w="1980" w:type="dxa"/>
            <w:tcBorders>
              <w:top w:val="nil"/>
              <w:left w:val="nil"/>
              <w:bottom w:val="single" w:sz="4" w:space="0" w:color="auto"/>
              <w:right w:val="nil"/>
            </w:tcBorders>
          </w:tcPr>
          <w:p w:rsidR="0067569F" w:rsidRPr="00A15A0A" w:rsidRDefault="0067569F" w:rsidP="00B33A0C">
            <w:pPr>
              <w:keepNext/>
              <w:bidi/>
              <w:jc w:val="both"/>
              <w:rPr>
                <w:rFonts w:cs="David"/>
                <w:sz w:val="24"/>
                <w:szCs w:val="24"/>
              </w:rPr>
            </w:pPr>
          </w:p>
        </w:tc>
        <w:tc>
          <w:tcPr>
            <w:tcW w:w="360" w:type="dxa"/>
          </w:tcPr>
          <w:p w:rsidR="0067569F" w:rsidRPr="00A15A0A" w:rsidRDefault="0067569F" w:rsidP="00B33A0C">
            <w:pPr>
              <w:keepNext/>
              <w:bidi/>
              <w:jc w:val="both"/>
              <w:rPr>
                <w:rFonts w:cs="David"/>
                <w:sz w:val="24"/>
                <w:szCs w:val="24"/>
              </w:rPr>
            </w:pPr>
          </w:p>
        </w:tc>
        <w:tc>
          <w:tcPr>
            <w:tcW w:w="1980" w:type="dxa"/>
            <w:tcBorders>
              <w:top w:val="nil"/>
              <w:left w:val="nil"/>
              <w:bottom w:val="single" w:sz="4" w:space="0" w:color="auto"/>
              <w:right w:val="nil"/>
            </w:tcBorders>
          </w:tcPr>
          <w:p w:rsidR="0067569F" w:rsidRPr="00A15A0A" w:rsidRDefault="0067569F" w:rsidP="00B33A0C">
            <w:pPr>
              <w:keepNext/>
              <w:bidi/>
              <w:jc w:val="both"/>
              <w:rPr>
                <w:rFonts w:cs="David"/>
                <w:sz w:val="24"/>
                <w:szCs w:val="24"/>
              </w:rPr>
            </w:pPr>
          </w:p>
        </w:tc>
        <w:tc>
          <w:tcPr>
            <w:tcW w:w="360" w:type="dxa"/>
          </w:tcPr>
          <w:p w:rsidR="0067569F" w:rsidRPr="00A15A0A" w:rsidRDefault="0067569F" w:rsidP="00B33A0C">
            <w:pPr>
              <w:keepNext/>
              <w:bidi/>
              <w:jc w:val="both"/>
              <w:rPr>
                <w:rFonts w:cs="David"/>
                <w:sz w:val="24"/>
                <w:szCs w:val="24"/>
              </w:rPr>
            </w:pPr>
          </w:p>
        </w:tc>
        <w:tc>
          <w:tcPr>
            <w:tcW w:w="2160" w:type="dxa"/>
            <w:tcBorders>
              <w:top w:val="nil"/>
              <w:left w:val="nil"/>
              <w:bottom w:val="single" w:sz="4" w:space="0" w:color="auto"/>
              <w:right w:val="nil"/>
            </w:tcBorders>
          </w:tcPr>
          <w:p w:rsidR="0067569F" w:rsidRPr="00A15A0A" w:rsidRDefault="0067569F" w:rsidP="00B33A0C">
            <w:pPr>
              <w:keepNext/>
              <w:bidi/>
              <w:jc w:val="both"/>
              <w:rPr>
                <w:rFonts w:cs="David"/>
                <w:sz w:val="24"/>
                <w:szCs w:val="24"/>
              </w:rPr>
            </w:pPr>
          </w:p>
        </w:tc>
      </w:tr>
      <w:tr w:rsidR="0067569F" w:rsidRPr="00A15A0A" w:rsidTr="00B33A0C">
        <w:tc>
          <w:tcPr>
            <w:tcW w:w="1908" w:type="dxa"/>
            <w:tcBorders>
              <w:top w:val="single" w:sz="4" w:space="0" w:color="auto"/>
              <w:left w:val="nil"/>
              <w:bottom w:val="nil"/>
              <w:right w:val="nil"/>
            </w:tcBorders>
            <w:hideMark/>
          </w:tcPr>
          <w:p w:rsidR="0067569F" w:rsidRPr="00A15A0A" w:rsidRDefault="0067569F" w:rsidP="00B33A0C">
            <w:pPr>
              <w:keepNext/>
              <w:bidi/>
              <w:jc w:val="center"/>
              <w:rPr>
                <w:rFonts w:cs="David"/>
                <w:b/>
                <w:bCs/>
                <w:sz w:val="24"/>
                <w:szCs w:val="24"/>
              </w:rPr>
            </w:pPr>
            <w:r w:rsidRPr="00A15A0A">
              <w:rPr>
                <w:rFonts w:cs="David" w:hint="cs"/>
                <w:b/>
                <w:bCs/>
                <w:sz w:val="24"/>
                <w:szCs w:val="24"/>
                <w:rtl/>
              </w:rPr>
              <w:t>שם מורשה החתימה</w:t>
            </w:r>
          </w:p>
        </w:tc>
        <w:tc>
          <w:tcPr>
            <w:tcW w:w="360" w:type="dxa"/>
          </w:tcPr>
          <w:p w:rsidR="0067569F" w:rsidRPr="00A15A0A" w:rsidRDefault="0067569F" w:rsidP="00B33A0C">
            <w:pPr>
              <w:keepNext/>
              <w:bidi/>
              <w:jc w:val="center"/>
              <w:rPr>
                <w:rFonts w:cs="David"/>
                <w:b/>
                <w:bCs/>
                <w:sz w:val="24"/>
                <w:szCs w:val="24"/>
              </w:rPr>
            </w:pPr>
          </w:p>
        </w:tc>
        <w:tc>
          <w:tcPr>
            <w:tcW w:w="1980" w:type="dxa"/>
            <w:tcBorders>
              <w:top w:val="single" w:sz="4" w:space="0" w:color="auto"/>
              <w:left w:val="nil"/>
              <w:bottom w:val="nil"/>
              <w:right w:val="nil"/>
            </w:tcBorders>
            <w:hideMark/>
          </w:tcPr>
          <w:p w:rsidR="0067569F" w:rsidRPr="00A15A0A" w:rsidRDefault="0067569F" w:rsidP="00B33A0C">
            <w:pPr>
              <w:keepNext/>
              <w:bidi/>
              <w:jc w:val="center"/>
              <w:rPr>
                <w:rFonts w:cs="David"/>
                <w:b/>
                <w:bCs/>
                <w:sz w:val="24"/>
                <w:szCs w:val="24"/>
              </w:rPr>
            </w:pPr>
            <w:r w:rsidRPr="00A15A0A">
              <w:rPr>
                <w:rFonts w:cs="David" w:hint="cs"/>
                <w:b/>
                <w:bCs/>
                <w:sz w:val="24"/>
                <w:szCs w:val="24"/>
                <w:rtl/>
              </w:rPr>
              <w:t>חתימה המורשה וחותמת</w:t>
            </w:r>
          </w:p>
        </w:tc>
        <w:tc>
          <w:tcPr>
            <w:tcW w:w="360" w:type="dxa"/>
          </w:tcPr>
          <w:p w:rsidR="0067569F" w:rsidRPr="00A15A0A" w:rsidRDefault="0067569F" w:rsidP="00B33A0C">
            <w:pPr>
              <w:keepNext/>
              <w:bidi/>
              <w:jc w:val="center"/>
              <w:rPr>
                <w:rFonts w:cs="David"/>
                <w:b/>
                <w:bCs/>
                <w:sz w:val="24"/>
                <w:szCs w:val="24"/>
              </w:rPr>
            </w:pPr>
          </w:p>
        </w:tc>
        <w:tc>
          <w:tcPr>
            <w:tcW w:w="1980" w:type="dxa"/>
            <w:tcBorders>
              <w:top w:val="single" w:sz="4" w:space="0" w:color="auto"/>
              <w:left w:val="nil"/>
              <w:bottom w:val="nil"/>
              <w:right w:val="nil"/>
            </w:tcBorders>
            <w:hideMark/>
          </w:tcPr>
          <w:p w:rsidR="0067569F" w:rsidRPr="00A15A0A" w:rsidRDefault="0067569F" w:rsidP="00B33A0C">
            <w:pPr>
              <w:keepNext/>
              <w:bidi/>
              <w:jc w:val="center"/>
              <w:rPr>
                <w:rFonts w:cs="David"/>
                <w:b/>
                <w:bCs/>
                <w:sz w:val="24"/>
                <w:szCs w:val="24"/>
              </w:rPr>
            </w:pPr>
            <w:r w:rsidRPr="00A15A0A">
              <w:rPr>
                <w:rFonts w:cs="David" w:hint="cs"/>
                <w:b/>
                <w:bCs/>
                <w:sz w:val="24"/>
                <w:szCs w:val="24"/>
                <w:rtl/>
              </w:rPr>
              <w:t>שם מורשה החתימה</w:t>
            </w:r>
          </w:p>
        </w:tc>
        <w:tc>
          <w:tcPr>
            <w:tcW w:w="360" w:type="dxa"/>
          </w:tcPr>
          <w:p w:rsidR="0067569F" w:rsidRPr="00A15A0A" w:rsidRDefault="0067569F" w:rsidP="00B33A0C">
            <w:pPr>
              <w:keepNext/>
              <w:bidi/>
              <w:jc w:val="center"/>
              <w:rPr>
                <w:rFonts w:cs="David"/>
                <w:b/>
                <w:bCs/>
                <w:sz w:val="24"/>
                <w:szCs w:val="24"/>
              </w:rPr>
            </w:pPr>
          </w:p>
        </w:tc>
        <w:tc>
          <w:tcPr>
            <w:tcW w:w="2160" w:type="dxa"/>
            <w:tcBorders>
              <w:top w:val="single" w:sz="4" w:space="0" w:color="auto"/>
              <w:left w:val="nil"/>
              <w:bottom w:val="nil"/>
              <w:right w:val="nil"/>
            </w:tcBorders>
            <w:hideMark/>
          </w:tcPr>
          <w:p w:rsidR="0067569F" w:rsidRPr="00A15A0A" w:rsidRDefault="0067569F" w:rsidP="00B33A0C">
            <w:pPr>
              <w:keepNext/>
              <w:bidi/>
              <w:jc w:val="center"/>
              <w:rPr>
                <w:rFonts w:cs="David"/>
                <w:b/>
                <w:bCs/>
                <w:sz w:val="24"/>
                <w:szCs w:val="24"/>
              </w:rPr>
            </w:pPr>
            <w:r w:rsidRPr="00A15A0A">
              <w:rPr>
                <w:rFonts w:cs="David" w:hint="cs"/>
                <w:b/>
                <w:bCs/>
                <w:sz w:val="24"/>
                <w:szCs w:val="24"/>
                <w:rtl/>
              </w:rPr>
              <w:t>חתימה המורשה וחותמת</w:t>
            </w:r>
          </w:p>
        </w:tc>
      </w:tr>
    </w:tbl>
    <w:p w:rsidR="0067569F" w:rsidRPr="0067569F" w:rsidRDefault="0067569F" w:rsidP="0067569F">
      <w:pPr>
        <w:bidi/>
        <w:rPr>
          <w:rFonts w:cs="David"/>
          <w:szCs w:val="24"/>
        </w:rPr>
      </w:pPr>
    </w:p>
    <w:sectPr w:rsidR="0067569F" w:rsidRPr="0067569F" w:rsidSect="00DC54A9">
      <w:headerReference w:type="default" r:id="rId11"/>
      <w:footerReference w:type="default" r:id="rId12"/>
      <w:pgSz w:w="11907" w:h="16840" w:code="9"/>
      <w:pgMar w:top="1440" w:right="1797" w:bottom="1440" w:left="1134" w:header="720" w:footer="720"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14790" w:rsidRDefault="00D14790">
      <w:r>
        <w:separator/>
      </w:r>
    </w:p>
  </w:endnote>
  <w:endnote w:type="continuationSeparator" w:id="0">
    <w:p w:rsidR="00D14790" w:rsidRDefault="00D1479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2A87" w:usb1="00000000" w:usb2="00000000"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David">
    <w:panose1 w:val="00000000000000000000"/>
    <w:charset w:val="B1"/>
    <w:family w:val="auto"/>
    <w:pitch w:val="variable"/>
    <w:sig w:usb0="00000801" w:usb1="00000000" w:usb2="00000000" w:usb3="00000000" w:csb0="00000020" w:csb1="00000000"/>
  </w:font>
  <w:font w:name="FrankRuehl">
    <w:panose1 w:val="00000000000000000000"/>
    <w:charset w:val="B1"/>
    <w:family w:val="auto"/>
    <w:pitch w:val="variable"/>
    <w:sig w:usb0="00000801" w:usb1="00000000" w:usb2="00000000" w:usb3="00000000" w:csb0="00000020" w:csb1="00000000"/>
  </w:font>
  <w:font w:name="Courier New">
    <w:panose1 w:val="02070309020205020404"/>
    <w:charset w:val="00"/>
    <w:family w:val="modern"/>
    <w:pitch w:val="fixed"/>
    <w:sig w:usb0="20002A87" w:usb1="00000000" w:usb2="00000000" w:usb3="00000000" w:csb0="000001FF" w:csb1="00000000"/>
  </w:font>
  <w:font w:name="Arial">
    <w:panose1 w:val="020B0604020202020204"/>
    <w:charset w:val="00"/>
    <w:family w:val="swiss"/>
    <w:pitch w:val="variable"/>
    <w:sig w:usb0="20002A87" w:usb1="00000000" w:usb2="00000000" w:usb3="00000000" w:csb0="000001FF" w:csb1="00000000"/>
  </w:font>
  <w:font w:name="Tahoma">
    <w:panose1 w:val="020B0604030504040204"/>
    <w:charset w:val="00"/>
    <w:family w:val="swiss"/>
    <w:pitch w:val="variable"/>
    <w:sig w:usb0="61002A87" w:usb1="80000000" w:usb2="00000008" w:usb3="00000000" w:csb0="000101FF" w:csb1="00000000"/>
  </w:font>
  <w:font w:name="Miriam">
    <w:panose1 w:val="00000000000000000000"/>
    <w:charset w:val="B1"/>
    <w:family w:val="auto"/>
    <w:pitch w:val="variable"/>
    <w:sig w:usb0="00000801" w:usb1="00000000" w:usb2="00000000" w:usb3="00000000" w:csb0="00000020" w:csb1="00000000"/>
  </w:font>
  <w:font w:name="Verdana">
    <w:panose1 w:val="020B0604030504040204"/>
    <w:charset w:val="00"/>
    <w:family w:val="swiss"/>
    <w:pitch w:val="variable"/>
    <w:sig w:usb0="20000287" w:usb1="00000000" w:usb2="00000000" w:usb3="00000000" w:csb0="0000019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10002FF" w:usb1="4000ACFF" w:usb2="00000009"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14790" w:rsidRDefault="00D14790">
    <w:pPr>
      <w:pStyle w:val="a7"/>
      <w:bidi/>
      <w:jc w:val="center"/>
      <w:rPr>
        <w:rFonts w:cs="David"/>
        <w:b/>
        <w:bCs/>
        <w:sz w:val="24"/>
        <w:szCs w:val="24"/>
        <w:rtl/>
      </w:rPr>
    </w:pPr>
    <w:r>
      <w:rPr>
        <w:rFonts w:cs="David" w:hint="cs"/>
        <w:b/>
        <w:bCs/>
        <w:sz w:val="24"/>
        <w:szCs w:val="24"/>
        <w:rtl/>
      </w:rPr>
      <w:t>____________________________________________________________________</w:t>
    </w:r>
  </w:p>
  <w:p w:rsidR="00D14790" w:rsidRPr="00A235EA" w:rsidRDefault="00D14790" w:rsidP="009E43E2">
    <w:pPr>
      <w:pStyle w:val="NormalWeb"/>
      <w:bidi/>
      <w:jc w:val="center"/>
    </w:pPr>
    <w:r>
      <w:rPr>
        <w:rFonts w:cs="David" w:hint="cs"/>
        <w:sz w:val="22"/>
        <w:szCs w:val="22"/>
        <w:rtl/>
      </w:rPr>
      <w:t>בנין נצבא רח'  יצחק שדה 17  קומה 6 ת"א, ת.ד. 57380, מיקוד 61572, טל'  03-5682651 פקס 03-5682691</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14790" w:rsidRDefault="00D14790">
      <w:r>
        <w:separator/>
      </w:r>
    </w:p>
  </w:footnote>
  <w:footnote w:type="continuationSeparator" w:id="0">
    <w:p w:rsidR="00D14790" w:rsidRDefault="00D14790">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14790" w:rsidRDefault="00D14790" w:rsidP="00FC0EBD">
    <w:pPr>
      <w:pStyle w:val="a6"/>
      <w:jc w:val="center"/>
      <w:rPr>
        <w:rFonts w:cs="David"/>
        <w:b/>
        <w:bCs/>
        <w:sz w:val="28"/>
        <w:szCs w:val="28"/>
      </w:rPr>
    </w:pPr>
    <w:r>
      <w:rPr>
        <w:noProof/>
        <w:lang w:eastAsia="en-US"/>
      </w:rPr>
      <w:drawing>
        <wp:anchor distT="0" distB="0" distL="114300" distR="114300" simplePos="0" relativeHeight="251657728" behindDoc="1" locked="0" layoutInCell="1" allowOverlap="1">
          <wp:simplePos x="0" y="0"/>
          <wp:positionH relativeFrom="column">
            <wp:posOffset>4709160</wp:posOffset>
          </wp:positionH>
          <wp:positionV relativeFrom="paragraph">
            <wp:posOffset>-264160</wp:posOffset>
          </wp:positionV>
          <wp:extent cx="1095375" cy="1076325"/>
          <wp:effectExtent l="0" t="0" r="9525" b="9525"/>
          <wp:wrapNone/>
          <wp:docPr id="1" name="תמונה 1" descr="לוגו מעבר אפור"/>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לוגו מעבר אפור"/>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95375" cy="1076325"/>
                  </a:xfrm>
                  <a:prstGeom prst="rect">
                    <a:avLst/>
                  </a:prstGeom>
                  <a:noFill/>
                </pic:spPr>
              </pic:pic>
            </a:graphicData>
          </a:graphic>
          <wp14:sizeRelH relativeFrom="page">
            <wp14:pctWidth>0</wp14:pctWidth>
          </wp14:sizeRelH>
          <wp14:sizeRelV relativeFrom="page">
            <wp14:pctHeight>0</wp14:pctHeight>
          </wp14:sizeRelV>
        </wp:anchor>
      </w:drawing>
    </w:r>
  </w:p>
  <w:p w:rsidR="00D14790" w:rsidRDefault="00D14790" w:rsidP="00FC0EBD">
    <w:pPr>
      <w:pStyle w:val="a6"/>
      <w:jc w:val="center"/>
      <w:rPr>
        <w:rFonts w:cs="David"/>
        <w:b/>
        <w:bCs/>
        <w:sz w:val="28"/>
        <w:szCs w:val="28"/>
      </w:rPr>
    </w:pPr>
    <w:r>
      <w:rPr>
        <w:rFonts w:cs="David" w:hint="cs"/>
        <w:b/>
        <w:bCs/>
        <w:sz w:val="28"/>
        <w:szCs w:val="28"/>
        <w:rtl/>
      </w:rPr>
      <w:t>מדינת ישראל</w:t>
    </w:r>
  </w:p>
  <w:p w:rsidR="00D14790" w:rsidRDefault="00D14790" w:rsidP="00FC0EBD">
    <w:pPr>
      <w:pStyle w:val="a6"/>
      <w:spacing w:line="360" w:lineRule="auto"/>
      <w:jc w:val="center"/>
      <w:rPr>
        <w:rFonts w:cs="David"/>
        <w:b/>
        <w:bCs/>
        <w:sz w:val="28"/>
        <w:szCs w:val="28"/>
        <w:rtl/>
      </w:rPr>
    </w:pPr>
    <w:r>
      <w:rPr>
        <w:rFonts w:cs="David" w:hint="cs"/>
        <w:b/>
        <w:bCs/>
        <w:sz w:val="28"/>
        <w:szCs w:val="28"/>
        <w:rtl/>
      </w:rPr>
      <w:t>משרד האוצר</w:t>
    </w:r>
  </w:p>
  <w:p w:rsidR="00D14790" w:rsidRPr="00FC0EBD" w:rsidRDefault="00D14790" w:rsidP="00FC0EBD">
    <w:pPr>
      <w:pStyle w:val="a6"/>
      <w:rPr>
        <w:szCs w:val="24"/>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B"/>
    <w:multiLevelType w:val="multilevel"/>
    <w:tmpl w:val="FBCC87F6"/>
    <w:lvl w:ilvl="0">
      <w:start w:val="1"/>
      <w:numFmt w:val="decimal"/>
      <w:lvlRestart w:val="0"/>
      <w:pStyle w:val="1"/>
      <w:lvlText w:val="%1."/>
      <w:lvlJc w:val="left"/>
      <w:pPr>
        <w:tabs>
          <w:tab w:val="num" w:pos="357"/>
        </w:tabs>
        <w:ind w:left="283" w:right="283" w:hanging="283"/>
      </w:pPr>
    </w:lvl>
    <w:lvl w:ilvl="1">
      <w:start w:val="1"/>
      <w:numFmt w:val="decimal"/>
      <w:pStyle w:val="2"/>
      <w:lvlText w:val="%1.%2."/>
      <w:lvlJc w:val="left"/>
      <w:pPr>
        <w:tabs>
          <w:tab w:val="num" w:pos="1020"/>
        </w:tabs>
        <w:ind w:left="1020" w:right="1020" w:hanging="737"/>
      </w:pPr>
      <w:rPr>
        <w:lang w:val="en-US"/>
      </w:rPr>
    </w:lvl>
    <w:lvl w:ilvl="2">
      <w:start w:val="1"/>
      <w:numFmt w:val="decimal"/>
      <w:pStyle w:val="3"/>
      <w:lvlText w:val="%1.%2.%3."/>
      <w:lvlJc w:val="left"/>
      <w:pPr>
        <w:tabs>
          <w:tab w:val="num" w:pos="1814"/>
        </w:tabs>
        <w:ind w:left="1814" w:right="1814" w:hanging="794"/>
      </w:pPr>
    </w:lvl>
    <w:lvl w:ilvl="3">
      <w:start w:val="1"/>
      <w:numFmt w:val="decimal"/>
      <w:pStyle w:val="4"/>
      <w:lvlText w:val="%1.%2.%3.%4."/>
      <w:lvlJc w:val="left"/>
      <w:pPr>
        <w:tabs>
          <w:tab w:val="num" w:pos="2835"/>
        </w:tabs>
        <w:ind w:left="2835" w:right="2835" w:hanging="1021"/>
      </w:pPr>
    </w:lvl>
    <w:lvl w:ilvl="4">
      <w:start w:val="1"/>
      <w:numFmt w:val="hebrew1"/>
      <w:pStyle w:val="5"/>
      <w:lvlText w:val="%5."/>
      <w:lvlJc w:val="left"/>
      <w:pPr>
        <w:tabs>
          <w:tab w:val="num" w:pos="3231"/>
        </w:tabs>
        <w:ind w:left="3231" w:right="3231" w:hanging="396"/>
      </w:pPr>
    </w:lvl>
    <w:lvl w:ilvl="5">
      <w:start w:val="1"/>
      <w:numFmt w:val="decimal"/>
      <w:pStyle w:val="6"/>
      <w:lvlText w:val="%6."/>
      <w:lvlJc w:val="left"/>
      <w:pPr>
        <w:tabs>
          <w:tab w:val="num" w:pos="3628"/>
        </w:tabs>
        <w:ind w:left="3628" w:right="3628" w:hanging="397"/>
      </w:pPr>
    </w:lvl>
    <w:lvl w:ilvl="6">
      <w:start w:val="1"/>
      <w:numFmt w:val="decimal"/>
      <w:pStyle w:val="7"/>
      <w:lvlText w:val="%7"/>
      <w:lvlJc w:val="left"/>
      <w:pPr>
        <w:tabs>
          <w:tab w:val="num" w:pos="4348"/>
        </w:tabs>
        <w:ind w:left="4025" w:right="4025" w:hanging="397"/>
      </w:pPr>
      <w:rPr>
        <w:rFonts w:ascii="Wingdings" w:hAnsi="Wingdings" w:hint="default"/>
      </w:rPr>
    </w:lvl>
    <w:lvl w:ilvl="7">
      <w:start w:val="1"/>
      <w:numFmt w:val="decimal"/>
      <w:pStyle w:val="8"/>
      <w:lvlText w:val="%8"/>
      <w:lvlJc w:val="left"/>
      <w:pPr>
        <w:tabs>
          <w:tab w:val="num" w:pos="4422"/>
        </w:tabs>
        <w:ind w:left="4422" w:right="4422" w:hanging="397"/>
      </w:pPr>
      <w:rPr>
        <w:rFonts w:ascii="Symbol" w:hAnsi="Symbol" w:hint="default"/>
      </w:rPr>
    </w:lvl>
    <w:lvl w:ilvl="8">
      <w:start w:val="1"/>
      <w:numFmt w:val="decimal"/>
      <w:pStyle w:val="9"/>
      <w:lvlText w:val="%9."/>
      <w:lvlJc w:val="left"/>
      <w:pPr>
        <w:tabs>
          <w:tab w:val="num" w:pos="5131"/>
        </w:tabs>
        <w:ind w:left="5131" w:right="5131" w:hanging="709"/>
      </w:pPr>
    </w:lvl>
  </w:abstractNum>
  <w:abstractNum w:abstractNumId="1">
    <w:nsid w:val="00975F9A"/>
    <w:multiLevelType w:val="hybridMultilevel"/>
    <w:tmpl w:val="20C0CB30"/>
    <w:lvl w:ilvl="0" w:tplc="FA400206">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
    <w:nsid w:val="0163528B"/>
    <w:multiLevelType w:val="multilevel"/>
    <w:tmpl w:val="A7D64EDE"/>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216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
    <w:nsid w:val="0980204A"/>
    <w:multiLevelType w:val="hybridMultilevel"/>
    <w:tmpl w:val="AB5EC254"/>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nsid w:val="114256AB"/>
    <w:multiLevelType w:val="multilevel"/>
    <w:tmpl w:val="E62A8086"/>
    <w:lvl w:ilvl="0">
      <w:start w:val="2"/>
      <w:numFmt w:val="decimal"/>
      <w:lvlRestart w:val="0"/>
      <w:lvlText w:val="%1."/>
      <w:lvlJc w:val="left"/>
      <w:pPr>
        <w:tabs>
          <w:tab w:val="num" w:pos="397"/>
        </w:tabs>
        <w:ind w:left="397" w:hanging="397"/>
      </w:pPr>
      <w:rPr>
        <w:rFonts w:hint="default"/>
      </w:rPr>
    </w:lvl>
    <w:lvl w:ilvl="1">
      <w:start w:val="2"/>
      <w:numFmt w:val="decimal"/>
      <w:lvlText w:val="%1.%2."/>
      <w:lvlJc w:val="left"/>
      <w:pPr>
        <w:tabs>
          <w:tab w:val="num" w:pos="1020"/>
        </w:tabs>
        <w:ind w:left="1020" w:hanging="623"/>
      </w:pPr>
      <w:rPr>
        <w:rFonts w:hint="default"/>
        <w:b w:val="0"/>
        <w:bCs w:val="0"/>
        <w:color w:val="auto"/>
        <w:sz w:val="22"/>
        <w:szCs w:val="22"/>
      </w:rPr>
    </w:lvl>
    <w:lvl w:ilvl="2">
      <w:start w:val="1"/>
      <w:numFmt w:val="decimal"/>
      <w:lvlText w:val="%1.%2.%3."/>
      <w:lvlJc w:val="left"/>
      <w:pPr>
        <w:tabs>
          <w:tab w:val="num" w:pos="1757"/>
        </w:tabs>
        <w:ind w:left="1757" w:hanging="737"/>
      </w:pPr>
      <w:rPr>
        <w:rFonts w:hint="default"/>
        <w:b w:val="0"/>
        <w:bCs w:val="0"/>
        <w:color w:val="auto"/>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5">
    <w:nsid w:val="15C26907"/>
    <w:multiLevelType w:val="multilevel"/>
    <w:tmpl w:val="42588F46"/>
    <w:lvl w:ilvl="0">
      <w:start w:val="1"/>
      <w:numFmt w:val="hebrew1"/>
      <w:lvlText w:val="%1."/>
      <w:lvlJc w:val="center"/>
      <w:pPr>
        <w:tabs>
          <w:tab w:val="num" w:pos="757"/>
        </w:tabs>
        <w:ind w:left="757" w:hanging="360"/>
      </w:pPr>
      <w:rPr>
        <w:rFonts w:hint="default"/>
        <w:lang w:val="en-US"/>
      </w:rPr>
    </w:lvl>
    <w:lvl w:ilvl="1">
      <w:start w:val="1"/>
      <w:numFmt w:val="decimal"/>
      <w:lvlText w:val="%1.%2."/>
      <w:lvlJc w:val="left"/>
      <w:pPr>
        <w:tabs>
          <w:tab w:val="num" w:pos="1417"/>
        </w:tabs>
        <w:ind w:left="1417" w:hanging="623"/>
      </w:pPr>
      <w:rPr>
        <w:rFonts w:hint="default"/>
      </w:rPr>
    </w:lvl>
    <w:lvl w:ilvl="2">
      <w:start w:val="1"/>
      <w:numFmt w:val="decimal"/>
      <w:lvlText w:val="%1.%2.%3."/>
      <w:lvlJc w:val="left"/>
      <w:pPr>
        <w:tabs>
          <w:tab w:val="num" w:pos="2154"/>
        </w:tabs>
        <w:ind w:left="2154" w:hanging="737"/>
      </w:pPr>
      <w:rPr>
        <w:rFonts w:hint="default"/>
      </w:rPr>
    </w:lvl>
    <w:lvl w:ilvl="3">
      <w:start w:val="1"/>
      <w:numFmt w:val="decimal"/>
      <w:lvlText w:val="%1.%2.%3.%4."/>
      <w:lvlJc w:val="left"/>
      <w:pPr>
        <w:tabs>
          <w:tab w:val="num" w:pos="3118"/>
        </w:tabs>
        <w:ind w:left="3118" w:hanging="964"/>
      </w:pPr>
      <w:rPr>
        <w:rFonts w:hint="default"/>
      </w:rPr>
    </w:lvl>
    <w:lvl w:ilvl="4">
      <w:start w:val="1"/>
      <w:numFmt w:val="hebrew1"/>
      <w:lvlText w:val="%5."/>
      <w:lvlJc w:val="left"/>
      <w:pPr>
        <w:tabs>
          <w:tab w:val="num" w:pos="3572"/>
        </w:tabs>
        <w:ind w:left="3572" w:hanging="454"/>
      </w:pPr>
      <w:rPr>
        <w:rFonts w:hint="default"/>
      </w:rPr>
    </w:lvl>
    <w:lvl w:ilvl="5">
      <w:start w:val="1"/>
      <w:numFmt w:val="decimal"/>
      <w:lvlText w:val="%6)"/>
      <w:lvlJc w:val="left"/>
      <w:pPr>
        <w:tabs>
          <w:tab w:val="num" w:pos="4025"/>
        </w:tabs>
        <w:ind w:left="4025" w:hanging="453"/>
      </w:pPr>
      <w:rPr>
        <w:rFonts w:hint="default"/>
      </w:rPr>
    </w:lvl>
    <w:lvl w:ilvl="6">
      <w:start w:val="1"/>
      <w:numFmt w:val="hebrew1"/>
      <w:lvlText w:val="%7."/>
      <w:lvlJc w:val="left"/>
      <w:pPr>
        <w:tabs>
          <w:tab w:val="num" w:pos="4479"/>
        </w:tabs>
        <w:ind w:left="4479" w:hanging="454"/>
      </w:pPr>
      <w:rPr>
        <w:rFonts w:hint="default"/>
      </w:rPr>
    </w:lvl>
    <w:lvl w:ilvl="7">
      <w:start w:val="1"/>
      <w:numFmt w:val="bullet"/>
      <w:lvlText w:val=""/>
      <w:lvlJc w:val="left"/>
      <w:pPr>
        <w:tabs>
          <w:tab w:val="num" w:pos="4932"/>
        </w:tabs>
        <w:ind w:left="4932" w:hanging="453"/>
      </w:pPr>
      <w:rPr>
        <w:rFonts w:ascii="Wingdings 2" w:hAnsi="Wingdings 2" w:cs="Times New Roman" w:hint="default"/>
      </w:rPr>
    </w:lvl>
    <w:lvl w:ilvl="8">
      <w:start w:val="1"/>
      <w:numFmt w:val="bullet"/>
      <w:lvlText w:val=""/>
      <w:lvlJc w:val="left"/>
      <w:pPr>
        <w:tabs>
          <w:tab w:val="num" w:pos="5499"/>
        </w:tabs>
        <w:ind w:left="5499" w:hanging="567"/>
      </w:pPr>
      <w:rPr>
        <w:rFonts w:ascii="Wingdings" w:hAnsi="Wingdings" w:cs="Times New Roman" w:hint="default"/>
      </w:rPr>
    </w:lvl>
  </w:abstractNum>
  <w:abstractNum w:abstractNumId="6">
    <w:nsid w:val="15E520AF"/>
    <w:multiLevelType w:val="multilevel"/>
    <w:tmpl w:val="1882B7A6"/>
    <w:lvl w:ilvl="0">
      <w:start w:val="3"/>
      <w:numFmt w:val="decimal"/>
      <w:lvlText w:val="%1"/>
      <w:lvlJc w:val="left"/>
      <w:pPr>
        <w:tabs>
          <w:tab w:val="num" w:pos="420"/>
        </w:tabs>
        <w:ind w:left="420" w:hanging="420"/>
      </w:pPr>
      <w:rPr>
        <w:rFonts w:hint="default"/>
      </w:rPr>
    </w:lvl>
    <w:lvl w:ilvl="1">
      <w:start w:val="1"/>
      <w:numFmt w:val="decimal"/>
      <w:lvlText w:val="%1.%2"/>
      <w:lvlJc w:val="left"/>
      <w:pPr>
        <w:tabs>
          <w:tab w:val="num" w:pos="722"/>
        </w:tabs>
        <w:ind w:left="722" w:hanging="420"/>
      </w:pPr>
      <w:rPr>
        <w:rFonts w:hint="default"/>
      </w:rPr>
    </w:lvl>
    <w:lvl w:ilvl="2">
      <w:start w:val="1"/>
      <w:numFmt w:val="decimal"/>
      <w:lvlText w:val="%1.%2.%3"/>
      <w:lvlJc w:val="left"/>
      <w:pPr>
        <w:tabs>
          <w:tab w:val="num" w:pos="1324"/>
        </w:tabs>
        <w:ind w:left="1324" w:hanging="720"/>
      </w:pPr>
      <w:rPr>
        <w:rFonts w:hint="default"/>
      </w:rPr>
    </w:lvl>
    <w:lvl w:ilvl="3">
      <w:start w:val="1"/>
      <w:numFmt w:val="decimal"/>
      <w:lvlText w:val="%1.%2.%3.%4"/>
      <w:lvlJc w:val="left"/>
      <w:pPr>
        <w:tabs>
          <w:tab w:val="num" w:pos="1626"/>
        </w:tabs>
        <w:ind w:left="1626" w:hanging="720"/>
      </w:pPr>
      <w:rPr>
        <w:rFonts w:hint="default"/>
      </w:rPr>
    </w:lvl>
    <w:lvl w:ilvl="4">
      <w:start w:val="1"/>
      <w:numFmt w:val="decimal"/>
      <w:lvlText w:val="%1.%2.%3.%4.%5"/>
      <w:lvlJc w:val="left"/>
      <w:pPr>
        <w:tabs>
          <w:tab w:val="num" w:pos="2288"/>
        </w:tabs>
        <w:ind w:left="2288" w:hanging="1080"/>
      </w:pPr>
      <w:rPr>
        <w:rFonts w:hint="default"/>
      </w:rPr>
    </w:lvl>
    <w:lvl w:ilvl="5">
      <w:start w:val="1"/>
      <w:numFmt w:val="decimal"/>
      <w:lvlText w:val="%1.%2.%3.%4.%5.%6"/>
      <w:lvlJc w:val="left"/>
      <w:pPr>
        <w:tabs>
          <w:tab w:val="num" w:pos="2590"/>
        </w:tabs>
        <w:ind w:left="2590" w:hanging="1080"/>
      </w:pPr>
      <w:rPr>
        <w:rFonts w:hint="default"/>
      </w:rPr>
    </w:lvl>
    <w:lvl w:ilvl="6">
      <w:start w:val="1"/>
      <w:numFmt w:val="decimal"/>
      <w:lvlText w:val="%1.%2.%3.%4.%5.%6.%7"/>
      <w:lvlJc w:val="left"/>
      <w:pPr>
        <w:tabs>
          <w:tab w:val="num" w:pos="2892"/>
        </w:tabs>
        <w:ind w:left="2892" w:hanging="1080"/>
      </w:pPr>
      <w:rPr>
        <w:rFonts w:hint="default"/>
      </w:rPr>
    </w:lvl>
    <w:lvl w:ilvl="7">
      <w:start w:val="1"/>
      <w:numFmt w:val="decimal"/>
      <w:lvlText w:val="%1.%2.%3.%4.%5.%6.%7.%8"/>
      <w:lvlJc w:val="left"/>
      <w:pPr>
        <w:tabs>
          <w:tab w:val="num" w:pos="3554"/>
        </w:tabs>
        <w:ind w:left="3554" w:hanging="1440"/>
      </w:pPr>
      <w:rPr>
        <w:rFonts w:hint="default"/>
      </w:rPr>
    </w:lvl>
    <w:lvl w:ilvl="8">
      <w:start w:val="1"/>
      <w:numFmt w:val="decimal"/>
      <w:lvlText w:val="%1.%2.%3.%4.%5.%6.%7.%8.%9"/>
      <w:lvlJc w:val="left"/>
      <w:pPr>
        <w:tabs>
          <w:tab w:val="num" w:pos="3856"/>
        </w:tabs>
        <w:ind w:left="3856" w:hanging="1440"/>
      </w:pPr>
      <w:rPr>
        <w:rFonts w:hint="default"/>
      </w:rPr>
    </w:lvl>
  </w:abstractNum>
  <w:abstractNum w:abstractNumId="7">
    <w:nsid w:val="18CD1FB2"/>
    <w:multiLevelType w:val="hybridMultilevel"/>
    <w:tmpl w:val="5B88FAEC"/>
    <w:lvl w:ilvl="0" w:tplc="BCD482D8">
      <w:start w:val="4"/>
      <w:numFmt w:val="decimal"/>
      <w:lvlText w:val="%1."/>
      <w:lvlJc w:val="left"/>
      <w:pPr>
        <w:tabs>
          <w:tab w:val="num" w:pos="3240"/>
        </w:tabs>
        <w:ind w:left="3240" w:hanging="720"/>
      </w:pPr>
      <w:rPr>
        <w:rFonts w:hint="cs"/>
        <w:b w:val="0"/>
        <w:bCs w:val="0"/>
      </w:rPr>
    </w:lvl>
    <w:lvl w:ilvl="1" w:tplc="E3A602A4">
      <w:start w:val="1"/>
      <w:numFmt w:val="bullet"/>
      <w:lvlText w:val="-"/>
      <w:lvlJc w:val="left"/>
      <w:pPr>
        <w:tabs>
          <w:tab w:val="num" w:pos="1440"/>
        </w:tabs>
        <w:ind w:left="1440" w:hanging="360"/>
      </w:pPr>
      <w:rPr>
        <w:rFonts w:ascii="Times New Roman" w:eastAsia="Times New Roman" w:hAnsi="Times New Roman" w:cs="David"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nsid w:val="1C912593"/>
    <w:multiLevelType w:val="multilevel"/>
    <w:tmpl w:val="DE760ED0"/>
    <w:lvl w:ilvl="0">
      <w:start w:val="2"/>
      <w:numFmt w:val="decimal"/>
      <w:lvlRestart w:val="0"/>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color w:val="auto"/>
        <w:sz w:val="22"/>
        <w:szCs w:val="22"/>
      </w:rPr>
    </w:lvl>
    <w:lvl w:ilvl="2">
      <w:start w:val="1"/>
      <w:numFmt w:val="decimal"/>
      <w:lvlText w:val="%1.%2.%3."/>
      <w:lvlJc w:val="left"/>
      <w:pPr>
        <w:tabs>
          <w:tab w:val="num" w:pos="1757"/>
        </w:tabs>
        <w:ind w:left="1757" w:hanging="737"/>
      </w:pPr>
      <w:rPr>
        <w:rFonts w:hint="default"/>
        <w:b w:val="0"/>
        <w:bCs w:val="0"/>
        <w:color w:val="auto"/>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9">
    <w:nsid w:val="24697CE0"/>
    <w:multiLevelType w:val="multilevel"/>
    <w:tmpl w:val="3096448E"/>
    <w:lvl w:ilvl="0">
      <w:start w:val="1"/>
      <w:numFmt w:val="decimal"/>
      <w:lvlRestart w:val="0"/>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color w:val="auto"/>
        <w:sz w:val="22"/>
        <w:szCs w:val="22"/>
      </w:rPr>
    </w:lvl>
    <w:lvl w:ilvl="2">
      <w:start w:val="1"/>
      <w:numFmt w:val="decimal"/>
      <w:lvlText w:val="%1.%2.%3."/>
      <w:lvlJc w:val="left"/>
      <w:pPr>
        <w:tabs>
          <w:tab w:val="num" w:pos="1757"/>
        </w:tabs>
        <w:ind w:left="1757" w:hanging="737"/>
      </w:pPr>
      <w:rPr>
        <w:rFonts w:hint="default"/>
        <w:b w:val="0"/>
        <w:bCs w:val="0"/>
        <w:color w:val="auto"/>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0">
    <w:nsid w:val="298B6F6F"/>
    <w:multiLevelType w:val="multilevel"/>
    <w:tmpl w:val="4C8E69B2"/>
    <w:lvl w:ilvl="0">
      <w:start w:val="2"/>
      <w:numFmt w:val="decimal"/>
      <w:lvlRestart w:val="0"/>
      <w:lvlText w:val="%1."/>
      <w:lvlJc w:val="left"/>
      <w:pPr>
        <w:tabs>
          <w:tab w:val="num" w:pos="397"/>
        </w:tabs>
        <w:ind w:left="397" w:hanging="397"/>
      </w:pPr>
      <w:rPr>
        <w:rFonts w:hint="default"/>
        <w:b/>
        <w:bCs/>
      </w:rPr>
    </w:lvl>
    <w:lvl w:ilvl="1">
      <w:start w:val="1"/>
      <w:numFmt w:val="decimal"/>
      <w:lvlText w:val="%1.%2."/>
      <w:lvlJc w:val="left"/>
      <w:pPr>
        <w:tabs>
          <w:tab w:val="num" w:pos="1020"/>
        </w:tabs>
        <w:ind w:left="1020" w:hanging="623"/>
      </w:pPr>
      <w:rPr>
        <w:rFonts w:hint="default"/>
        <w:b w:val="0"/>
        <w:bCs w:val="0"/>
        <w:color w:val="auto"/>
        <w:sz w:val="22"/>
        <w:szCs w:val="22"/>
      </w:rPr>
    </w:lvl>
    <w:lvl w:ilvl="2">
      <w:start w:val="1"/>
      <w:numFmt w:val="decimal"/>
      <w:lvlText w:val="%1.%2.%3."/>
      <w:lvlJc w:val="left"/>
      <w:pPr>
        <w:tabs>
          <w:tab w:val="num" w:pos="1757"/>
        </w:tabs>
        <w:ind w:left="1757" w:hanging="737"/>
      </w:pPr>
      <w:rPr>
        <w:rFonts w:hint="default"/>
        <w:b w:val="0"/>
        <w:bCs w:val="0"/>
        <w:color w:val="auto"/>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1">
    <w:nsid w:val="300C751F"/>
    <w:multiLevelType w:val="hybridMultilevel"/>
    <w:tmpl w:val="523C628E"/>
    <w:lvl w:ilvl="0" w:tplc="7C4E3F36">
      <w:start w:val="1"/>
      <w:numFmt w:val="hebrew1"/>
      <w:lvlText w:val="%1."/>
      <w:lvlJc w:val="center"/>
      <w:pPr>
        <w:tabs>
          <w:tab w:val="num" w:pos="720"/>
        </w:tabs>
        <w:ind w:left="720" w:hanging="360"/>
      </w:pPr>
      <w:rPr>
        <w:b w:val="0"/>
        <w:bCs w:val="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nsid w:val="37B304C0"/>
    <w:multiLevelType w:val="multilevel"/>
    <w:tmpl w:val="42588F46"/>
    <w:lvl w:ilvl="0">
      <w:start w:val="1"/>
      <w:numFmt w:val="hebrew1"/>
      <w:lvlText w:val="%1."/>
      <w:lvlJc w:val="center"/>
      <w:pPr>
        <w:tabs>
          <w:tab w:val="num" w:pos="757"/>
        </w:tabs>
        <w:ind w:left="757" w:hanging="360"/>
      </w:pPr>
      <w:rPr>
        <w:rFonts w:hint="default"/>
        <w:lang w:val="en-US"/>
      </w:rPr>
    </w:lvl>
    <w:lvl w:ilvl="1">
      <w:start w:val="1"/>
      <w:numFmt w:val="decimal"/>
      <w:lvlText w:val="%1.%2."/>
      <w:lvlJc w:val="left"/>
      <w:pPr>
        <w:tabs>
          <w:tab w:val="num" w:pos="1417"/>
        </w:tabs>
        <w:ind w:left="1417" w:hanging="623"/>
      </w:pPr>
      <w:rPr>
        <w:rFonts w:hint="default"/>
      </w:rPr>
    </w:lvl>
    <w:lvl w:ilvl="2">
      <w:start w:val="1"/>
      <w:numFmt w:val="decimal"/>
      <w:lvlText w:val="%1.%2.%3."/>
      <w:lvlJc w:val="left"/>
      <w:pPr>
        <w:tabs>
          <w:tab w:val="num" w:pos="2154"/>
        </w:tabs>
        <w:ind w:left="2154" w:hanging="737"/>
      </w:pPr>
      <w:rPr>
        <w:rFonts w:hint="default"/>
      </w:rPr>
    </w:lvl>
    <w:lvl w:ilvl="3">
      <w:start w:val="1"/>
      <w:numFmt w:val="decimal"/>
      <w:lvlText w:val="%1.%2.%3.%4."/>
      <w:lvlJc w:val="left"/>
      <w:pPr>
        <w:tabs>
          <w:tab w:val="num" w:pos="3118"/>
        </w:tabs>
        <w:ind w:left="3118" w:hanging="964"/>
      </w:pPr>
      <w:rPr>
        <w:rFonts w:hint="default"/>
      </w:rPr>
    </w:lvl>
    <w:lvl w:ilvl="4">
      <w:start w:val="1"/>
      <w:numFmt w:val="hebrew1"/>
      <w:lvlText w:val="%5."/>
      <w:lvlJc w:val="left"/>
      <w:pPr>
        <w:tabs>
          <w:tab w:val="num" w:pos="3572"/>
        </w:tabs>
        <w:ind w:left="3572" w:hanging="454"/>
      </w:pPr>
      <w:rPr>
        <w:rFonts w:hint="default"/>
      </w:rPr>
    </w:lvl>
    <w:lvl w:ilvl="5">
      <w:start w:val="1"/>
      <w:numFmt w:val="decimal"/>
      <w:lvlText w:val="%6)"/>
      <w:lvlJc w:val="left"/>
      <w:pPr>
        <w:tabs>
          <w:tab w:val="num" w:pos="4025"/>
        </w:tabs>
        <w:ind w:left="4025" w:hanging="453"/>
      </w:pPr>
      <w:rPr>
        <w:rFonts w:hint="default"/>
      </w:rPr>
    </w:lvl>
    <w:lvl w:ilvl="6">
      <w:start w:val="1"/>
      <w:numFmt w:val="hebrew1"/>
      <w:lvlText w:val="%7."/>
      <w:lvlJc w:val="left"/>
      <w:pPr>
        <w:tabs>
          <w:tab w:val="num" w:pos="4479"/>
        </w:tabs>
        <w:ind w:left="4479" w:hanging="454"/>
      </w:pPr>
      <w:rPr>
        <w:rFonts w:hint="default"/>
      </w:rPr>
    </w:lvl>
    <w:lvl w:ilvl="7">
      <w:start w:val="1"/>
      <w:numFmt w:val="bullet"/>
      <w:lvlText w:val=""/>
      <w:lvlJc w:val="left"/>
      <w:pPr>
        <w:tabs>
          <w:tab w:val="num" w:pos="4932"/>
        </w:tabs>
        <w:ind w:left="4932" w:hanging="453"/>
      </w:pPr>
      <w:rPr>
        <w:rFonts w:ascii="Wingdings 2" w:hAnsi="Wingdings 2" w:cs="Times New Roman" w:hint="default"/>
      </w:rPr>
    </w:lvl>
    <w:lvl w:ilvl="8">
      <w:start w:val="1"/>
      <w:numFmt w:val="bullet"/>
      <w:lvlText w:val=""/>
      <w:lvlJc w:val="left"/>
      <w:pPr>
        <w:tabs>
          <w:tab w:val="num" w:pos="5499"/>
        </w:tabs>
        <w:ind w:left="5499" w:hanging="567"/>
      </w:pPr>
      <w:rPr>
        <w:rFonts w:ascii="Wingdings" w:hAnsi="Wingdings" w:cs="Times New Roman" w:hint="default"/>
      </w:rPr>
    </w:lvl>
  </w:abstractNum>
  <w:abstractNum w:abstractNumId="13">
    <w:nsid w:val="395F308A"/>
    <w:multiLevelType w:val="multilevel"/>
    <w:tmpl w:val="04090021"/>
    <w:lvl w:ilvl="0">
      <w:start w:val="1"/>
      <w:numFmt w:val="hebrew1"/>
      <w:lvlText w:val="%1."/>
      <w:lvlJc w:val="center"/>
      <w:pPr>
        <w:tabs>
          <w:tab w:val="num" w:pos="720"/>
        </w:tabs>
        <w:ind w:left="720" w:hanging="360"/>
      </w:pPr>
    </w:lvl>
    <w:lvl w:ilvl="1">
      <w:start w:val="1"/>
      <w:numFmt w:val="decimal"/>
      <w:lvlText w:val="%1.%2."/>
      <w:lvlJc w:val="center"/>
      <w:pPr>
        <w:tabs>
          <w:tab w:val="num" w:pos="1080"/>
        </w:tabs>
        <w:ind w:left="1080" w:hanging="360"/>
      </w:pPr>
    </w:lvl>
    <w:lvl w:ilvl="2">
      <w:start w:val="1"/>
      <w:numFmt w:val="hebrew1"/>
      <w:lvlText w:val="%1.%2.%3."/>
      <w:lvlJc w:val="center"/>
      <w:pPr>
        <w:tabs>
          <w:tab w:val="num" w:pos="1440"/>
        </w:tabs>
        <w:ind w:left="1440" w:hanging="360"/>
      </w:pPr>
    </w:lvl>
    <w:lvl w:ilvl="3">
      <w:start w:val="1"/>
      <w:numFmt w:val="decimal"/>
      <w:lvlText w:val="%1.%2.%3.%4."/>
      <w:lvlJc w:val="center"/>
      <w:pPr>
        <w:tabs>
          <w:tab w:val="num" w:pos="1800"/>
        </w:tabs>
        <w:ind w:left="1800" w:hanging="360"/>
      </w:pPr>
    </w:lvl>
    <w:lvl w:ilvl="4">
      <w:start w:val="1"/>
      <w:numFmt w:val="hebrew1"/>
      <w:lvlText w:val="%1.%2.%3.%4.%5."/>
      <w:lvlJc w:val="center"/>
      <w:pPr>
        <w:tabs>
          <w:tab w:val="num" w:pos="2160"/>
        </w:tabs>
        <w:ind w:left="2160" w:hanging="360"/>
      </w:pPr>
    </w:lvl>
    <w:lvl w:ilvl="5">
      <w:start w:val="1"/>
      <w:numFmt w:val="decimal"/>
      <w:lvlText w:val="%1.%2.%3.%4.%5.%6."/>
      <w:lvlJc w:val="center"/>
      <w:pPr>
        <w:tabs>
          <w:tab w:val="num" w:pos="2520"/>
        </w:tabs>
        <w:ind w:left="2520" w:hanging="360"/>
      </w:pPr>
    </w:lvl>
    <w:lvl w:ilvl="6">
      <w:start w:val="1"/>
      <w:numFmt w:val="hebrew1"/>
      <w:lvlText w:val="%1.%2.%3.%4.%5.%6.%7."/>
      <w:lvlJc w:val="center"/>
      <w:pPr>
        <w:tabs>
          <w:tab w:val="num" w:pos="2880"/>
        </w:tabs>
        <w:ind w:left="2880" w:hanging="360"/>
      </w:pPr>
    </w:lvl>
    <w:lvl w:ilvl="7">
      <w:start w:val="1"/>
      <w:numFmt w:val="decimal"/>
      <w:lvlText w:val="%1.%2.%3.%4.%5.%6.%7.%8."/>
      <w:lvlJc w:val="center"/>
      <w:pPr>
        <w:tabs>
          <w:tab w:val="num" w:pos="3240"/>
        </w:tabs>
        <w:ind w:left="3240" w:hanging="360"/>
      </w:pPr>
    </w:lvl>
    <w:lvl w:ilvl="8">
      <w:start w:val="1"/>
      <w:numFmt w:val="hebrew1"/>
      <w:lvlText w:val="%1.%2.%3.%4.%5.%6.%7.%8.%9."/>
      <w:lvlJc w:val="center"/>
      <w:pPr>
        <w:tabs>
          <w:tab w:val="num" w:pos="3600"/>
        </w:tabs>
        <w:ind w:left="3600" w:hanging="360"/>
      </w:pPr>
    </w:lvl>
  </w:abstractNum>
  <w:abstractNum w:abstractNumId="14">
    <w:nsid w:val="3C304FD1"/>
    <w:multiLevelType w:val="multilevel"/>
    <w:tmpl w:val="3B8E29A8"/>
    <w:lvl w:ilvl="0">
      <w:start w:val="4"/>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1286"/>
        </w:tabs>
        <w:ind w:left="1286" w:hanging="720"/>
      </w:pPr>
      <w:rPr>
        <w:rFonts w:hint="default"/>
      </w:rPr>
    </w:lvl>
    <w:lvl w:ilvl="3">
      <w:start w:val="1"/>
      <w:numFmt w:val="decimal"/>
      <w:lvlText w:val="%1.%2.%3.%4"/>
      <w:lvlJc w:val="left"/>
      <w:pPr>
        <w:tabs>
          <w:tab w:val="num" w:pos="1569"/>
        </w:tabs>
        <w:ind w:left="1569" w:hanging="720"/>
      </w:pPr>
      <w:rPr>
        <w:rFonts w:hint="default"/>
      </w:rPr>
    </w:lvl>
    <w:lvl w:ilvl="4">
      <w:start w:val="1"/>
      <w:numFmt w:val="decimal"/>
      <w:lvlText w:val="%1.%2.%3.%4.%5"/>
      <w:lvlJc w:val="left"/>
      <w:pPr>
        <w:tabs>
          <w:tab w:val="num" w:pos="2212"/>
        </w:tabs>
        <w:ind w:left="2212" w:hanging="1080"/>
      </w:pPr>
      <w:rPr>
        <w:rFonts w:hint="default"/>
      </w:rPr>
    </w:lvl>
    <w:lvl w:ilvl="5">
      <w:start w:val="1"/>
      <w:numFmt w:val="decimal"/>
      <w:lvlText w:val="%1.%2.%3.%4.%5.%6"/>
      <w:lvlJc w:val="left"/>
      <w:pPr>
        <w:tabs>
          <w:tab w:val="num" w:pos="2495"/>
        </w:tabs>
        <w:ind w:left="2495" w:hanging="1080"/>
      </w:pPr>
      <w:rPr>
        <w:rFonts w:hint="default"/>
      </w:rPr>
    </w:lvl>
    <w:lvl w:ilvl="6">
      <w:start w:val="1"/>
      <w:numFmt w:val="decimal"/>
      <w:lvlText w:val="%1.%2.%3.%4.%5.%6.%7"/>
      <w:lvlJc w:val="left"/>
      <w:pPr>
        <w:tabs>
          <w:tab w:val="num" w:pos="3138"/>
        </w:tabs>
        <w:ind w:left="3138" w:hanging="1440"/>
      </w:pPr>
      <w:rPr>
        <w:rFonts w:hint="default"/>
      </w:rPr>
    </w:lvl>
    <w:lvl w:ilvl="7">
      <w:start w:val="1"/>
      <w:numFmt w:val="decimal"/>
      <w:lvlText w:val="%1.%2.%3.%4.%5.%6.%7.%8"/>
      <w:lvlJc w:val="left"/>
      <w:pPr>
        <w:tabs>
          <w:tab w:val="num" w:pos="3421"/>
        </w:tabs>
        <w:ind w:left="3421" w:hanging="1440"/>
      </w:pPr>
      <w:rPr>
        <w:rFonts w:hint="default"/>
      </w:rPr>
    </w:lvl>
    <w:lvl w:ilvl="8">
      <w:start w:val="1"/>
      <w:numFmt w:val="decimal"/>
      <w:lvlText w:val="%1.%2.%3.%4.%5.%6.%7.%8.%9"/>
      <w:lvlJc w:val="left"/>
      <w:pPr>
        <w:tabs>
          <w:tab w:val="num" w:pos="4064"/>
        </w:tabs>
        <w:ind w:left="4064" w:hanging="1800"/>
      </w:pPr>
      <w:rPr>
        <w:rFonts w:hint="default"/>
      </w:rPr>
    </w:lvl>
  </w:abstractNum>
  <w:abstractNum w:abstractNumId="15">
    <w:nsid w:val="4A2654D6"/>
    <w:multiLevelType w:val="multilevel"/>
    <w:tmpl w:val="0A408F7C"/>
    <w:lvl w:ilvl="0">
      <w:start w:val="2"/>
      <w:numFmt w:val="decimal"/>
      <w:lvlRestart w:val="0"/>
      <w:lvlText w:val="%1."/>
      <w:lvlJc w:val="left"/>
      <w:pPr>
        <w:tabs>
          <w:tab w:val="num" w:pos="397"/>
        </w:tabs>
        <w:ind w:left="397" w:hanging="397"/>
      </w:pPr>
      <w:rPr>
        <w:rFonts w:hint="default"/>
      </w:rPr>
    </w:lvl>
    <w:lvl w:ilvl="1">
      <w:start w:val="2"/>
      <w:numFmt w:val="decimal"/>
      <w:lvlText w:val="%1.%2."/>
      <w:lvlJc w:val="left"/>
      <w:pPr>
        <w:tabs>
          <w:tab w:val="num" w:pos="1020"/>
        </w:tabs>
        <w:ind w:left="1020" w:hanging="623"/>
      </w:pPr>
      <w:rPr>
        <w:rFonts w:hint="default"/>
        <w:b w:val="0"/>
        <w:bCs w:val="0"/>
        <w:color w:val="auto"/>
        <w:sz w:val="22"/>
        <w:szCs w:val="22"/>
      </w:rPr>
    </w:lvl>
    <w:lvl w:ilvl="2">
      <w:start w:val="1"/>
      <w:numFmt w:val="decimal"/>
      <w:lvlText w:val="%1.%2.%3."/>
      <w:lvlJc w:val="left"/>
      <w:pPr>
        <w:tabs>
          <w:tab w:val="num" w:pos="1757"/>
        </w:tabs>
        <w:ind w:left="1757" w:hanging="737"/>
      </w:pPr>
      <w:rPr>
        <w:rFonts w:hint="default"/>
        <w:b w:val="0"/>
        <w:bCs w:val="0"/>
        <w:color w:val="auto"/>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6">
    <w:nsid w:val="4C4A74AD"/>
    <w:multiLevelType w:val="multilevel"/>
    <w:tmpl w:val="15803396"/>
    <w:lvl w:ilvl="0">
      <w:start w:val="1"/>
      <w:numFmt w:val="decimal"/>
      <w:lvlText w:val="%1."/>
      <w:lvlJc w:val="left"/>
      <w:pPr>
        <w:tabs>
          <w:tab w:val="num" w:pos="397"/>
        </w:tabs>
        <w:ind w:left="397" w:hanging="397"/>
      </w:pPr>
      <w:rPr>
        <w:b w:val="0"/>
        <w:bCs w:val="0"/>
      </w:rPr>
    </w:lvl>
    <w:lvl w:ilvl="1">
      <w:start w:val="1"/>
      <w:numFmt w:val="decimal"/>
      <w:lvlText w:val="%1.%2."/>
      <w:lvlJc w:val="left"/>
      <w:pPr>
        <w:tabs>
          <w:tab w:val="num" w:pos="1020"/>
        </w:tabs>
        <w:ind w:left="1020" w:hanging="623"/>
      </w:pPr>
      <w:rPr>
        <w:rFonts w:cs="FrankRuehl"/>
        <w:b w:val="0"/>
        <w:bCs w:val="0"/>
        <w:sz w:val="26"/>
        <w:szCs w:val="26"/>
      </w:rPr>
    </w:lvl>
    <w:lvl w:ilvl="2">
      <w:start w:val="1"/>
      <w:numFmt w:val="decimal"/>
      <w:lvlText w:val="%1.%2.%3."/>
      <w:lvlJc w:val="left"/>
      <w:pPr>
        <w:tabs>
          <w:tab w:val="num" w:pos="1757"/>
        </w:tabs>
        <w:ind w:left="1757" w:hanging="737"/>
      </w:pPr>
    </w:lvl>
    <w:lvl w:ilvl="3">
      <w:start w:val="1"/>
      <w:numFmt w:val="hebrew1"/>
      <w:lvlText w:val="(%4)"/>
      <w:lvlJc w:val="left"/>
      <w:pPr>
        <w:tabs>
          <w:tab w:val="num" w:pos="2721"/>
        </w:tabs>
        <w:ind w:left="2721" w:hanging="964"/>
      </w:pPr>
      <w:rPr>
        <w:rFonts w:ascii="Times New Roman" w:eastAsia="Times New Roman" w:hAnsi="Times New Roman" w:cs="David"/>
      </w:rPr>
    </w:lvl>
    <w:lvl w:ilvl="4">
      <w:start w:val="1"/>
      <w:numFmt w:val="hebrew1"/>
      <w:lvlText w:val="%5."/>
      <w:lvlJc w:val="left"/>
      <w:pPr>
        <w:tabs>
          <w:tab w:val="num" w:pos="3175"/>
        </w:tabs>
        <w:ind w:left="3175" w:hanging="454"/>
      </w:p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7">
    <w:nsid w:val="51F739F9"/>
    <w:multiLevelType w:val="multilevel"/>
    <w:tmpl w:val="0752111A"/>
    <w:lvl w:ilvl="0">
      <w:start w:val="3"/>
      <w:numFmt w:val="decimal"/>
      <w:lvlRestart w:val="0"/>
      <w:lvlText w:val="%1."/>
      <w:lvlJc w:val="left"/>
      <w:pPr>
        <w:tabs>
          <w:tab w:val="num" w:pos="397"/>
        </w:tabs>
        <w:ind w:left="397" w:hanging="397"/>
      </w:pPr>
      <w:rPr>
        <w:rFonts w:hint="default"/>
        <w:b/>
        <w:bCs/>
        <w:color w:val="1B3461"/>
      </w:rPr>
    </w:lvl>
    <w:lvl w:ilvl="1">
      <w:start w:val="1"/>
      <w:numFmt w:val="decimal"/>
      <w:lvlText w:val="%1.%2."/>
      <w:lvlJc w:val="left"/>
      <w:pPr>
        <w:tabs>
          <w:tab w:val="num" w:pos="1020"/>
        </w:tabs>
        <w:ind w:left="1020" w:hanging="623"/>
      </w:pPr>
      <w:rPr>
        <w:rFonts w:hint="default"/>
        <w:b w:val="0"/>
        <w:bCs w:val="0"/>
        <w:color w:val="auto"/>
        <w:sz w:val="22"/>
        <w:szCs w:val="22"/>
      </w:rPr>
    </w:lvl>
    <w:lvl w:ilvl="2">
      <w:start w:val="1"/>
      <w:numFmt w:val="decimal"/>
      <w:lvlText w:val="%1.%2.%3."/>
      <w:lvlJc w:val="left"/>
      <w:pPr>
        <w:tabs>
          <w:tab w:val="num" w:pos="1757"/>
        </w:tabs>
        <w:ind w:left="1757" w:hanging="737"/>
      </w:pPr>
      <w:rPr>
        <w:rFonts w:hint="default"/>
        <w:b w:val="0"/>
        <w:bCs w:val="0"/>
        <w:color w:val="auto"/>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8">
    <w:nsid w:val="52B40105"/>
    <w:multiLevelType w:val="hybridMultilevel"/>
    <w:tmpl w:val="535A13EE"/>
    <w:lvl w:ilvl="0" w:tplc="0E760018">
      <w:start w:val="1"/>
      <w:numFmt w:val="decimal"/>
      <w:lvlText w:val="%1."/>
      <w:lvlJc w:val="left"/>
      <w:pPr>
        <w:tabs>
          <w:tab w:val="num" w:pos="257"/>
        </w:tabs>
        <w:ind w:left="397" w:hanging="253"/>
      </w:pPr>
      <w:rPr>
        <w:rFonts w:hint="default"/>
      </w:rPr>
    </w:lvl>
    <w:lvl w:ilvl="1" w:tplc="7E78331C">
      <w:start w:val="1"/>
      <w:numFmt w:val="decimal"/>
      <w:lvlText w:val="%2."/>
      <w:lvlJc w:val="left"/>
      <w:pPr>
        <w:tabs>
          <w:tab w:val="num" w:pos="1193"/>
        </w:tabs>
        <w:ind w:left="1333" w:hanging="253"/>
      </w:pPr>
      <w:rPr>
        <w:rFonts w:hint="default"/>
      </w:rPr>
    </w:lvl>
    <w:lvl w:ilvl="2" w:tplc="09A8F472">
      <w:start w:val="1"/>
      <w:numFmt w:val="hebrew1"/>
      <w:lvlText w:val="%3."/>
      <w:lvlJc w:val="left"/>
      <w:pPr>
        <w:ind w:left="2340" w:hanging="360"/>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9">
    <w:nsid w:val="57EE0100"/>
    <w:multiLevelType w:val="multilevel"/>
    <w:tmpl w:val="9BAC8CFE"/>
    <w:lvl w:ilvl="0">
      <w:start w:val="3"/>
      <w:numFmt w:val="decimal"/>
      <w:lvlRestart w:val="0"/>
      <w:lvlText w:val="%1."/>
      <w:lvlJc w:val="left"/>
      <w:pPr>
        <w:tabs>
          <w:tab w:val="num" w:pos="397"/>
        </w:tabs>
        <w:ind w:left="397" w:hanging="397"/>
      </w:pPr>
      <w:rPr>
        <w:rFonts w:hint="default"/>
        <w:b/>
        <w:bCs/>
      </w:rPr>
    </w:lvl>
    <w:lvl w:ilvl="1">
      <w:start w:val="1"/>
      <w:numFmt w:val="decimal"/>
      <w:lvlText w:val="%1.%2."/>
      <w:lvlJc w:val="left"/>
      <w:pPr>
        <w:tabs>
          <w:tab w:val="num" w:pos="1020"/>
        </w:tabs>
        <w:ind w:left="1020" w:hanging="623"/>
      </w:pPr>
      <w:rPr>
        <w:rFonts w:hint="default"/>
        <w:b w:val="0"/>
        <w:bCs w:val="0"/>
        <w:color w:val="auto"/>
        <w:sz w:val="22"/>
        <w:szCs w:val="22"/>
      </w:rPr>
    </w:lvl>
    <w:lvl w:ilvl="2">
      <w:start w:val="1"/>
      <w:numFmt w:val="decimal"/>
      <w:lvlText w:val="%1.%2.%3."/>
      <w:lvlJc w:val="left"/>
      <w:pPr>
        <w:tabs>
          <w:tab w:val="num" w:pos="1757"/>
        </w:tabs>
        <w:ind w:left="1757" w:hanging="737"/>
      </w:pPr>
      <w:rPr>
        <w:rFonts w:hint="default"/>
        <w:b w:val="0"/>
        <w:bCs w:val="0"/>
        <w:color w:val="auto"/>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20">
    <w:nsid w:val="5DD80130"/>
    <w:multiLevelType w:val="hybridMultilevel"/>
    <w:tmpl w:val="4D1C84E0"/>
    <w:lvl w:ilvl="0" w:tplc="9CDC0BEA">
      <w:start w:val="1"/>
      <w:numFmt w:val="bullet"/>
      <w:lvlText w:val=""/>
      <w:lvlJc w:val="left"/>
      <w:pPr>
        <w:ind w:left="720" w:hanging="360"/>
      </w:pPr>
      <w:rPr>
        <w:rFonts w:ascii="Symbol" w:eastAsia="Times New Roman" w:hAnsi="Symbol"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nsid w:val="655E0922"/>
    <w:multiLevelType w:val="hybridMultilevel"/>
    <w:tmpl w:val="B936F6D0"/>
    <w:lvl w:ilvl="0" w:tplc="86AE3D94">
      <w:start w:val="1"/>
      <w:numFmt w:val="decimal"/>
      <w:lvlText w:val="(%1)"/>
      <w:lvlJc w:val="left"/>
      <w:pPr>
        <w:ind w:left="1152" w:hanging="360"/>
      </w:pPr>
      <w:rPr>
        <w:rFonts w:hint="default"/>
      </w:rPr>
    </w:lvl>
    <w:lvl w:ilvl="1" w:tplc="04090019" w:tentative="1">
      <w:start w:val="1"/>
      <w:numFmt w:val="lowerLetter"/>
      <w:lvlText w:val="%2."/>
      <w:lvlJc w:val="left"/>
      <w:pPr>
        <w:ind w:left="1872" w:hanging="360"/>
      </w:pPr>
    </w:lvl>
    <w:lvl w:ilvl="2" w:tplc="0409001B" w:tentative="1">
      <w:start w:val="1"/>
      <w:numFmt w:val="lowerRoman"/>
      <w:lvlText w:val="%3."/>
      <w:lvlJc w:val="right"/>
      <w:pPr>
        <w:ind w:left="2592" w:hanging="180"/>
      </w:pPr>
    </w:lvl>
    <w:lvl w:ilvl="3" w:tplc="0409000F" w:tentative="1">
      <w:start w:val="1"/>
      <w:numFmt w:val="decimal"/>
      <w:lvlText w:val="%4."/>
      <w:lvlJc w:val="left"/>
      <w:pPr>
        <w:ind w:left="3312" w:hanging="360"/>
      </w:pPr>
    </w:lvl>
    <w:lvl w:ilvl="4" w:tplc="04090019" w:tentative="1">
      <w:start w:val="1"/>
      <w:numFmt w:val="lowerLetter"/>
      <w:lvlText w:val="%5."/>
      <w:lvlJc w:val="left"/>
      <w:pPr>
        <w:ind w:left="4032" w:hanging="360"/>
      </w:pPr>
    </w:lvl>
    <w:lvl w:ilvl="5" w:tplc="0409001B" w:tentative="1">
      <w:start w:val="1"/>
      <w:numFmt w:val="lowerRoman"/>
      <w:lvlText w:val="%6."/>
      <w:lvlJc w:val="right"/>
      <w:pPr>
        <w:ind w:left="4752" w:hanging="180"/>
      </w:pPr>
    </w:lvl>
    <w:lvl w:ilvl="6" w:tplc="0409000F" w:tentative="1">
      <w:start w:val="1"/>
      <w:numFmt w:val="decimal"/>
      <w:lvlText w:val="%7."/>
      <w:lvlJc w:val="left"/>
      <w:pPr>
        <w:ind w:left="5472" w:hanging="360"/>
      </w:pPr>
    </w:lvl>
    <w:lvl w:ilvl="7" w:tplc="04090019" w:tentative="1">
      <w:start w:val="1"/>
      <w:numFmt w:val="lowerLetter"/>
      <w:lvlText w:val="%8."/>
      <w:lvlJc w:val="left"/>
      <w:pPr>
        <w:ind w:left="6192" w:hanging="360"/>
      </w:pPr>
    </w:lvl>
    <w:lvl w:ilvl="8" w:tplc="0409001B" w:tentative="1">
      <w:start w:val="1"/>
      <w:numFmt w:val="lowerRoman"/>
      <w:lvlText w:val="%9."/>
      <w:lvlJc w:val="right"/>
      <w:pPr>
        <w:ind w:left="6912" w:hanging="180"/>
      </w:pPr>
    </w:lvl>
  </w:abstractNum>
  <w:abstractNum w:abstractNumId="22">
    <w:nsid w:val="688347C0"/>
    <w:multiLevelType w:val="hybridMultilevel"/>
    <w:tmpl w:val="922E64B4"/>
    <w:lvl w:ilvl="0" w:tplc="B312443E">
      <w:start w:val="1"/>
      <w:numFmt w:val="decimal"/>
      <w:lvlText w:val="%1."/>
      <w:lvlJc w:val="left"/>
      <w:pPr>
        <w:tabs>
          <w:tab w:val="num" w:pos="1080"/>
        </w:tabs>
        <w:ind w:left="1080" w:hanging="360"/>
      </w:pPr>
      <w:rPr>
        <w:rFonts w:hint="default"/>
        <w:b/>
        <w:bCs/>
        <w:color w:val="1B3461"/>
      </w:rPr>
    </w:lvl>
    <w:lvl w:ilvl="1" w:tplc="04090003" w:tentative="1">
      <w:start w:val="1"/>
      <w:numFmt w:val="bullet"/>
      <w:lvlText w:val="o"/>
      <w:lvlJc w:val="left"/>
      <w:pPr>
        <w:tabs>
          <w:tab w:val="num" w:pos="1800"/>
        </w:tabs>
        <w:ind w:left="1800" w:hanging="360"/>
      </w:pPr>
      <w:rPr>
        <w:rFonts w:ascii="Courier New" w:hAnsi="Courier New" w:cs="Courier New" w:hint="default"/>
      </w:rPr>
    </w:lvl>
    <w:lvl w:ilvl="2" w:tplc="04090005" w:tentative="1">
      <w:start w:val="1"/>
      <w:numFmt w:val="bullet"/>
      <w:lvlText w:val=""/>
      <w:lvlJc w:val="left"/>
      <w:pPr>
        <w:tabs>
          <w:tab w:val="num" w:pos="2520"/>
        </w:tabs>
        <w:ind w:left="2520" w:hanging="360"/>
      </w:pPr>
      <w:rPr>
        <w:rFonts w:ascii="Wingdings" w:hAnsi="Wingdings" w:hint="default"/>
      </w:rPr>
    </w:lvl>
    <w:lvl w:ilvl="3" w:tplc="04090001" w:tentative="1">
      <w:start w:val="1"/>
      <w:numFmt w:val="bullet"/>
      <w:lvlText w:val=""/>
      <w:lvlJc w:val="left"/>
      <w:pPr>
        <w:tabs>
          <w:tab w:val="num" w:pos="3240"/>
        </w:tabs>
        <w:ind w:left="3240" w:hanging="360"/>
      </w:pPr>
      <w:rPr>
        <w:rFonts w:ascii="Symbol" w:hAnsi="Symbol" w:hint="default"/>
      </w:rPr>
    </w:lvl>
    <w:lvl w:ilvl="4" w:tplc="04090003" w:tentative="1">
      <w:start w:val="1"/>
      <w:numFmt w:val="bullet"/>
      <w:lvlText w:val="o"/>
      <w:lvlJc w:val="left"/>
      <w:pPr>
        <w:tabs>
          <w:tab w:val="num" w:pos="3960"/>
        </w:tabs>
        <w:ind w:left="3960" w:hanging="360"/>
      </w:pPr>
      <w:rPr>
        <w:rFonts w:ascii="Courier New" w:hAnsi="Courier New" w:cs="Courier New" w:hint="default"/>
      </w:rPr>
    </w:lvl>
    <w:lvl w:ilvl="5" w:tplc="04090005" w:tentative="1">
      <w:start w:val="1"/>
      <w:numFmt w:val="bullet"/>
      <w:lvlText w:val=""/>
      <w:lvlJc w:val="left"/>
      <w:pPr>
        <w:tabs>
          <w:tab w:val="num" w:pos="4680"/>
        </w:tabs>
        <w:ind w:left="4680" w:hanging="360"/>
      </w:pPr>
      <w:rPr>
        <w:rFonts w:ascii="Wingdings" w:hAnsi="Wingdings" w:hint="default"/>
      </w:rPr>
    </w:lvl>
    <w:lvl w:ilvl="6" w:tplc="04090001" w:tentative="1">
      <w:start w:val="1"/>
      <w:numFmt w:val="bullet"/>
      <w:lvlText w:val=""/>
      <w:lvlJc w:val="left"/>
      <w:pPr>
        <w:tabs>
          <w:tab w:val="num" w:pos="5400"/>
        </w:tabs>
        <w:ind w:left="5400" w:hanging="360"/>
      </w:pPr>
      <w:rPr>
        <w:rFonts w:ascii="Symbol" w:hAnsi="Symbol" w:hint="default"/>
      </w:rPr>
    </w:lvl>
    <w:lvl w:ilvl="7" w:tplc="04090003" w:tentative="1">
      <w:start w:val="1"/>
      <w:numFmt w:val="bullet"/>
      <w:lvlText w:val="o"/>
      <w:lvlJc w:val="left"/>
      <w:pPr>
        <w:tabs>
          <w:tab w:val="num" w:pos="6120"/>
        </w:tabs>
        <w:ind w:left="6120" w:hanging="360"/>
      </w:pPr>
      <w:rPr>
        <w:rFonts w:ascii="Courier New" w:hAnsi="Courier New" w:cs="Courier New" w:hint="default"/>
      </w:rPr>
    </w:lvl>
    <w:lvl w:ilvl="8" w:tplc="04090005" w:tentative="1">
      <w:start w:val="1"/>
      <w:numFmt w:val="bullet"/>
      <w:lvlText w:val=""/>
      <w:lvlJc w:val="left"/>
      <w:pPr>
        <w:tabs>
          <w:tab w:val="num" w:pos="6840"/>
        </w:tabs>
        <w:ind w:left="6840" w:hanging="360"/>
      </w:pPr>
      <w:rPr>
        <w:rFonts w:ascii="Wingdings" w:hAnsi="Wingdings" w:hint="default"/>
      </w:rPr>
    </w:lvl>
  </w:abstractNum>
  <w:abstractNum w:abstractNumId="23">
    <w:nsid w:val="6C5965A7"/>
    <w:multiLevelType w:val="multilevel"/>
    <w:tmpl w:val="224284CA"/>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rPr>
    </w:lvl>
    <w:lvl w:ilvl="3">
      <w:start w:val="1"/>
      <w:numFmt w:val="decimal"/>
      <w:pStyle w:val="10"/>
      <w:lvlText w:val="%1.%2.%3.%4."/>
      <w:lvlJc w:val="left"/>
      <w:pPr>
        <w:tabs>
          <w:tab w:val="num" w:pos="2835"/>
        </w:tabs>
        <w:ind w:left="2835" w:hanging="850"/>
      </w:pPr>
      <w:rPr>
        <w:rFonts w:hint="default"/>
      </w:rPr>
    </w:lvl>
    <w:lvl w:ilvl="4">
      <w:start w:val="1"/>
      <w:numFmt w:val="decimal"/>
      <w:pStyle w:val="211111"/>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4">
    <w:nsid w:val="6EF1566C"/>
    <w:multiLevelType w:val="hybridMultilevel"/>
    <w:tmpl w:val="481E1902"/>
    <w:lvl w:ilvl="0" w:tplc="A0820CA2">
      <w:start w:val="1"/>
      <w:numFmt w:val="bullet"/>
      <w:lvlText w:val=""/>
      <w:lvlJc w:val="left"/>
      <w:pPr>
        <w:tabs>
          <w:tab w:val="num" w:pos="284"/>
        </w:tabs>
        <w:ind w:left="170" w:hanging="170"/>
      </w:pPr>
      <w:rPr>
        <w:rFonts w:ascii="Symbol" w:hAnsi="Symbol" w:hint="default"/>
        <w:color w:val="auto"/>
        <w:sz w:val="20"/>
        <w:szCs w:val="20"/>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25">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26">
    <w:nsid w:val="7122683A"/>
    <w:multiLevelType w:val="hybridMultilevel"/>
    <w:tmpl w:val="535A13EE"/>
    <w:lvl w:ilvl="0" w:tplc="0E760018">
      <w:start w:val="1"/>
      <w:numFmt w:val="decimal"/>
      <w:lvlText w:val="%1."/>
      <w:lvlJc w:val="left"/>
      <w:pPr>
        <w:tabs>
          <w:tab w:val="num" w:pos="257"/>
        </w:tabs>
        <w:ind w:left="397" w:hanging="253"/>
      </w:pPr>
      <w:rPr>
        <w:rFonts w:hint="default"/>
      </w:rPr>
    </w:lvl>
    <w:lvl w:ilvl="1" w:tplc="7E78331C">
      <w:start w:val="1"/>
      <w:numFmt w:val="decimal"/>
      <w:lvlText w:val="%2."/>
      <w:lvlJc w:val="left"/>
      <w:pPr>
        <w:tabs>
          <w:tab w:val="num" w:pos="1193"/>
        </w:tabs>
        <w:ind w:left="1333" w:hanging="253"/>
      </w:pPr>
      <w:rPr>
        <w:rFonts w:hint="default"/>
      </w:rPr>
    </w:lvl>
    <w:lvl w:ilvl="2" w:tplc="09A8F472">
      <w:start w:val="1"/>
      <w:numFmt w:val="hebrew1"/>
      <w:lvlText w:val="%3."/>
      <w:lvlJc w:val="left"/>
      <w:pPr>
        <w:ind w:left="2340" w:hanging="360"/>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7">
    <w:nsid w:val="73A556B9"/>
    <w:multiLevelType w:val="multilevel"/>
    <w:tmpl w:val="06DC8F04"/>
    <w:lvl w:ilvl="0">
      <w:start w:val="1"/>
      <w:numFmt w:val="hebrew1"/>
      <w:lvlText w:val="%1."/>
      <w:lvlJc w:val="center"/>
      <w:pPr>
        <w:tabs>
          <w:tab w:val="num" w:pos="720"/>
        </w:tabs>
        <w:ind w:left="720" w:hanging="360"/>
      </w:pPr>
    </w:lvl>
    <w:lvl w:ilvl="1">
      <w:start w:val="1"/>
      <w:numFmt w:val="decimal"/>
      <w:lvlText w:val="%1.%2."/>
      <w:lvlJc w:val="left"/>
      <w:pPr>
        <w:tabs>
          <w:tab w:val="num" w:pos="1152"/>
        </w:tabs>
        <w:ind w:left="1152" w:hanging="432"/>
      </w:pPr>
    </w:lvl>
    <w:lvl w:ilvl="2">
      <w:start w:val="1"/>
      <w:numFmt w:val="decimal"/>
      <w:lvlText w:val="%1.%2.%3."/>
      <w:lvlJc w:val="left"/>
      <w:pPr>
        <w:tabs>
          <w:tab w:val="num" w:pos="1800"/>
        </w:tabs>
        <w:ind w:left="1584" w:hanging="504"/>
      </w:pPr>
    </w:lvl>
    <w:lvl w:ilvl="3">
      <w:start w:val="1"/>
      <w:numFmt w:val="decimal"/>
      <w:lvlText w:val="%1.%2.%3.%4."/>
      <w:lvlJc w:val="left"/>
      <w:pPr>
        <w:tabs>
          <w:tab w:val="num" w:pos="2160"/>
        </w:tabs>
        <w:ind w:left="2088" w:hanging="648"/>
      </w:pPr>
    </w:lvl>
    <w:lvl w:ilvl="4">
      <w:start w:val="1"/>
      <w:numFmt w:val="decimal"/>
      <w:lvlText w:val="%1.%2.%3.%4.%5."/>
      <w:lvlJc w:val="left"/>
      <w:pPr>
        <w:tabs>
          <w:tab w:val="num" w:pos="2880"/>
        </w:tabs>
        <w:ind w:left="2592" w:hanging="792"/>
      </w:pPr>
    </w:lvl>
    <w:lvl w:ilvl="5">
      <w:start w:val="1"/>
      <w:numFmt w:val="decimal"/>
      <w:lvlText w:val="%1.%2.%3.%4.%5.%6."/>
      <w:lvlJc w:val="left"/>
      <w:pPr>
        <w:tabs>
          <w:tab w:val="num" w:pos="3240"/>
        </w:tabs>
        <w:ind w:left="3096" w:hanging="936"/>
      </w:pPr>
    </w:lvl>
    <w:lvl w:ilvl="6">
      <w:start w:val="1"/>
      <w:numFmt w:val="decimal"/>
      <w:lvlText w:val="%1.%2.%3.%4.%5.%6.%7."/>
      <w:lvlJc w:val="left"/>
      <w:pPr>
        <w:tabs>
          <w:tab w:val="num" w:pos="3960"/>
        </w:tabs>
        <w:ind w:left="3600" w:hanging="1080"/>
      </w:pPr>
    </w:lvl>
    <w:lvl w:ilvl="7">
      <w:start w:val="1"/>
      <w:numFmt w:val="decimal"/>
      <w:lvlText w:val="%1.%2.%3.%4.%5.%6.%7.%8."/>
      <w:lvlJc w:val="left"/>
      <w:pPr>
        <w:tabs>
          <w:tab w:val="num" w:pos="4320"/>
        </w:tabs>
        <w:ind w:left="4104" w:hanging="1224"/>
      </w:pPr>
    </w:lvl>
    <w:lvl w:ilvl="8">
      <w:start w:val="1"/>
      <w:numFmt w:val="decimal"/>
      <w:lvlText w:val="%1.%2.%3.%4.%5.%6.%7.%8.%9."/>
      <w:lvlJc w:val="left"/>
      <w:pPr>
        <w:tabs>
          <w:tab w:val="num" w:pos="5040"/>
        </w:tabs>
        <w:ind w:left="4680" w:hanging="1440"/>
      </w:pPr>
    </w:lvl>
  </w:abstractNum>
  <w:abstractNum w:abstractNumId="28">
    <w:nsid w:val="760A2FEE"/>
    <w:multiLevelType w:val="multilevel"/>
    <w:tmpl w:val="D6D096F2"/>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792"/>
        </w:tabs>
        <w:ind w:left="792" w:hanging="432"/>
      </w:pPr>
      <w:rPr>
        <w:rFonts w:ascii="Times New Roman" w:eastAsia="Times New Roman" w:hAnsi="Times New Roman" w:cs="David"/>
        <w:lang w:val="en-US"/>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9">
    <w:nsid w:val="79EE7519"/>
    <w:multiLevelType w:val="multilevel"/>
    <w:tmpl w:val="DD909E04"/>
    <w:lvl w:ilvl="0">
      <w:start w:val="4"/>
      <w:numFmt w:val="decimal"/>
      <w:lvlText w:val="%1"/>
      <w:lvlJc w:val="left"/>
      <w:pPr>
        <w:ind w:left="360" w:hanging="360"/>
      </w:pPr>
      <w:rPr>
        <w:rFonts w:hint="default"/>
      </w:rPr>
    </w:lvl>
    <w:lvl w:ilvl="1">
      <w:start w:val="1"/>
      <w:numFmt w:val="decimal"/>
      <w:lvlText w:val="%2."/>
      <w:lvlJc w:val="left"/>
      <w:pPr>
        <w:ind w:left="1380" w:hanging="360"/>
      </w:pPr>
      <w:rPr>
        <w:rFonts w:ascii="Times New Roman" w:eastAsia="Times New Roman" w:hAnsi="Times New Roman" w:cs="David"/>
      </w:rPr>
    </w:lvl>
    <w:lvl w:ilvl="2">
      <w:start w:val="1"/>
      <w:numFmt w:val="decimal"/>
      <w:lvlText w:val="%1.%2.%3"/>
      <w:lvlJc w:val="left"/>
      <w:pPr>
        <w:ind w:left="2760" w:hanging="720"/>
      </w:pPr>
      <w:rPr>
        <w:rFonts w:hint="default"/>
      </w:rPr>
    </w:lvl>
    <w:lvl w:ilvl="3">
      <w:start w:val="1"/>
      <w:numFmt w:val="decimal"/>
      <w:lvlText w:val="%1.%2.%3.%4"/>
      <w:lvlJc w:val="left"/>
      <w:pPr>
        <w:ind w:left="3780" w:hanging="720"/>
      </w:pPr>
      <w:rPr>
        <w:rFonts w:hint="default"/>
      </w:rPr>
    </w:lvl>
    <w:lvl w:ilvl="4">
      <w:start w:val="1"/>
      <w:numFmt w:val="decimal"/>
      <w:lvlText w:val="%1.%2.%3.%4.%5"/>
      <w:lvlJc w:val="left"/>
      <w:pPr>
        <w:ind w:left="5160" w:hanging="1080"/>
      </w:pPr>
      <w:rPr>
        <w:rFonts w:hint="default"/>
      </w:rPr>
    </w:lvl>
    <w:lvl w:ilvl="5">
      <w:start w:val="1"/>
      <w:numFmt w:val="decimal"/>
      <w:lvlText w:val="%1.%2.%3.%4.%5.%6"/>
      <w:lvlJc w:val="left"/>
      <w:pPr>
        <w:ind w:left="6180" w:hanging="1080"/>
      </w:pPr>
      <w:rPr>
        <w:rFonts w:hint="default"/>
      </w:rPr>
    </w:lvl>
    <w:lvl w:ilvl="6">
      <w:start w:val="1"/>
      <w:numFmt w:val="decimal"/>
      <w:lvlText w:val="%1.%2.%3.%4.%5.%6.%7"/>
      <w:lvlJc w:val="left"/>
      <w:pPr>
        <w:ind w:left="7200" w:hanging="1080"/>
      </w:pPr>
      <w:rPr>
        <w:rFonts w:hint="default"/>
      </w:rPr>
    </w:lvl>
    <w:lvl w:ilvl="7">
      <w:start w:val="1"/>
      <w:numFmt w:val="decimal"/>
      <w:lvlText w:val="%1.%2.%3.%4.%5.%6.%7.%8"/>
      <w:lvlJc w:val="left"/>
      <w:pPr>
        <w:ind w:left="8580" w:hanging="1440"/>
      </w:pPr>
      <w:rPr>
        <w:rFonts w:hint="default"/>
      </w:rPr>
    </w:lvl>
    <w:lvl w:ilvl="8">
      <w:start w:val="1"/>
      <w:numFmt w:val="decimal"/>
      <w:lvlText w:val="%1.%2.%3.%4.%5.%6.%7.%8.%9"/>
      <w:lvlJc w:val="left"/>
      <w:pPr>
        <w:ind w:left="9600" w:hanging="1440"/>
      </w:pPr>
      <w:rPr>
        <w:rFonts w:hint="default"/>
      </w:rPr>
    </w:lvl>
  </w:abstractNum>
  <w:num w:numId="1">
    <w:abstractNumId w:val="5"/>
  </w:num>
  <w:num w:numId="2">
    <w:abstractNumId w:val="27"/>
  </w:num>
  <w:num w:numId="3">
    <w:abstractNumId w:val="28"/>
  </w:num>
  <w:num w:numId="4">
    <w:abstractNumId w:val="13"/>
  </w:num>
  <w:num w:numId="5">
    <w:abstractNumId w:val="21"/>
  </w:num>
  <w:num w:numId="6">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29"/>
  </w:num>
  <w:num w:numId="8">
    <w:abstractNumId w:val="0"/>
  </w:num>
  <w:num w:numId="9">
    <w:abstractNumId w:val="7"/>
  </w:num>
  <w:num w:numId="10">
    <w:abstractNumId w:val="6"/>
  </w:num>
  <w:num w:numId="11">
    <w:abstractNumId w:val="3"/>
  </w:num>
  <w:num w:numId="12">
    <w:abstractNumId w:val="2"/>
  </w:num>
  <w:num w:numId="13">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14">
    <w:abstractNumId w:val="25"/>
  </w:num>
  <w:num w:numId="15">
    <w:abstractNumId w:val="23"/>
  </w:num>
  <w:num w:numId="16">
    <w:abstractNumId w:val="14"/>
  </w:num>
  <w:num w:numId="17">
    <w:abstractNumId w:val="12"/>
  </w:num>
  <w:num w:numId="18">
    <w:abstractNumId w:val="22"/>
  </w:num>
  <w:num w:numId="19">
    <w:abstractNumId w:val="10"/>
  </w:num>
  <w:num w:numId="20">
    <w:abstractNumId w:val="8"/>
  </w:num>
  <w:num w:numId="21">
    <w:abstractNumId w:val="4"/>
  </w:num>
  <w:num w:numId="22">
    <w:abstractNumId w:val="9"/>
  </w:num>
  <w:num w:numId="23">
    <w:abstractNumId w:val="15"/>
  </w:num>
  <w:num w:numId="24">
    <w:abstractNumId w:val="19"/>
  </w:num>
  <w:num w:numId="25">
    <w:abstractNumId w:val="17"/>
  </w:num>
  <w:num w:numId="26">
    <w:abstractNumId w:val="1"/>
  </w:num>
  <w:num w:numId="27">
    <w:abstractNumId w:val="20"/>
  </w:num>
  <w:num w:numId="28">
    <w:abstractNumId w:val="26"/>
  </w:num>
  <w:num w:numId="29">
    <w:abstractNumId w:val="18"/>
  </w:num>
  <w:num w:numId="30">
    <w:abstractNumId w:val="24"/>
  </w:num>
  <w:numIdMacAtCleanup w:val="2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rawingGridVerticalSpacing w:val="120"/>
  <w:displayVerticalDrawingGridEvery w:val="0"/>
  <w:doNotUseMarginsForDrawingGridOrigin/>
  <w:noPunctuationKerning/>
  <w:characterSpacingControl w:val="doNotCompress"/>
  <w:hdrShapeDefaults>
    <o:shapedefaults v:ext="edit" spidmax="24577"/>
  </w:hdrShapeDefaults>
  <w:footnotePr>
    <w:footnote w:id="-1"/>
    <w:footnote w:id="0"/>
  </w:footnotePr>
  <w:endnotePr>
    <w:endnote w:id="-1"/>
    <w:endnote w:id="0"/>
  </w:endnotePr>
  <w:compat>
    <w:spaceForUL/>
    <w:balanceSingleByteDoubleByteWidth/>
    <w:doNotLeaveBackslashAlone/>
    <w:ulTrailSpace/>
    <w:doNotExpandShiftReturn/>
    <w:applyBreaking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23A0A"/>
    <w:rsid w:val="00002356"/>
    <w:rsid w:val="00024479"/>
    <w:rsid w:val="00031651"/>
    <w:rsid w:val="00035311"/>
    <w:rsid w:val="00037B5B"/>
    <w:rsid w:val="000555AC"/>
    <w:rsid w:val="00061E6D"/>
    <w:rsid w:val="000632A1"/>
    <w:rsid w:val="00066107"/>
    <w:rsid w:val="0007237E"/>
    <w:rsid w:val="0008285A"/>
    <w:rsid w:val="00086192"/>
    <w:rsid w:val="00086254"/>
    <w:rsid w:val="000963BD"/>
    <w:rsid w:val="000A22A8"/>
    <w:rsid w:val="000B33A6"/>
    <w:rsid w:val="000B43ED"/>
    <w:rsid w:val="000B4DC0"/>
    <w:rsid w:val="000B5363"/>
    <w:rsid w:val="000C258B"/>
    <w:rsid w:val="000C3F4F"/>
    <w:rsid w:val="000C6953"/>
    <w:rsid w:val="000C6AD0"/>
    <w:rsid w:val="000D40D1"/>
    <w:rsid w:val="000D719D"/>
    <w:rsid w:val="000D7F6B"/>
    <w:rsid w:val="000E7B17"/>
    <w:rsid w:val="000F0A8D"/>
    <w:rsid w:val="000F4EBE"/>
    <w:rsid w:val="00124397"/>
    <w:rsid w:val="00144579"/>
    <w:rsid w:val="0014705A"/>
    <w:rsid w:val="00154739"/>
    <w:rsid w:val="001567ED"/>
    <w:rsid w:val="00161EBD"/>
    <w:rsid w:val="00172269"/>
    <w:rsid w:val="00175200"/>
    <w:rsid w:val="00181BB2"/>
    <w:rsid w:val="00183FF9"/>
    <w:rsid w:val="00192A4A"/>
    <w:rsid w:val="00197E8A"/>
    <w:rsid w:val="001A10C8"/>
    <w:rsid w:val="001A2D79"/>
    <w:rsid w:val="001A42BE"/>
    <w:rsid w:val="001B59EA"/>
    <w:rsid w:val="001D25A8"/>
    <w:rsid w:val="001D7D67"/>
    <w:rsid w:val="001E0073"/>
    <w:rsid w:val="001E2A15"/>
    <w:rsid w:val="001E406D"/>
    <w:rsid w:val="001E53E0"/>
    <w:rsid w:val="001F04B0"/>
    <w:rsid w:val="001F0A4E"/>
    <w:rsid w:val="001F72E1"/>
    <w:rsid w:val="001F7C04"/>
    <w:rsid w:val="00204F4A"/>
    <w:rsid w:val="002069E2"/>
    <w:rsid w:val="0020766B"/>
    <w:rsid w:val="00210011"/>
    <w:rsid w:val="00211ED1"/>
    <w:rsid w:val="00213C9D"/>
    <w:rsid w:val="0021643A"/>
    <w:rsid w:val="00222691"/>
    <w:rsid w:val="002267F6"/>
    <w:rsid w:val="00230694"/>
    <w:rsid w:val="00236919"/>
    <w:rsid w:val="00240CD6"/>
    <w:rsid w:val="00246D88"/>
    <w:rsid w:val="00250ACF"/>
    <w:rsid w:val="0025236B"/>
    <w:rsid w:val="002555E5"/>
    <w:rsid w:val="00255C8D"/>
    <w:rsid w:val="00256BD2"/>
    <w:rsid w:val="00257733"/>
    <w:rsid w:val="0026052E"/>
    <w:rsid w:val="00264718"/>
    <w:rsid w:val="002651D6"/>
    <w:rsid w:val="00270108"/>
    <w:rsid w:val="00270ED2"/>
    <w:rsid w:val="00273C86"/>
    <w:rsid w:val="00275863"/>
    <w:rsid w:val="002777B6"/>
    <w:rsid w:val="00284065"/>
    <w:rsid w:val="00284A35"/>
    <w:rsid w:val="0029171D"/>
    <w:rsid w:val="00295536"/>
    <w:rsid w:val="002972D6"/>
    <w:rsid w:val="002A4EEE"/>
    <w:rsid w:val="002C213A"/>
    <w:rsid w:val="002D0A23"/>
    <w:rsid w:val="002D3995"/>
    <w:rsid w:val="002D7F1A"/>
    <w:rsid w:val="002E1C14"/>
    <w:rsid w:val="002E3424"/>
    <w:rsid w:val="002E64E8"/>
    <w:rsid w:val="002F4F82"/>
    <w:rsid w:val="002F76CA"/>
    <w:rsid w:val="003034B5"/>
    <w:rsid w:val="00305550"/>
    <w:rsid w:val="003123D6"/>
    <w:rsid w:val="00317BF4"/>
    <w:rsid w:val="003234A9"/>
    <w:rsid w:val="0032382D"/>
    <w:rsid w:val="00325367"/>
    <w:rsid w:val="00330146"/>
    <w:rsid w:val="00340A34"/>
    <w:rsid w:val="00342040"/>
    <w:rsid w:val="00343C0F"/>
    <w:rsid w:val="003444BF"/>
    <w:rsid w:val="00345777"/>
    <w:rsid w:val="00351136"/>
    <w:rsid w:val="00360919"/>
    <w:rsid w:val="00362646"/>
    <w:rsid w:val="00362F7C"/>
    <w:rsid w:val="00372733"/>
    <w:rsid w:val="00377A8C"/>
    <w:rsid w:val="00377F6D"/>
    <w:rsid w:val="00380FFB"/>
    <w:rsid w:val="00383D04"/>
    <w:rsid w:val="003865AE"/>
    <w:rsid w:val="003906A6"/>
    <w:rsid w:val="003973CE"/>
    <w:rsid w:val="003B2FB5"/>
    <w:rsid w:val="003B3381"/>
    <w:rsid w:val="003C0DDF"/>
    <w:rsid w:val="003D40AA"/>
    <w:rsid w:val="003D70C3"/>
    <w:rsid w:val="003E0C36"/>
    <w:rsid w:val="003E6CA0"/>
    <w:rsid w:val="003E768C"/>
    <w:rsid w:val="003F3B76"/>
    <w:rsid w:val="003F441E"/>
    <w:rsid w:val="003F56A5"/>
    <w:rsid w:val="003F6428"/>
    <w:rsid w:val="003F6471"/>
    <w:rsid w:val="0041104E"/>
    <w:rsid w:val="004111DF"/>
    <w:rsid w:val="00415092"/>
    <w:rsid w:val="004179CF"/>
    <w:rsid w:val="00423A0A"/>
    <w:rsid w:val="00424095"/>
    <w:rsid w:val="004254F7"/>
    <w:rsid w:val="00441825"/>
    <w:rsid w:val="00447E1F"/>
    <w:rsid w:val="00456F45"/>
    <w:rsid w:val="004577B5"/>
    <w:rsid w:val="0046172C"/>
    <w:rsid w:val="004633F8"/>
    <w:rsid w:val="0046615E"/>
    <w:rsid w:val="00467020"/>
    <w:rsid w:val="004671EF"/>
    <w:rsid w:val="00470FE1"/>
    <w:rsid w:val="00474215"/>
    <w:rsid w:val="00476E2F"/>
    <w:rsid w:val="0048136F"/>
    <w:rsid w:val="00484FE7"/>
    <w:rsid w:val="0048675B"/>
    <w:rsid w:val="00491A78"/>
    <w:rsid w:val="004A0739"/>
    <w:rsid w:val="004A3FA0"/>
    <w:rsid w:val="004A6077"/>
    <w:rsid w:val="004B4DEF"/>
    <w:rsid w:val="004B5A78"/>
    <w:rsid w:val="004B5C8A"/>
    <w:rsid w:val="004B6B6D"/>
    <w:rsid w:val="004B7353"/>
    <w:rsid w:val="004C25F6"/>
    <w:rsid w:val="004C4294"/>
    <w:rsid w:val="004C5265"/>
    <w:rsid w:val="004E5D3A"/>
    <w:rsid w:val="004E7D15"/>
    <w:rsid w:val="004F0DB7"/>
    <w:rsid w:val="005243FD"/>
    <w:rsid w:val="00536567"/>
    <w:rsid w:val="005406A9"/>
    <w:rsid w:val="005426A0"/>
    <w:rsid w:val="005454F9"/>
    <w:rsid w:val="00547AE2"/>
    <w:rsid w:val="00552DF5"/>
    <w:rsid w:val="00562F50"/>
    <w:rsid w:val="00563F7E"/>
    <w:rsid w:val="00564266"/>
    <w:rsid w:val="0058043E"/>
    <w:rsid w:val="00587706"/>
    <w:rsid w:val="00591F3E"/>
    <w:rsid w:val="005976AC"/>
    <w:rsid w:val="005A1E0C"/>
    <w:rsid w:val="005A3F32"/>
    <w:rsid w:val="005A5B28"/>
    <w:rsid w:val="005B36AD"/>
    <w:rsid w:val="005C4AC9"/>
    <w:rsid w:val="005D126E"/>
    <w:rsid w:val="005E2C83"/>
    <w:rsid w:val="005E3F10"/>
    <w:rsid w:val="005E5471"/>
    <w:rsid w:val="005F00E9"/>
    <w:rsid w:val="0060016D"/>
    <w:rsid w:val="006053F2"/>
    <w:rsid w:val="006061D8"/>
    <w:rsid w:val="00610125"/>
    <w:rsid w:val="0061650D"/>
    <w:rsid w:val="0061711C"/>
    <w:rsid w:val="00620AA6"/>
    <w:rsid w:val="00623482"/>
    <w:rsid w:val="006252AD"/>
    <w:rsid w:val="00627083"/>
    <w:rsid w:val="00631364"/>
    <w:rsid w:val="006314F3"/>
    <w:rsid w:val="00633CCB"/>
    <w:rsid w:val="0064031B"/>
    <w:rsid w:val="00640C06"/>
    <w:rsid w:val="00641533"/>
    <w:rsid w:val="00641C62"/>
    <w:rsid w:val="00641CCE"/>
    <w:rsid w:val="00646FC7"/>
    <w:rsid w:val="00670C80"/>
    <w:rsid w:val="00675059"/>
    <w:rsid w:val="0067569F"/>
    <w:rsid w:val="00676D39"/>
    <w:rsid w:val="00680AAF"/>
    <w:rsid w:val="00691CFC"/>
    <w:rsid w:val="006921FD"/>
    <w:rsid w:val="00692FB5"/>
    <w:rsid w:val="006A2230"/>
    <w:rsid w:val="006A3E81"/>
    <w:rsid w:val="006B2911"/>
    <w:rsid w:val="006D0C5B"/>
    <w:rsid w:val="006D3A58"/>
    <w:rsid w:val="006D4317"/>
    <w:rsid w:val="006E09D8"/>
    <w:rsid w:val="006E7D9E"/>
    <w:rsid w:val="006F4D8A"/>
    <w:rsid w:val="006F7A51"/>
    <w:rsid w:val="006F7FD3"/>
    <w:rsid w:val="00701B12"/>
    <w:rsid w:val="007079F1"/>
    <w:rsid w:val="00710AFD"/>
    <w:rsid w:val="0071129A"/>
    <w:rsid w:val="007124DA"/>
    <w:rsid w:val="00723900"/>
    <w:rsid w:val="00743656"/>
    <w:rsid w:val="00743B44"/>
    <w:rsid w:val="00745564"/>
    <w:rsid w:val="00747A0D"/>
    <w:rsid w:val="00752701"/>
    <w:rsid w:val="00752B2B"/>
    <w:rsid w:val="00756EFF"/>
    <w:rsid w:val="0077328C"/>
    <w:rsid w:val="007732BF"/>
    <w:rsid w:val="00776222"/>
    <w:rsid w:val="0078159E"/>
    <w:rsid w:val="0079362A"/>
    <w:rsid w:val="00793759"/>
    <w:rsid w:val="00793DAE"/>
    <w:rsid w:val="007968B0"/>
    <w:rsid w:val="007A1364"/>
    <w:rsid w:val="007B0079"/>
    <w:rsid w:val="007B56E6"/>
    <w:rsid w:val="007B7FCE"/>
    <w:rsid w:val="007D267B"/>
    <w:rsid w:val="007D33D2"/>
    <w:rsid w:val="007D60C3"/>
    <w:rsid w:val="007D6C35"/>
    <w:rsid w:val="007E3243"/>
    <w:rsid w:val="007F368B"/>
    <w:rsid w:val="007F3FB7"/>
    <w:rsid w:val="007F65F9"/>
    <w:rsid w:val="007F7B69"/>
    <w:rsid w:val="00823906"/>
    <w:rsid w:val="00825692"/>
    <w:rsid w:val="00831197"/>
    <w:rsid w:val="00833740"/>
    <w:rsid w:val="00842422"/>
    <w:rsid w:val="00844754"/>
    <w:rsid w:val="008500C2"/>
    <w:rsid w:val="00850EDA"/>
    <w:rsid w:val="00851567"/>
    <w:rsid w:val="0085257D"/>
    <w:rsid w:val="008610F4"/>
    <w:rsid w:val="00865AFD"/>
    <w:rsid w:val="00883E62"/>
    <w:rsid w:val="00886C14"/>
    <w:rsid w:val="00887091"/>
    <w:rsid w:val="00890740"/>
    <w:rsid w:val="008973B1"/>
    <w:rsid w:val="008A1032"/>
    <w:rsid w:val="008B060C"/>
    <w:rsid w:val="008B0745"/>
    <w:rsid w:val="008B3DB0"/>
    <w:rsid w:val="008B5B9F"/>
    <w:rsid w:val="008C047F"/>
    <w:rsid w:val="008C0BCB"/>
    <w:rsid w:val="008C1068"/>
    <w:rsid w:val="008C186B"/>
    <w:rsid w:val="008C1C3F"/>
    <w:rsid w:val="008C4123"/>
    <w:rsid w:val="008E0CD3"/>
    <w:rsid w:val="008E0F55"/>
    <w:rsid w:val="0091496D"/>
    <w:rsid w:val="00925988"/>
    <w:rsid w:val="00930684"/>
    <w:rsid w:val="00953E8C"/>
    <w:rsid w:val="00954D4E"/>
    <w:rsid w:val="00955729"/>
    <w:rsid w:val="00963B22"/>
    <w:rsid w:val="00967873"/>
    <w:rsid w:val="009679D1"/>
    <w:rsid w:val="009775B1"/>
    <w:rsid w:val="009776D7"/>
    <w:rsid w:val="00984601"/>
    <w:rsid w:val="009862A0"/>
    <w:rsid w:val="00993932"/>
    <w:rsid w:val="009968EA"/>
    <w:rsid w:val="009A0E7B"/>
    <w:rsid w:val="009A3E26"/>
    <w:rsid w:val="009A513B"/>
    <w:rsid w:val="009A73C7"/>
    <w:rsid w:val="009B233D"/>
    <w:rsid w:val="009B3512"/>
    <w:rsid w:val="009B4456"/>
    <w:rsid w:val="009C0B4D"/>
    <w:rsid w:val="009C333B"/>
    <w:rsid w:val="009D4706"/>
    <w:rsid w:val="009D6BC7"/>
    <w:rsid w:val="009E052B"/>
    <w:rsid w:val="009E2BAB"/>
    <w:rsid w:val="009E43E2"/>
    <w:rsid w:val="009E7D52"/>
    <w:rsid w:val="009F73E4"/>
    <w:rsid w:val="00A235EA"/>
    <w:rsid w:val="00A248E6"/>
    <w:rsid w:val="00A25762"/>
    <w:rsid w:val="00A25D58"/>
    <w:rsid w:val="00A26573"/>
    <w:rsid w:val="00A34D54"/>
    <w:rsid w:val="00A36BF4"/>
    <w:rsid w:val="00A37731"/>
    <w:rsid w:val="00A42017"/>
    <w:rsid w:val="00A5214D"/>
    <w:rsid w:val="00A65169"/>
    <w:rsid w:val="00A67AA9"/>
    <w:rsid w:val="00A73202"/>
    <w:rsid w:val="00A81BBE"/>
    <w:rsid w:val="00A837CE"/>
    <w:rsid w:val="00A86791"/>
    <w:rsid w:val="00A97280"/>
    <w:rsid w:val="00A97BB1"/>
    <w:rsid w:val="00AA43E5"/>
    <w:rsid w:val="00AB7747"/>
    <w:rsid w:val="00AC2799"/>
    <w:rsid w:val="00AC5445"/>
    <w:rsid w:val="00AE06AD"/>
    <w:rsid w:val="00AE137F"/>
    <w:rsid w:val="00AE2EBA"/>
    <w:rsid w:val="00AE470D"/>
    <w:rsid w:val="00AE4CD5"/>
    <w:rsid w:val="00AE5856"/>
    <w:rsid w:val="00AF4BA1"/>
    <w:rsid w:val="00AF70DE"/>
    <w:rsid w:val="00B124C9"/>
    <w:rsid w:val="00B17190"/>
    <w:rsid w:val="00B21937"/>
    <w:rsid w:val="00B22838"/>
    <w:rsid w:val="00B248BF"/>
    <w:rsid w:val="00B32FBA"/>
    <w:rsid w:val="00B33A0C"/>
    <w:rsid w:val="00B350EF"/>
    <w:rsid w:val="00B35AC0"/>
    <w:rsid w:val="00B402E0"/>
    <w:rsid w:val="00B41BCA"/>
    <w:rsid w:val="00B42871"/>
    <w:rsid w:val="00B42EB9"/>
    <w:rsid w:val="00B44001"/>
    <w:rsid w:val="00B442AE"/>
    <w:rsid w:val="00B51195"/>
    <w:rsid w:val="00B54282"/>
    <w:rsid w:val="00B56CB6"/>
    <w:rsid w:val="00B614D4"/>
    <w:rsid w:val="00B61D9B"/>
    <w:rsid w:val="00B63DA1"/>
    <w:rsid w:val="00B66387"/>
    <w:rsid w:val="00B8532E"/>
    <w:rsid w:val="00B960DC"/>
    <w:rsid w:val="00B97692"/>
    <w:rsid w:val="00BA0912"/>
    <w:rsid w:val="00BA5080"/>
    <w:rsid w:val="00BA52E0"/>
    <w:rsid w:val="00BB2E78"/>
    <w:rsid w:val="00BD1031"/>
    <w:rsid w:val="00BE3662"/>
    <w:rsid w:val="00BF1BED"/>
    <w:rsid w:val="00BF5168"/>
    <w:rsid w:val="00BF5E5D"/>
    <w:rsid w:val="00C0383D"/>
    <w:rsid w:val="00C040D9"/>
    <w:rsid w:val="00C05435"/>
    <w:rsid w:val="00C165B6"/>
    <w:rsid w:val="00C22FA2"/>
    <w:rsid w:val="00C233BA"/>
    <w:rsid w:val="00C26A29"/>
    <w:rsid w:val="00C363D2"/>
    <w:rsid w:val="00C44425"/>
    <w:rsid w:val="00C44F32"/>
    <w:rsid w:val="00C51024"/>
    <w:rsid w:val="00C728DD"/>
    <w:rsid w:val="00C73D96"/>
    <w:rsid w:val="00C75A15"/>
    <w:rsid w:val="00C7624C"/>
    <w:rsid w:val="00C80CB4"/>
    <w:rsid w:val="00C84450"/>
    <w:rsid w:val="00C846FA"/>
    <w:rsid w:val="00C91C68"/>
    <w:rsid w:val="00C9393A"/>
    <w:rsid w:val="00CA07B0"/>
    <w:rsid w:val="00CA0EC5"/>
    <w:rsid w:val="00CA254B"/>
    <w:rsid w:val="00CB3EBE"/>
    <w:rsid w:val="00CC14B8"/>
    <w:rsid w:val="00CC3987"/>
    <w:rsid w:val="00CD469B"/>
    <w:rsid w:val="00CE3EBE"/>
    <w:rsid w:val="00CE50DF"/>
    <w:rsid w:val="00CF020E"/>
    <w:rsid w:val="00CF744C"/>
    <w:rsid w:val="00D049B0"/>
    <w:rsid w:val="00D05880"/>
    <w:rsid w:val="00D131BB"/>
    <w:rsid w:val="00D143B2"/>
    <w:rsid w:val="00D14790"/>
    <w:rsid w:val="00D14E10"/>
    <w:rsid w:val="00D17C84"/>
    <w:rsid w:val="00D2168F"/>
    <w:rsid w:val="00D22E8E"/>
    <w:rsid w:val="00D32407"/>
    <w:rsid w:val="00D34E91"/>
    <w:rsid w:val="00D36350"/>
    <w:rsid w:val="00D42CD5"/>
    <w:rsid w:val="00D43F2F"/>
    <w:rsid w:val="00D444B8"/>
    <w:rsid w:val="00D46C4D"/>
    <w:rsid w:val="00D504B5"/>
    <w:rsid w:val="00D55F25"/>
    <w:rsid w:val="00D60A14"/>
    <w:rsid w:val="00D6168B"/>
    <w:rsid w:val="00D632C2"/>
    <w:rsid w:val="00D71B36"/>
    <w:rsid w:val="00D71F6B"/>
    <w:rsid w:val="00D85411"/>
    <w:rsid w:val="00D876B8"/>
    <w:rsid w:val="00D92B3F"/>
    <w:rsid w:val="00D93BCF"/>
    <w:rsid w:val="00D9428C"/>
    <w:rsid w:val="00D94406"/>
    <w:rsid w:val="00DB2CA4"/>
    <w:rsid w:val="00DB4D4D"/>
    <w:rsid w:val="00DB7405"/>
    <w:rsid w:val="00DC1252"/>
    <w:rsid w:val="00DC4DDF"/>
    <w:rsid w:val="00DC54A9"/>
    <w:rsid w:val="00DC5E30"/>
    <w:rsid w:val="00DD1222"/>
    <w:rsid w:val="00DD2C42"/>
    <w:rsid w:val="00DD40E2"/>
    <w:rsid w:val="00DD6B4B"/>
    <w:rsid w:val="00DE35E9"/>
    <w:rsid w:val="00DF0027"/>
    <w:rsid w:val="00DF10B9"/>
    <w:rsid w:val="00E0195B"/>
    <w:rsid w:val="00E04F16"/>
    <w:rsid w:val="00E138D9"/>
    <w:rsid w:val="00E13BE4"/>
    <w:rsid w:val="00E20AA3"/>
    <w:rsid w:val="00E20ED3"/>
    <w:rsid w:val="00E22358"/>
    <w:rsid w:val="00E25568"/>
    <w:rsid w:val="00E30E47"/>
    <w:rsid w:val="00E3156A"/>
    <w:rsid w:val="00E324C0"/>
    <w:rsid w:val="00E32EDD"/>
    <w:rsid w:val="00E417DF"/>
    <w:rsid w:val="00E50286"/>
    <w:rsid w:val="00E50924"/>
    <w:rsid w:val="00E53BE9"/>
    <w:rsid w:val="00E5693A"/>
    <w:rsid w:val="00E61AE3"/>
    <w:rsid w:val="00E62618"/>
    <w:rsid w:val="00E70B80"/>
    <w:rsid w:val="00E725E8"/>
    <w:rsid w:val="00E730E7"/>
    <w:rsid w:val="00E73A51"/>
    <w:rsid w:val="00E74320"/>
    <w:rsid w:val="00E77884"/>
    <w:rsid w:val="00E9605A"/>
    <w:rsid w:val="00EB6833"/>
    <w:rsid w:val="00EC1E49"/>
    <w:rsid w:val="00ED1F7A"/>
    <w:rsid w:val="00ED2F23"/>
    <w:rsid w:val="00ED5E96"/>
    <w:rsid w:val="00EF4818"/>
    <w:rsid w:val="00F0170F"/>
    <w:rsid w:val="00F05E67"/>
    <w:rsid w:val="00F130E1"/>
    <w:rsid w:val="00F1389B"/>
    <w:rsid w:val="00F13FDF"/>
    <w:rsid w:val="00F176B2"/>
    <w:rsid w:val="00F23677"/>
    <w:rsid w:val="00F23A1A"/>
    <w:rsid w:val="00F321C7"/>
    <w:rsid w:val="00F405A7"/>
    <w:rsid w:val="00F42265"/>
    <w:rsid w:val="00F47FA3"/>
    <w:rsid w:val="00F51FC6"/>
    <w:rsid w:val="00F618BF"/>
    <w:rsid w:val="00F62B21"/>
    <w:rsid w:val="00F67C67"/>
    <w:rsid w:val="00F70BC3"/>
    <w:rsid w:val="00F71748"/>
    <w:rsid w:val="00F77639"/>
    <w:rsid w:val="00F81262"/>
    <w:rsid w:val="00F82F6C"/>
    <w:rsid w:val="00F91ED8"/>
    <w:rsid w:val="00FA0D4A"/>
    <w:rsid w:val="00FA5784"/>
    <w:rsid w:val="00FB3194"/>
    <w:rsid w:val="00FB6960"/>
    <w:rsid w:val="00FB6FA0"/>
    <w:rsid w:val="00FC06D2"/>
    <w:rsid w:val="00FC0EBD"/>
    <w:rsid w:val="00FC3C8D"/>
    <w:rsid w:val="00FD11D3"/>
    <w:rsid w:val="00FD34D5"/>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457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0"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pPr>
      <w:overflowPunct w:val="0"/>
      <w:autoSpaceDE w:val="0"/>
      <w:autoSpaceDN w:val="0"/>
      <w:adjustRightInd w:val="0"/>
      <w:textAlignment w:val="baseline"/>
    </w:pPr>
    <w:rPr>
      <w:lang w:eastAsia="he-IL"/>
    </w:rPr>
  </w:style>
  <w:style w:type="paragraph" w:styleId="1">
    <w:name w:val="heading 1"/>
    <w:basedOn w:val="a2"/>
    <w:next w:val="2"/>
    <w:link w:val="11"/>
    <w:qFormat/>
    <w:rsid w:val="00FA5784"/>
    <w:pPr>
      <w:keepNext/>
      <w:numPr>
        <w:numId w:val="8"/>
      </w:numPr>
      <w:tabs>
        <w:tab w:val="left" w:pos="283"/>
      </w:tabs>
      <w:bidi/>
      <w:spacing w:before="120" w:after="120"/>
      <w:jc w:val="both"/>
      <w:outlineLvl w:val="0"/>
    </w:pPr>
    <w:rPr>
      <w:b/>
      <w:bCs/>
      <w:kern w:val="28"/>
      <w:sz w:val="24"/>
      <w:szCs w:val="24"/>
      <w:u w:val="single"/>
      <w:lang w:val="x-none"/>
    </w:rPr>
  </w:style>
  <w:style w:type="paragraph" w:styleId="2">
    <w:name w:val="heading 2"/>
    <w:basedOn w:val="a2"/>
    <w:link w:val="20"/>
    <w:qFormat/>
    <w:rsid w:val="00FA5784"/>
    <w:pPr>
      <w:numPr>
        <w:ilvl w:val="1"/>
        <w:numId w:val="8"/>
      </w:numPr>
      <w:bidi/>
      <w:spacing w:after="120"/>
      <w:jc w:val="both"/>
      <w:outlineLvl w:val="1"/>
    </w:pPr>
    <w:rPr>
      <w:sz w:val="24"/>
      <w:szCs w:val="24"/>
      <w:lang w:val="x-none"/>
    </w:rPr>
  </w:style>
  <w:style w:type="paragraph" w:styleId="3">
    <w:name w:val="heading 3"/>
    <w:basedOn w:val="a2"/>
    <w:link w:val="30"/>
    <w:qFormat/>
    <w:rsid w:val="00FA5784"/>
    <w:pPr>
      <w:keepNext/>
      <w:numPr>
        <w:ilvl w:val="2"/>
        <w:numId w:val="8"/>
      </w:numPr>
      <w:bidi/>
      <w:spacing w:after="120"/>
      <w:jc w:val="both"/>
      <w:outlineLvl w:val="2"/>
    </w:pPr>
    <w:rPr>
      <w:sz w:val="24"/>
      <w:szCs w:val="24"/>
      <w:lang w:val="x-none"/>
    </w:rPr>
  </w:style>
  <w:style w:type="paragraph" w:styleId="4">
    <w:name w:val="heading 4"/>
    <w:basedOn w:val="a2"/>
    <w:next w:val="a2"/>
    <w:link w:val="40"/>
    <w:qFormat/>
    <w:rsid w:val="00FA5784"/>
    <w:pPr>
      <w:keepNext/>
      <w:numPr>
        <w:ilvl w:val="3"/>
        <w:numId w:val="8"/>
      </w:numPr>
      <w:bidi/>
      <w:spacing w:before="240" w:after="60"/>
      <w:jc w:val="both"/>
      <w:outlineLvl w:val="3"/>
    </w:pPr>
    <w:rPr>
      <w:b/>
      <w:bCs/>
      <w:i/>
      <w:iCs/>
      <w:sz w:val="24"/>
      <w:szCs w:val="24"/>
      <w:lang w:val="x-none"/>
    </w:rPr>
  </w:style>
  <w:style w:type="paragraph" w:styleId="5">
    <w:name w:val="heading 5"/>
    <w:basedOn w:val="a2"/>
    <w:next w:val="a2"/>
    <w:link w:val="50"/>
    <w:qFormat/>
    <w:rsid w:val="00FA5784"/>
    <w:pPr>
      <w:numPr>
        <w:ilvl w:val="4"/>
        <w:numId w:val="8"/>
      </w:numPr>
      <w:bidi/>
      <w:spacing w:before="240" w:after="60"/>
      <w:jc w:val="both"/>
      <w:outlineLvl w:val="4"/>
    </w:pPr>
    <w:rPr>
      <w:rFonts w:ascii="Arial" w:hAnsi="Arial"/>
      <w:sz w:val="22"/>
      <w:szCs w:val="22"/>
      <w:lang w:val="x-none"/>
    </w:rPr>
  </w:style>
  <w:style w:type="paragraph" w:styleId="6">
    <w:name w:val="heading 6"/>
    <w:basedOn w:val="a2"/>
    <w:next w:val="a2"/>
    <w:link w:val="60"/>
    <w:qFormat/>
    <w:rsid w:val="00FA5784"/>
    <w:pPr>
      <w:numPr>
        <w:ilvl w:val="5"/>
        <w:numId w:val="8"/>
      </w:numPr>
      <w:bidi/>
      <w:spacing w:before="240" w:after="60"/>
      <w:jc w:val="both"/>
      <w:outlineLvl w:val="5"/>
    </w:pPr>
    <w:rPr>
      <w:rFonts w:ascii="Arial" w:hAnsi="Arial"/>
      <w:i/>
      <w:iCs/>
      <w:sz w:val="22"/>
      <w:szCs w:val="22"/>
      <w:lang w:val="x-none"/>
    </w:rPr>
  </w:style>
  <w:style w:type="paragraph" w:styleId="7">
    <w:name w:val="heading 7"/>
    <w:basedOn w:val="a2"/>
    <w:next w:val="a2"/>
    <w:link w:val="70"/>
    <w:qFormat/>
    <w:rsid w:val="00FA5784"/>
    <w:pPr>
      <w:numPr>
        <w:ilvl w:val="6"/>
        <w:numId w:val="8"/>
      </w:numPr>
      <w:tabs>
        <w:tab w:val="left" w:pos="4025"/>
      </w:tabs>
      <w:bidi/>
      <w:spacing w:before="240" w:after="60"/>
      <w:jc w:val="both"/>
      <w:outlineLvl w:val="6"/>
    </w:pPr>
    <w:rPr>
      <w:rFonts w:ascii="Arial" w:hAnsi="Arial"/>
      <w:lang w:val="x-none"/>
    </w:rPr>
  </w:style>
  <w:style w:type="paragraph" w:styleId="8">
    <w:name w:val="heading 8"/>
    <w:basedOn w:val="a2"/>
    <w:next w:val="a2"/>
    <w:link w:val="80"/>
    <w:qFormat/>
    <w:rsid w:val="00FA5784"/>
    <w:pPr>
      <w:numPr>
        <w:ilvl w:val="7"/>
        <w:numId w:val="8"/>
      </w:numPr>
      <w:bidi/>
      <w:spacing w:before="240" w:after="60"/>
      <w:jc w:val="both"/>
      <w:outlineLvl w:val="7"/>
    </w:pPr>
    <w:rPr>
      <w:rFonts w:ascii="Arial" w:hAnsi="Arial"/>
      <w:i/>
      <w:iCs/>
      <w:lang w:val="x-none"/>
    </w:rPr>
  </w:style>
  <w:style w:type="paragraph" w:styleId="9">
    <w:name w:val="heading 9"/>
    <w:basedOn w:val="a2"/>
    <w:next w:val="a2"/>
    <w:link w:val="90"/>
    <w:qFormat/>
    <w:rsid w:val="00FA5784"/>
    <w:pPr>
      <w:numPr>
        <w:ilvl w:val="8"/>
        <w:numId w:val="8"/>
      </w:numPr>
      <w:bidi/>
      <w:spacing w:before="240" w:after="60"/>
      <w:jc w:val="both"/>
      <w:outlineLvl w:val="8"/>
    </w:pPr>
    <w:rPr>
      <w:rFonts w:ascii="Arial" w:hAnsi="Arial"/>
      <w:i/>
      <w:iCs/>
      <w:sz w:val="18"/>
      <w:szCs w:val="18"/>
      <w:lang w:val="x-none"/>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pPr>
      <w:tabs>
        <w:tab w:val="center" w:pos="4153"/>
        <w:tab w:val="right" w:pos="8306"/>
      </w:tabs>
    </w:pPr>
  </w:style>
  <w:style w:type="paragraph" w:styleId="a7">
    <w:name w:val="footer"/>
    <w:basedOn w:val="a2"/>
    <w:pPr>
      <w:tabs>
        <w:tab w:val="center" w:pos="4153"/>
        <w:tab w:val="right" w:pos="8306"/>
      </w:tabs>
    </w:pPr>
  </w:style>
  <w:style w:type="character" w:styleId="a8">
    <w:name w:val="page number"/>
    <w:basedOn w:val="a3"/>
    <w:rsid w:val="00CE50DF"/>
  </w:style>
  <w:style w:type="paragraph" w:styleId="NormalWeb">
    <w:name w:val="Normal (Web)"/>
    <w:basedOn w:val="a2"/>
    <w:rsid w:val="007079F1"/>
    <w:pPr>
      <w:overflowPunct/>
      <w:autoSpaceDE/>
      <w:autoSpaceDN/>
      <w:adjustRightInd/>
      <w:spacing w:before="100" w:beforeAutospacing="1" w:after="100" w:afterAutospacing="1"/>
      <w:textAlignment w:val="auto"/>
    </w:pPr>
    <w:rPr>
      <w:sz w:val="24"/>
      <w:szCs w:val="24"/>
      <w:lang w:eastAsia="en-US"/>
    </w:rPr>
  </w:style>
  <w:style w:type="character" w:styleId="Hyperlink">
    <w:name w:val="Hyperlink"/>
    <w:rsid w:val="00DC54A9"/>
    <w:rPr>
      <w:color w:val="0000FF"/>
      <w:u w:val="single"/>
    </w:rPr>
  </w:style>
  <w:style w:type="table" w:styleId="12">
    <w:name w:val="Table Grid 1"/>
    <w:basedOn w:val="a4"/>
    <w:rsid w:val="00DC54A9"/>
    <w:pPr>
      <w:overflowPunct w:val="0"/>
      <w:autoSpaceDE w:val="0"/>
      <w:autoSpaceDN w:val="0"/>
      <w:adjustRightInd w:val="0"/>
    </w:pPr>
    <w:tblPr>
      <w:tblInd w:w="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CellMar>
        <w:top w:w="0" w:type="dxa"/>
        <w:left w:w="108" w:type="dxa"/>
        <w:bottom w:w="0" w:type="dxa"/>
        <w:right w:w="108" w:type="dxa"/>
      </w:tblCellMar>
    </w:tbl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a9">
    <w:name w:val="Table Grid"/>
    <w:basedOn w:val="a4"/>
    <w:rsid w:val="00DC54A9"/>
    <w:pPr>
      <w:overflowPunct w:val="0"/>
      <w:autoSpaceDE w:val="0"/>
      <w:autoSpaceDN w:val="0"/>
      <w:adjustRightInd w:val="0"/>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a">
    <w:name w:val="Balloon Text"/>
    <w:basedOn w:val="a2"/>
    <w:link w:val="ab"/>
    <w:uiPriority w:val="99"/>
    <w:semiHidden/>
    <w:unhideWhenUsed/>
    <w:rsid w:val="009D4706"/>
    <w:rPr>
      <w:rFonts w:ascii="Tahoma" w:hAnsi="Tahoma"/>
      <w:sz w:val="16"/>
      <w:szCs w:val="16"/>
      <w:lang w:val="x-none"/>
    </w:rPr>
  </w:style>
  <w:style w:type="character" w:customStyle="1" w:styleId="ab">
    <w:name w:val="טקסט בלונים תו"/>
    <w:link w:val="aa"/>
    <w:uiPriority w:val="99"/>
    <w:semiHidden/>
    <w:rsid w:val="009D4706"/>
    <w:rPr>
      <w:rFonts w:ascii="Tahoma" w:hAnsi="Tahoma" w:cs="Tahoma"/>
      <w:sz w:val="16"/>
      <w:szCs w:val="16"/>
      <w:lang w:eastAsia="he-IL"/>
    </w:rPr>
  </w:style>
  <w:style w:type="paragraph" w:styleId="ac">
    <w:name w:val="List Paragraph"/>
    <w:basedOn w:val="a2"/>
    <w:uiPriority w:val="34"/>
    <w:qFormat/>
    <w:rsid w:val="000D719D"/>
    <w:pPr>
      <w:ind w:left="720"/>
    </w:pPr>
  </w:style>
  <w:style w:type="character" w:styleId="ad">
    <w:name w:val="annotation reference"/>
    <w:uiPriority w:val="99"/>
    <w:semiHidden/>
    <w:unhideWhenUsed/>
    <w:rsid w:val="00670C80"/>
    <w:rPr>
      <w:sz w:val="16"/>
      <w:szCs w:val="16"/>
    </w:rPr>
  </w:style>
  <w:style w:type="paragraph" w:styleId="ae">
    <w:name w:val="annotation text"/>
    <w:basedOn w:val="a2"/>
    <w:link w:val="af"/>
    <w:uiPriority w:val="99"/>
    <w:semiHidden/>
    <w:unhideWhenUsed/>
    <w:rsid w:val="00670C80"/>
    <w:rPr>
      <w:lang w:val="x-none"/>
    </w:rPr>
  </w:style>
  <w:style w:type="character" w:customStyle="1" w:styleId="af">
    <w:name w:val="טקסט הערה תו"/>
    <w:link w:val="ae"/>
    <w:uiPriority w:val="99"/>
    <w:semiHidden/>
    <w:rsid w:val="00670C80"/>
    <w:rPr>
      <w:lang w:eastAsia="he-IL"/>
    </w:rPr>
  </w:style>
  <w:style w:type="paragraph" w:styleId="af0">
    <w:name w:val="annotation subject"/>
    <w:basedOn w:val="ae"/>
    <w:next w:val="ae"/>
    <w:link w:val="af1"/>
    <w:uiPriority w:val="99"/>
    <w:semiHidden/>
    <w:unhideWhenUsed/>
    <w:rsid w:val="00670C80"/>
    <w:rPr>
      <w:b/>
      <w:bCs/>
    </w:rPr>
  </w:style>
  <w:style w:type="character" w:customStyle="1" w:styleId="af1">
    <w:name w:val="נושא הערה תו"/>
    <w:link w:val="af0"/>
    <w:uiPriority w:val="99"/>
    <w:semiHidden/>
    <w:rsid w:val="00670C80"/>
    <w:rPr>
      <w:b/>
      <w:bCs/>
      <w:lang w:eastAsia="he-IL"/>
    </w:rPr>
  </w:style>
  <w:style w:type="character" w:customStyle="1" w:styleId="11">
    <w:name w:val="כותרת 1 תו"/>
    <w:link w:val="1"/>
    <w:rsid w:val="00FA5784"/>
    <w:rPr>
      <w:b/>
      <w:bCs/>
      <w:kern w:val="28"/>
      <w:sz w:val="24"/>
      <w:szCs w:val="24"/>
      <w:u w:val="single"/>
      <w:lang w:val="x-none" w:eastAsia="he-IL"/>
    </w:rPr>
  </w:style>
  <w:style w:type="character" w:customStyle="1" w:styleId="20">
    <w:name w:val="כותרת 2 תו"/>
    <w:link w:val="2"/>
    <w:rsid w:val="00FA5784"/>
    <w:rPr>
      <w:sz w:val="24"/>
      <w:szCs w:val="24"/>
      <w:lang w:val="x-none" w:eastAsia="he-IL"/>
    </w:rPr>
  </w:style>
  <w:style w:type="character" w:customStyle="1" w:styleId="30">
    <w:name w:val="כותרת 3 תו"/>
    <w:link w:val="3"/>
    <w:rsid w:val="00FA5784"/>
    <w:rPr>
      <w:sz w:val="24"/>
      <w:szCs w:val="24"/>
      <w:lang w:val="x-none" w:eastAsia="he-IL"/>
    </w:rPr>
  </w:style>
  <w:style w:type="character" w:customStyle="1" w:styleId="40">
    <w:name w:val="כותרת 4 תו"/>
    <w:link w:val="4"/>
    <w:rsid w:val="00FA5784"/>
    <w:rPr>
      <w:b/>
      <w:bCs/>
      <w:i/>
      <w:iCs/>
      <w:sz w:val="24"/>
      <w:szCs w:val="24"/>
      <w:lang w:val="x-none" w:eastAsia="he-IL"/>
    </w:rPr>
  </w:style>
  <w:style w:type="character" w:customStyle="1" w:styleId="50">
    <w:name w:val="כותרת 5 תו"/>
    <w:link w:val="5"/>
    <w:rsid w:val="00FA5784"/>
    <w:rPr>
      <w:rFonts w:ascii="Arial" w:hAnsi="Arial"/>
      <w:sz w:val="22"/>
      <w:szCs w:val="22"/>
      <w:lang w:val="x-none" w:eastAsia="he-IL"/>
    </w:rPr>
  </w:style>
  <w:style w:type="character" w:customStyle="1" w:styleId="60">
    <w:name w:val="כותרת 6 תו"/>
    <w:link w:val="6"/>
    <w:rsid w:val="00FA5784"/>
    <w:rPr>
      <w:rFonts w:ascii="Arial" w:hAnsi="Arial"/>
      <w:i/>
      <w:iCs/>
      <w:sz w:val="22"/>
      <w:szCs w:val="22"/>
      <w:lang w:val="x-none" w:eastAsia="he-IL"/>
    </w:rPr>
  </w:style>
  <w:style w:type="character" w:customStyle="1" w:styleId="70">
    <w:name w:val="כותרת 7 תו"/>
    <w:link w:val="7"/>
    <w:rsid w:val="00FA5784"/>
    <w:rPr>
      <w:rFonts w:ascii="Arial" w:hAnsi="Arial"/>
      <w:lang w:val="x-none" w:eastAsia="he-IL"/>
    </w:rPr>
  </w:style>
  <w:style w:type="character" w:customStyle="1" w:styleId="80">
    <w:name w:val="כותרת 8 תו"/>
    <w:link w:val="8"/>
    <w:rsid w:val="00FA5784"/>
    <w:rPr>
      <w:rFonts w:ascii="Arial" w:hAnsi="Arial"/>
      <w:i/>
      <w:iCs/>
      <w:lang w:val="x-none" w:eastAsia="he-IL"/>
    </w:rPr>
  </w:style>
  <w:style w:type="character" w:customStyle="1" w:styleId="90">
    <w:name w:val="כותרת 9 תו"/>
    <w:link w:val="9"/>
    <w:rsid w:val="00FA5784"/>
    <w:rPr>
      <w:rFonts w:ascii="Arial" w:hAnsi="Arial"/>
      <w:i/>
      <w:iCs/>
      <w:sz w:val="18"/>
      <w:szCs w:val="18"/>
      <w:lang w:val="x-none" w:eastAsia="he-IL"/>
    </w:rPr>
  </w:style>
  <w:style w:type="paragraph" w:customStyle="1" w:styleId="af2">
    <w:name w:val="כותרת"/>
    <w:basedOn w:val="a2"/>
    <w:rsid w:val="00FA5784"/>
    <w:pPr>
      <w:bidi/>
      <w:spacing w:before="120" w:after="120"/>
      <w:jc w:val="center"/>
    </w:pPr>
    <w:rPr>
      <w:rFonts w:cs="David"/>
      <w:b/>
      <w:bCs/>
      <w:szCs w:val="36"/>
    </w:rPr>
  </w:style>
  <w:style w:type="paragraph" w:customStyle="1" w:styleId="af3">
    <w:name w:val="כותרות"/>
    <w:basedOn w:val="a2"/>
    <w:rsid w:val="00FA5784"/>
    <w:pPr>
      <w:bidi/>
      <w:jc w:val="center"/>
    </w:pPr>
    <w:rPr>
      <w:rFonts w:cs="David"/>
      <w:szCs w:val="24"/>
    </w:rPr>
  </w:style>
  <w:style w:type="paragraph" w:customStyle="1" w:styleId="af4">
    <w:name w:val="הואיל"/>
    <w:basedOn w:val="af3"/>
    <w:rsid w:val="00FA5784"/>
    <w:pPr>
      <w:spacing w:before="120" w:after="120"/>
      <w:ind w:left="799" w:hanging="799"/>
      <w:jc w:val="both"/>
    </w:pPr>
  </w:style>
  <w:style w:type="paragraph" w:customStyle="1" w:styleId="N1">
    <w:name w:val="N1"/>
    <w:basedOn w:val="a2"/>
    <w:next w:val="2"/>
    <w:rsid w:val="00FA5784"/>
    <w:pPr>
      <w:bidi/>
      <w:spacing w:before="120" w:after="120"/>
      <w:ind w:left="709"/>
      <w:jc w:val="both"/>
    </w:pPr>
    <w:rPr>
      <w:rFonts w:cs="David"/>
      <w:szCs w:val="24"/>
    </w:rPr>
  </w:style>
  <w:style w:type="paragraph" w:customStyle="1" w:styleId="af5">
    <w:name w:val="הגדרות"/>
    <w:basedOn w:val="N1"/>
    <w:rsid w:val="00FA5784"/>
    <w:pPr>
      <w:spacing w:before="0" w:after="0"/>
      <w:ind w:left="2642" w:hanging="1933"/>
    </w:pPr>
  </w:style>
  <w:style w:type="paragraph" w:styleId="af6">
    <w:name w:val="Revision"/>
    <w:hidden/>
    <w:uiPriority w:val="99"/>
    <w:semiHidden/>
    <w:rsid w:val="00066107"/>
    <w:rPr>
      <w:lang w:eastAsia="he-IL"/>
    </w:rPr>
  </w:style>
  <w:style w:type="paragraph" w:customStyle="1" w:styleId="Normal1">
    <w:name w:val="Normal1"/>
    <w:basedOn w:val="a2"/>
    <w:rsid w:val="00DD40E2"/>
    <w:pPr>
      <w:widowControl w:val="0"/>
      <w:overflowPunct/>
      <w:bidi/>
      <w:adjustRightInd/>
      <w:spacing w:before="120" w:after="20" w:line="260" w:lineRule="atLeast"/>
      <w:ind w:left="567" w:hanging="567"/>
      <w:jc w:val="both"/>
      <w:textAlignment w:val="auto"/>
    </w:pPr>
    <w:rPr>
      <w:rFonts w:cs="David"/>
      <w:smallCaps/>
      <w:sz w:val="24"/>
      <w:szCs w:val="24"/>
    </w:rPr>
  </w:style>
  <w:style w:type="paragraph" w:customStyle="1" w:styleId="a">
    <w:name w:val="כותרת סעיף"/>
    <w:basedOn w:val="a2"/>
    <w:rsid w:val="00E32EDD"/>
    <w:pPr>
      <w:numPr>
        <w:numId w:val="15"/>
      </w:numPr>
      <w:overflowPunct/>
      <w:autoSpaceDE/>
      <w:autoSpaceDN/>
      <w:bidi/>
      <w:adjustRightInd/>
      <w:spacing w:before="240" w:line="360" w:lineRule="auto"/>
      <w:jc w:val="both"/>
      <w:textAlignment w:val="auto"/>
    </w:pPr>
    <w:rPr>
      <w:rFonts w:ascii="Arial" w:hAnsi="Arial" w:cs="Arial"/>
      <w:b/>
      <w:bCs/>
      <w:color w:val="1B3461"/>
      <w:sz w:val="22"/>
      <w:szCs w:val="22"/>
      <w:lang w:eastAsia="en-US"/>
    </w:rPr>
  </w:style>
  <w:style w:type="paragraph" w:customStyle="1" w:styleId="a0">
    <w:name w:val="טקסט סעיף"/>
    <w:basedOn w:val="a2"/>
    <w:link w:val="Char"/>
    <w:rsid w:val="00E32EDD"/>
    <w:pPr>
      <w:numPr>
        <w:ilvl w:val="1"/>
        <w:numId w:val="15"/>
      </w:numPr>
      <w:overflowPunct/>
      <w:autoSpaceDE/>
      <w:autoSpaceDN/>
      <w:bidi/>
      <w:adjustRightInd/>
      <w:spacing w:line="360" w:lineRule="auto"/>
      <w:jc w:val="both"/>
      <w:textAlignment w:val="auto"/>
    </w:pPr>
    <w:rPr>
      <w:rFonts w:ascii="Arial" w:hAnsi="Arial" w:cs="Arial"/>
      <w:sz w:val="22"/>
      <w:szCs w:val="22"/>
      <w:lang w:eastAsia="en-US"/>
    </w:rPr>
  </w:style>
  <w:style w:type="paragraph" w:customStyle="1" w:styleId="a1">
    <w:name w:val="תת סעיף"/>
    <w:basedOn w:val="a2"/>
    <w:rsid w:val="00E32EDD"/>
    <w:pPr>
      <w:numPr>
        <w:ilvl w:val="2"/>
        <w:numId w:val="15"/>
      </w:numPr>
      <w:overflowPunct/>
      <w:autoSpaceDE/>
      <w:autoSpaceDN/>
      <w:bidi/>
      <w:adjustRightInd/>
      <w:spacing w:line="360" w:lineRule="auto"/>
      <w:jc w:val="both"/>
      <w:textAlignment w:val="auto"/>
    </w:pPr>
    <w:rPr>
      <w:rFonts w:cs="Arial"/>
      <w:sz w:val="22"/>
      <w:szCs w:val="22"/>
      <w:lang w:eastAsia="en-US"/>
    </w:rPr>
  </w:style>
  <w:style w:type="paragraph" w:customStyle="1" w:styleId="10">
    <w:name w:val="תת סעיף1"/>
    <w:basedOn w:val="a1"/>
    <w:rsid w:val="00E32EDD"/>
    <w:pPr>
      <w:numPr>
        <w:ilvl w:val="3"/>
      </w:numPr>
    </w:pPr>
  </w:style>
  <w:style w:type="paragraph" w:customStyle="1" w:styleId="211111">
    <w:name w:val="תת סעיף2 1.1.1.1.1"/>
    <w:basedOn w:val="10"/>
    <w:rsid w:val="00E32EDD"/>
    <w:pPr>
      <w:numPr>
        <w:ilvl w:val="4"/>
      </w:numPr>
    </w:pPr>
  </w:style>
  <w:style w:type="table" w:customStyle="1" w:styleId="13">
    <w:name w:val="טבלת רשת1"/>
    <w:basedOn w:val="a4"/>
    <w:next w:val="a9"/>
    <w:rsid w:val="00E32EDD"/>
    <w:rPr>
      <w:rFonts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f7">
    <w:name w:val="כותרת טבלת נספחים"/>
    <w:basedOn w:val="a2"/>
    <w:rsid w:val="00DB4D4D"/>
    <w:pPr>
      <w:overflowPunct/>
      <w:autoSpaceDE/>
      <w:autoSpaceDN/>
      <w:bidi/>
      <w:adjustRightInd/>
      <w:jc w:val="center"/>
      <w:textAlignment w:val="auto"/>
    </w:pPr>
    <w:rPr>
      <w:rFonts w:ascii="Arial" w:hAnsi="Arial" w:cs="Arial"/>
      <w:b/>
      <w:color w:val="1B3461"/>
      <w:sz w:val="28"/>
      <w:szCs w:val="22"/>
      <w:lang w:eastAsia="en-US"/>
    </w:rPr>
  </w:style>
  <w:style w:type="paragraph" w:customStyle="1" w:styleId="af8">
    <w:name w:val="שם הוראה"/>
    <w:basedOn w:val="a2"/>
    <w:rsid w:val="00DB4D4D"/>
    <w:pPr>
      <w:overflowPunct/>
      <w:autoSpaceDE/>
      <w:autoSpaceDN/>
      <w:bidi/>
      <w:adjustRightInd/>
      <w:jc w:val="both"/>
      <w:textAlignment w:val="auto"/>
    </w:pPr>
    <w:rPr>
      <w:rFonts w:ascii="Arial" w:hAnsi="Arial" w:cs="Arial"/>
      <w:b/>
      <w:bCs/>
      <w:color w:val="FFFFFF"/>
      <w:sz w:val="28"/>
      <w:szCs w:val="28"/>
      <w:lang w:eastAsia="en-US"/>
    </w:rPr>
  </w:style>
  <w:style w:type="paragraph" w:customStyle="1" w:styleId="af9">
    <w:name w:val="טקסט רץ טבלה עליונה"/>
    <w:basedOn w:val="a2"/>
    <w:rsid w:val="00DB4D4D"/>
    <w:pPr>
      <w:overflowPunct/>
      <w:autoSpaceDE/>
      <w:autoSpaceDN/>
      <w:bidi/>
      <w:adjustRightInd/>
      <w:jc w:val="both"/>
      <w:textAlignment w:val="auto"/>
    </w:pPr>
    <w:rPr>
      <w:rFonts w:ascii="Arial" w:hAnsi="Arial" w:cs="Arial"/>
      <w:lang w:eastAsia="en-US"/>
    </w:rPr>
  </w:style>
  <w:style w:type="character" w:customStyle="1" w:styleId="Char">
    <w:name w:val="טקסט סעיף Char"/>
    <w:link w:val="a0"/>
    <w:rsid w:val="00DB4D4D"/>
    <w:rPr>
      <w:rFonts w:ascii="Arial" w:hAnsi="Arial" w:cs="Arial"/>
      <w:sz w:val="22"/>
      <w:szCs w:val="22"/>
    </w:rPr>
  </w:style>
  <w:style w:type="character" w:styleId="FollowedHyperlink">
    <w:name w:val="FollowedHyperlink"/>
    <w:basedOn w:val="a3"/>
    <w:uiPriority w:val="99"/>
    <w:semiHidden/>
    <w:unhideWhenUsed/>
    <w:rsid w:val="00DB4D4D"/>
    <w:rPr>
      <w:color w:val="800080" w:themeColor="followedHyperlink"/>
      <w:u w:val="single"/>
    </w:rPr>
  </w:style>
  <w:style w:type="paragraph" w:customStyle="1" w:styleId="Char0">
    <w:name w:val="תו Char"/>
    <w:basedOn w:val="a2"/>
    <w:rsid w:val="00DB4D4D"/>
    <w:pPr>
      <w:overflowPunct/>
      <w:autoSpaceDE/>
      <w:autoSpaceDN/>
      <w:adjustRightInd/>
      <w:spacing w:after="160" w:line="240" w:lineRule="exact"/>
      <w:jc w:val="both"/>
      <w:textAlignment w:val="auto"/>
    </w:pPr>
    <w:rPr>
      <w:rFonts w:ascii="Verdana" w:hAnsi="Verdana" w:cs="FrankRuehl"/>
      <w:sz w:val="16"/>
      <w:lang w:eastAsia="en-US" w:bidi="ar-SA"/>
    </w:rPr>
  </w:style>
  <w:style w:type="paragraph" w:customStyle="1" w:styleId="Char1">
    <w:name w:val="Char"/>
    <w:basedOn w:val="a2"/>
    <w:rsid w:val="00351136"/>
    <w:pPr>
      <w:overflowPunct/>
      <w:autoSpaceDE/>
      <w:autoSpaceDN/>
      <w:adjustRightInd/>
      <w:spacing w:after="160" w:line="240" w:lineRule="exact"/>
      <w:jc w:val="both"/>
      <w:textAlignment w:val="auto"/>
    </w:pPr>
    <w:rPr>
      <w:rFonts w:ascii="Verdana" w:hAnsi="Verdana" w:cs="FrankRuehl"/>
      <w:sz w:val="16"/>
      <w:lang w:eastAsia="en-US" w:bidi="ar-SA"/>
    </w:rPr>
  </w:style>
  <w:style w:type="paragraph" w:styleId="afa">
    <w:name w:val="caption"/>
    <w:basedOn w:val="a2"/>
    <w:next w:val="a2"/>
    <w:qFormat/>
    <w:rsid w:val="00351136"/>
    <w:pPr>
      <w:bidi/>
      <w:jc w:val="both"/>
    </w:pPr>
    <w:rPr>
      <w:rFonts w:cs="FrankRuehl"/>
      <w:bCs/>
      <w:sz w:val="28"/>
      <w:szCs w:val="28"/>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0"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pPr>
      <w:overflowPunct w:val="0"/>
      <w:autoSpaceDE w:val="0"/>
      <w:autoSpaceDN w:val="0"/>
      <w:adjustRightInd w:val="0"/>
      <w:textAlignment w:val="baseline"/>
    </w:pPr>
    <w:rPr>
      <w:lang w:eastAsia="he-IL"/>
    </w:rPr>
  </w:style>
  <w:style w:type="paragraph" w:styleId="1">
    <w:name w:val="heading 1"/>
    <w:basedOn w:val="a2"/>
    <w:next w:val="2"/>
    <w:link w:val="11"/>
    <w:qFormat/>
    <w:rsid w:val="00FA5784"/>
    <w:pPr>
      <w:keepNext/>
      <w:numPr>
        <w:numId w:val="8"/>
      </w:numPr>
      <w:tabs>
        <w:tab w:val="left" w:pos="283"/>
      </w:tabs>
      <w:bidi/>
      <w:spacing w:before="120" w:after="120"/>
      <w:jc w:val="both"/>
      <w:outlineLvl w:val="0"/>
    </w:pPr>
    <w:rPr>
      <w:b/>
      <w:bCs/>
      <w:kern w:val="28"/>
      <w:sz w:val="24"/>
      <w:szCs w:val="24"/>
      <w:u w:val="single"/>
      <w:lang w:val="x-none"/>
    </w:rPr>
  </w:style>
  <w:style w:type="paragraph" w:styleId="2">
    <w:name w:val="heading 2"/>
    <w:basedOn w:val="a2"/>
    <w:link w:val="20"/>
    <w:qFormat/>
    <w:rsid w:val="00FA5784"/>
    <w:pPr>
      <w:numPr>
        <w:ilvl w:val="1"/>
        <w:numId w:val="8"/>
      </w:numPr>
      <w:bidi/>
      <w:spacing w:after="120"/>
      <w:jc w:val="both"/>
      <w:outlineLvl w:val="1"/>
    </w:pPr>
    <w:rPr>
      <w:sz w:val="24"/>
      <w:szCs w:val="24"/>
      <w:lang w:val="x-none"/>
    </w:rPr>
  </w:style>
  <w:style w:type="paragraph" w:styleId="3">
    <w:name w:val="heading 3"/>
    <w:basedOn w:val="a2"/>
    <w:link w:val="30"/>
    <w:qFormat/>
    <w:rsid w:val="00FA5784"/>
    <w:pPr>
      <w:keepNext/>
      <w:numPr>
        <w:ilvl w:val="2"/>
        <w:numId w:val="8"/>
      </w:numPr>
      <w:bidi/>
      <w:spacing w:after="120"/>
      <w:jc w:val="both"/>
      <w:outlineLvl w:val="2"/>
    </w:pPr>
    <w:rPr>
      <w:sz w:val="24"/>
      <w:szCs w:val="24"/>
      <w:lang w:val="x-none"/>
    </w:rPr>
  </w:style>
  <w:style w:type="paragraph" w:styleId="4">
    <w:name w:val="heading 4"/>
    <w:basedOn w:val="a2"/>
    <w:next w:val="a2"/>
    <w:link w:val="40"/>
    <w:qFormat/>
    <w:rsid w:val="00FA5784"/>
    <w:pPr>
      <w:keepNext/>
      <w:numPr>
        <w:ilvl w:val="3"/>
        <w:numId w:val="8"/>
      </w:numPr>
      <w:bidi/>
      <w:spacing w:before="240" w:after="60"/>
      <w:jc w:val="both"/>
      <w:outlineLvl w:val="3"/>
    </w:pPr>
    <w:rPr>
      <w:b/>
      <w:bCs/>
      <w:i/>
      <w:iCs/>
      <w:sz w:val="24"/>
      <w:szCs w:val="24"/>
      <w:lang w:val="x-none"/>
    </w:rPr>
  </w:style>
  <w:style w:type="paragraph" w:styleId="5">
    <w:name w:val="heading 5"/>
    <w:basedOn w:val="a2"/>
    <w:next w:val="a2"/>
    <w:link w:val="50"/>
    <w:qFormat/>
    <w:rsid w:val="00FA5784"/>
    <w:pPr>
      <w:numPr>
        <w:ilvl w:val="4"/>
        <w:numId w:val="8"/>
      </w:numPr>
      <w:bidi/>
      <w:spacing w:before="240" w:after="60"/>
      <w:jc w:val="both"/>
      <w:outlineLvl w:val="4"/>
    </w:pPr>
    <w:rPr>
      <w:rFonts w:ascii="Arial" w:hAnsi="Arial"/>
      <w:sz w:val="22"/>
      <w:szCs w:val="22"/>
      <w:lang w:val="x-none"/>
    </w:rPr>
  </w:style>
  <w:style w:type="paragraph" w:styleId="6">
    <w:name w:val="heading 6"/>
    <w:basedOn w:val="a2"/>
    <w:next w:val="a2"/>
    <w:link w:val="60"/>
    <w:qFormat/>
    <w:rsid w:val="00FA5784"/>
    <w:pPr>
      <w:numPr>
        <w:ilvl w:val="5"/>
        <w:numId w:val="8"/>
      </w:numPr>
      <w:bidi/>
      <w:spacing w:before="240" w:after="60"/>
      <w:jc w:val="both"/>
      <w:outlineLvl w:val="5"/>
    </w:pPr>
    <w:rPr>
      <w:rFonts w:ascii="Arial" w:hAnsi="Arial"/>
      <w:i/>
      <w:iCs/>
      <w:sz w:val="22"/>
      <w:szCs w:val="22"/>
      <w:lang w:val="x-none"/>
    </w:rPr>
  </w:style>
  <w:style w:type="paragraph" w:styleId="7">
    <w:name w:val="heading 7"/>
    <w:basedOn w:val="a2"/>
    <w:next w:val="a2"/>
    <w:link w:val="70"/>
    <w:qFormat/>
    <w:rsid w:val="00FA5784"/>
    <w:pPr>
      <w:numPr>
        <w:ilvl w:val="6"/>
        <w:numId w:val="8"/>
      </w:numPr>
      <w:tabs>
        <w:tab w:val="left" w:pos="4025"/>
      </w:tabs>
      <w:bidi/>
      <w:spacing w:before="240" w:after="60"/>
      <w:jc w:val="both"/>
      <w:outlineLvl w:val="6"/>
    </w:pPr>
    <w:rPr>
      <w:rFonts w:ascii="Arial" w:hAnsi="Arial"/>
      <w:lang w:val="x-none"/>
    </w:rPr>
  </w:style>
  <w:style w:type="paragraph" w:styleId="8">
    <w:name w:val="heading 8"/>
    <w:basedOn w:val="a2"/>
    <w:next w:val="a2"/>
    <w:link w:val="80"/>
    <w:qFormat/>
    <w:rsid w:val="00FA5784"/>
    <w:pPr>
      <w:numPr>
        <w:ilvl w:val="7"/>
        <w:numId w:val="8"/>
      </w:numPr>
      <w:bidi/>
      <w:spacing w:before="240" w:after="60"/>
      <w:jc w:val="both"/>
      <w:outlineLvl w:val="7"/>
    </w:pPr>
    <w:rPr>
      <w:rFonts w:ascii="Arial" w:hAnsi="Arial"/>
      <w:i/>
      <w:iCs/>
      <w:lang w:val="x-none"/>
    </w:rPr>
  </w:style>
  <w:style w:type="paragraph" w:styleId="9">
    <w:name w:val="heading 9"/>
    <w:basedOn w:val="a2"/>
    <w:next w:val="a2"/>
    <w:link w:val="90"/>
    <w:qFormat/>
    <w:rsid w:val="00FA5784"/>
    <w:pPr>
      <w:numPr>
        <w:ilvl w:val="8"/>
        <w:numId w:val="8"/>
      </w:numPr>
      <w:bidi/>
      <w:spacing w:before="240" w:after="60"/>
      <w:jc w:val="both"/>
      <w:outlineLvl w:val="8"/>
    </w:pPr>
    <w:rPr>
      <w:rFonts w:ascii="Arial" w:hAnsi="Arial"/>
      <w:i/>
      <w:iCs/>
      <w:sz w:val="18"/>
      <w:szCs w:val="18"/>
      <w:lang w:val="x-none"/>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pPr>
      <w:tabs>
        <w:tab w:val="center" w:pos="4153"/>
        <w:tab w:val="right" w:pos="8306"/>
      </w:tabs>
    </w:pPr>
  </w:style>
  <w:style w:type="paragraph" w:styleId="a7">
    <w:name w:val="footer"/>
    <w:basedOn w:val="a2"/>
    <w:pPr>
      <w:tabs>
        <w:tab w:val="center" w:pos="4153"/>
        <w:tab w:val="right" w:pos="8306"/>
      </w:tabs>
    </w:pPr>
  </w:style>
  <w:style w:type="character" w:styleId="a8">
    <w:name w:val="page number"/>
    <w:basedOn w:val="a3"/>
    <w:rsid w:val="00CE50DF"/>
  </w:style>
  <w:style w:type="paragraph" w:styleId="NormalWeb">
    <w:name w:val="Normal (Web)"/>
    <w:basedOn w:val="a2"/>
    <w:rsid w:val="007079F1"/>
    <w:pPr>
      <w:overflowPunct/>
      <w:autoSpaceDE/>
      <w:autoSpaceDN/>
      <w:adjustRightInd/>
      <w:spacing w:before="100" w:beforeAutospacing="1" w:after="100" w:afterAutospacing="1"/>
      <w:textAlignment w:val="auto"/>
    </w:pPr>
    <w:rPr>
      <w:sz w:val="24"/>
      <w:szCs w:val="24"/>
      <w:lang w:eastAsia="en-US"/>
    </w:rPr>
  </w:style>
  <w:style w:type="character" w:styleId="Hyperlink">
    <w:name w:val="Hyperlink"/>
    <w:rsid w:val="00DC54A9"/>
    <w:rPr>
      <w:color w:val="0000FF"/>
      <w:u w:val="single"/>
    </w:rPr>
  </w:style>
  <w:style w:type="table" w:styleId="12">
    <w:name w:val="Table Grid 1"/>
    <w:basedOn w:val="a4"/>
    <w:rsid w:val="00DC54A9"/>
    <w:pPr>
      <w:overflowPunct w:val="0"/>
      <w:autoSpaceDE w:val="0"/>
      <w:autoSpaceDN w:val="0"/>
      <w:adjustRightInd w:val="0"/>
    </w:pPr>
    <w:tblPr>
      <w:tblInd w:w="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CellMar>
        <w:top w:w="0" w:type="dxa"/>
        <w:left w:w="108" w:type="dxa"/>
        <w:bottom w:w="0" w:type="dxa"/>
        <w:right w:w="108" w:type="dxa"/>
      </w:tblCellMar>
    </w:tbl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a9">
    <w:name w:val="Table Grid"/>
    <w:basedOn w:val="a4"/>
    <w:rsid w:val="00DC54A9"/>
    <w:pPr>
      <w:overflowPunct w:val="0"/>
      <w:autoSpaceDE w:val="0"/>
      <w:autoSpaceDN w:val="0"/>
      <w:adjustRightInd w:val="0"/>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a">
    <w:name w:val="Balloon Text"/>
    <w:basedOn w:val="a2"/>
    <w:link w:val="ab"/>
    <w:uiPriority w:val="99"/>
    <w:semiHidden/>
    <w:unhideWhenUsed/>
    <w:rsid w:val="009D4706"/>
    <w:rPr>
      <w:rFonts w:ascii="Tahoma" w:hAnsi="Tahoma"/>
      <w:sz w:val="16"/>
      <w:szCs w:val="16"/>
      <w:lang w:val="x-none"/>
    </w:rPr>
  </w:style>
  <w:style w:type="character" w:customStyle="1" w:styleId="ab">
    <w:name w:val="טקסט בלונים תו"/>
    <w:link w:val="aa"/>
    <w:uiPriority w:val="99"/>
    <w:semiHidden/>
    <w:rsid w:val="009D4706"/>
    <w:rPr>
      <w:rFonts w:ascii="Tahoma" w:hAnsi="Tahoma" w:cs="Tahoma"/>
      <w:sz w:val="16"/>
      <w:szCs w:val="16"/>
      <w:lang w:eastAsia="he-IL"/>
    </w:rPr>
  </w:style>
  <w:style w:type="paragraph" w:styleId="ac">
    <w:name w:val="List Paragraph"/>
    <w:basedOn w:val="a2"/>
    <w:uiPriority w:val="34"/>
    <w:qFormat/>
    <w:rsid w:val="000D719D"/>
    <w:pPr>
      <w:ind w:left="720"/>
    </w:pPr>
  </w:style>
  <w:style w:type="character" w:styleId="ad">
    <w:name w:val="annotation reference"/>
    <w:uiPriority w:val="99"/>
    <w:semiHidden/>
    <w:unhideWhenUsed/>
    <w:rsid w:val="00670C80"/>
    <w:rPr>
      <w:sz w:val="16"/>
      <w:szCs w:val="16"/>
    </w:rPr>
  </w:style>
  <w:style w:type="paragraph" w:styleId="ae">
    <w:name w:val="annotation text"/>
    <w:basedOn w:val="a2"/>
    <w:link w:val="af"/>
    <w:uiPriority w:val="99"/>
    <w:semiHidden/>
    <w:unhideWhenUsed/>
    <w:rsid w:val="00670C80"/>
    <w:rPr>
      <w:lang w:val="x-none"/>
    </w:rPr>
  </w:style>
  <w:style w:type="character" w:customStyle="1" w:styleId="af">
    <w:name w:val="טקסט הערה תו"/>
    <w:link w:val="ae"/>
    <w:uiPriority w:val="99"/>
    <w:semiHidden/>
    <w:rsid w:val="00670C80"/>
    <w:rPr>
      <w:lang w:eastAsia="he-IL"/>
    </w:rPr>
  </w:style>
  <w:style w:type="paragraph" w:styleId="af0">
    <w:name w:val="annotation subject"/>
    <w:basedOn w:val="ae"/>
    <w:next w:val="ae"/>
    <w:link w:val="af1"/>
    <w:uiPriority w:val="99"/>
    <w:semiHidden/>
    <w:unhideWhenUsed/>
    <w:rsid w:val="00670C80"/>
    <w:rPr>
      <w:b/>
      <w:bCs/>
    </w:rPr>
  </w:style>
  <w:style w:type="character" w:customStyle="1" w:styleId="af1">
    <w:name w:val="נושא הערה תו"/>
    <w:link w:val="af0"/>
    <w:uiPriority w:val="99"/>
    <w:semiHidden/>
    <w:rsid w:val="00670C80"/>
    <w:rPr>
      <w:b/>
      <w:bCs/>
      <w:lang w:eastAsia="he-IL"/>
    </w:rPr>
  </w:style>
  <w:style w:type="character" w:customStyle="1" w:styleId="11">
    <w:name w:val="כותרת 1 תו"/>
    <w:link w:val="1"/>
    <w:rsid w:val="00FA5784"/>
    <w:rPr>
      <w:b/>
      <w:bCs/>
      <w:kern w:val="28"/>
      <w:sz w:val="24"/>
      <w:szCs w:val="24"/>
      <w:u w:val="single"/>
      <w:lang w:val="x-none" w:eastAsia="he-IL"/>
    </w:rPr>
  </w:style>
  <w:style w:type="character" w:customStyle="1" w:styleId="20">
    <w:name w:val="כותרת 2 תו"/>
    <w:link w:val="2"/>
    <w:rsid w:val="00FA5784"/>
    <w:rPr>
      <w:sz w:val="24"/>
      <w:szCs w:val="24"/>
      <w:lang w:val="x-none" w:eastAsia="he-IL"/>
    </w:rPr>
  </w:style>
  <w:style w:type="character" w:customStyle="1" w:styleId="30">
    <w:name w:val="כותרת 3 תו"/>
    <w:link w:val="3"/>
    <w:rsid w:val="00FA5784"/>
    <w:rPr>
      <w:sz w:val="24"/>
      <w:szCs w:val="24"/>
      <w:lang w:val="x-none" w:eastAsia="he-IL"/>
    </w:rPr>
  </w:style>
  <w:style w:type="character" w:customStyle="1" w:styleId="40">
    <w:name w:val="כותרת 4 תו"/>
    <w:link w:val="4"/>
    <w:rsid w:val="00FA5784"/>
    <w:rPr>
      <w:b/>
      <w:bCs/>
      <w:i/>
      <w:iCs/>
      <w:sz w:val="24"/>
      <w:szCs w:val="24"/>
      <w:lang w:val="x-none" w:eastAsia="he-IL"/>
    </w:rPr>
  </w:style>
  <w:style w:type="character" w:customStyle="1" w:styleId="50">
    <w:name w:val="כותרת 5 תו"/>
    <w:link w:val="5"/>
    <w:rsid w:val="00FA5784"/>
    <w:rPr>
      <w:rFonts w:ascii="Arial" w:hAnsi="Arial"/>
      <w:sz w:val="22"/>
      <w:szCs w:val="22"/>
      <w:lang w:val="x-none" w:eastAsia="he-IL"/>
    </w:rPr>
  </w:style>
  <w:style w:type="character" w:customStyle="1" w:styleId="60">
    <w:name w:val="כותרת 6 תו"/>
    <w:link w:val="6"/>
    <w:rsid w:val="00FA5784"/>
    <w:rPr>
      <w:rFonts w:ascii="Arial" w:hAnsi="Arial"/>
      <w:i/>
      <w:iCs/>
      <w:sz w:val="22"/>
      <w:szCs w:val="22"/>
      <w:lang w:val="x-none" w:eastAsia="he-IL"/>
    </w:rPr>
  </w:style>
  <w:style w:type="character" w:customStyle="1" w:styleId="70">
    <w:name w:val="כותרת 7 תו"/>
    <w:link w:val="7"/>
    <w:rsid w:val="00FA5784"/>
    <w:rPr>
      <w:rFonts w:ascii="Arial" w:hAnsi="Arial"/>
      <w:lang w:val="x-none" w:eastAsia="he-IL"/>
    </w:rPr>
  </w:style>
  <w:style w:type="character" w:customStyle="1" w:styleId="80">
    <w:name w:val="כותרת 8 תו"/>
    <w:link w:val="8"/>
    <w:rsid w:val="00FA5784"/>
    <w:rPr>
      <w:rFonts w:ascii="Arial" w:hAnsi="Arial"/>
      <w:i/>
      <w:iCs/>
      <w:lang w:val="x-none" w:eastAsia="he-IL"/>
    </w:rPr>
  </w:style>
  <w:style w:type="character" w:customStyle="1" w:styleId="90">
    <w:name w:val="כותרת 9 תו"/>
    <w:link w:val="9"/>
    <w:rsid w:val="00FA5784"/>
    <w:rPr>
      <w:rFonts w:ascii="Arial" w:hAnsi="Arial"/>
      <w:i/>
      <w:iCs/>
      <w:sz w:val="18"/>
      <w:szCs w:val="18"/>
      <w:lang w:val="x-none" w:eastAsia="he-IL"/>
    </w:rPr>
  </w:style>
  <w:style w:type="paragraph" w:customStyle="1" w:styleId="af2">
    <w:name w:val="כותרת"/>
    <w:basedOn w:val="a2"/>
    <w:rsid w:val="00FA5784"/>
    <w:pPr>
      <w:bidi/>
      <w:spacing w:before="120" w:after="120"/>
      <w:jc w:val="center"/>
    </w:pPr>
    <w:rPr>
      <w:rFonts w:cs="David"/>
      <w:b/>
      <w:bCs/>
      <w:szCs w:val="36"/>
    </w:rPr>
  </w:style>
  <w:style w:type="paragraph" w:customStyle="1" w:styleId="af3">
    <w:name w:val="כותרות"/>
    <w:basedOn w:val="a2"/>
    <w:rsid w:val="00FA5784"/>
    <w:pPr>
      <w:bidi/>
      <w:jc w:val="center"/>
    </w:pPr>
    <w:rPr>
      <w:rFonts w:cs="David"/>
      <w:szCs w:val="24"/>
    </w:rPr>
  </w:style>
  <w:style w:type="paragraph" w:customStyle="1" w:styleId="af4">
    <w:name w:val="הואיל"/>
    <w:basedOn w:val="af3"/>
    <w:rsid w:val="00FA5784"/>
    <w:pPr>
      <w:spacing w:before="120" w:after="120"/>
      <w:ind w:left="799" w:hanging="799"/>
      <w:jc w:val="both"/>
    </w:pPr>
  </w:style>
  <w:style w:type="paragraph" w:customStyle="1" w:styleId="N1">
    <w:name w:val="N1"/>
    <w:basedOn w:val="a2"/>
    <w:next w:val="2"/>
    <w:rsid w:val="00FA5784"/>
    <w:pPr>
      <w:bidi/>
      <w:spacing w:before="120" w:after="120"/>
      <w:ind w:left="709"/>
      <w:jc w:val="both"/>
    </w:pPr>
    <w:rPr>
      <w:rFonts w:cs="David"/>
      <w:szCs w:val="24"/>
    </w:rPr>
  </w:style>
  <w:style w:type="paragraph" w:customStyle="1" w:styleId="af5">
    <w:name w:val="הגדרות"/>
    <w:basedOn w:val="N1"/>
    <w:rsid w:val="00FA5784"/>
    <w:pPr>
      <w:spacing w:before="0" w:after="0"/>
      <w:ind w:left="2642" w:hanging="1933"/>
    </w:pPr>
  </w:style>
  <w:style w:type="paragraph" w:styleId="af6">
    <w:name w:val="Revision"/>
    <w:hidden/>
    <w:uiPriority w:val="99"/>
    <w:semiHidden/>
    <w:rsid w:val="00066107"/>
    <w:rPr>
      <w:lang w:eastAsia="he-IL"/>
    </w:rPr>
  </w:style>
  <w:style w:type="paragraph" w:customStyle="1" w:styleId="Normal1">
    <w:name w:val="Normal1"/>
    <w:basedOn w:val="a2"/>
    <w:rsid w:val="00DD40E2"/>
    <w:pPr>
      <w:widowControl w:val="0"/>
      <w:overflowPunct/>
      <w:bidi/>
      <w:adjustRightInd/>
      <w:spacing w:before="120" w:after="20" w:line="260" w:lineRule="atLeast"/>
      <w:ind w:left="567" w:hanging="567"/>
      <w:jc w:val="both"/>
      <w:textAlignment w:val="auto"/>
    </w:pPr>
    <w:rPr>
      <w:rFonts w:cs="David"/>
      <w:smallCaps/>
      <w:sz w:val="24"/>
      <w:szCs w:val="24"/>
    </w:rPr>
  </w:style>
  <w:style w:type="paragraph" w:customStyle="1" w:styleId="a">
    <w:name w:val="כותרת סעיף"/>
    <w:basedOn w:val="a2"/>
    <w:rsid w:val="00E32EDD"/>
    <w:pPr>
      <w:numPr>
        <w:numId w:val="15"/>
      </w:numPr>
      <w:overflowPunct/>
      <w:autoSpaceDE/>
      <w:autoSpaceDN/>
      <w:bidi/>
      <w:adjustRightInd/>
      <w:spacing w:before="240" w:line="360" w:lineRule="auto"/>
      <w:jc w:val="both"/>
      <w:textAlignment w:val="auto"/>
    </w:pPr>
    <w:rPr>
      <w:rFonts w:ascii="Arial" w:hAnsi="Arial" w:cs="Arial"/>
      <w:b/>
      <w:bCs/>
      <w:color w:val="1B3461"/>
      <w:sz w:val="22"/>
      <w:szCs w:val="22"/>
      <w:lang w:eastAsia="en-US"/>
    </w:rPr>
  </w:style>
  <w:style w:type="paragraph" w:customStyle="1" w:styleId="a0">
    <w:name w:val="טקסט סעיף"/>
    <w:basedOn w:val="a2"/>
    <w:link w:val="Char"/>
    <w:rsid w:val="00E32EDD"/>
    <w:pPr>
      <w:numPr>
        <w:ilvl w:val="1"/>
        <w:numId w:val="15"/>
      </w:numPr>
      <w:overflowPunct/>
      <w:autoSpaceDE/>
      <w:autoSpaceDN/>
      <w:bidi/>
      <w:adjustRightInd/>
      <w:spacing w:line="360" w:lineRule="auto"/>
      <w:jc w:val="both"/>
      <w:textAlignment w:val="auto"/>
    </w:pPr>
    <w:rPr>
      <w:rFonts w:ascii="Arial" w:hAnsi="Arial" w:cs="Arial"/>
      <w:sz w:val="22"/>
      <w:szCs w:val="22"/>
      <w:lang w:eastAsia="en-US"/>
    </w:rPr>
  </w:style>
  <w:style w:type="paragraph" w:customStyle="1" w:styleId="a1">
    <w:name w:val="תת סעיף"/>
    <w:basedOn w:val="a2"/>
    <w:rsid w:val="00E32EDD"/>
    <w:pPr>
      <w:numPr>
        <w:ilvl w:val="2"/>
        <w:numId w:val="15"/>
      </w:numPr>
      <w:overflowPunct/>
      <w:autoSpaceDE/>
      <w:autoSpaceDN/>
      <w:bidi/>
      <w:adjustRightInd/>
      <w:spacing w:line="360" w:lineRule="auto"/>
      <w:jc w:val="both"/>
      <w:textAlignment w:val="auto"/>
    </w:pPr>
    <w:rPr>
      <w:rFonts w:cs="Arial"/>
      <w:sz w:val="22"/>
      <w:szCs w:val="22"/>
      <w:lang w:eastAsia="en-US"/>
    </w:rPr>
  </w:style>
  <w:style w:type="paragraph" w:customStyle="1" w:styleId="10">
    <w:name w:val="תת סעיף1"/>
    <w:basedOn w:val="a1"/>
    <w:rsid w:val="00E32EDD"/>
    <w:pPr>
      <w:numPr>
        <w:ilvl w:val="3"/>
      </w:numPr>
    </w:pPr>
  </w:style>
  <w:style w:type="paragraph" w:customStyle="1" w:styleId="211111">
    <w:name w:val="תת סעיף2 1.1.1.1.1"/>
    <w:basedOn w:val="10"/>
    <w:rsid w:val="00E32EDD"/>
    <w:pPr>
      <w:numPr>
        <w:ilvl w:val="4"/>
      </w:numPr>
    </w:pPr>
  </w:style>
  <w:style w:type="table" w:customStyle="1" w:styleId="13">
    <w:name w:val="טבלת רשת1"/>
    <w:basedOn w:val="a4"/>
    <w:next w:val="a9"/>
    <w:rsid w:val="00E32EDD"/>
    <w:rPr>
      <w:rFonts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f7">
    <w:name w:val="כותרת טבלת נספחים"/>
    <w:basedOn w:val="a2"/>
    <w:rsid w:val="00DB4D4D"/>
    <w:pPr>
      <w:overflowPunct/>
      <w:autoSpaceDE/>
      <w:autoSpaceDN/>
      <w:bidi/>
      <w:adjustRightInd/>
      <w:jc w:val="center"/>
      <w:textAlignment w:val="auto"/>
    </w:pPr>
    <w:rPr>
      <w:rFonts w:ascii="Arial" w:hAnsi="Arial" w:cs="Arial"/>
      <w:b/>
      <w:color w:val="1B3461"/>
      <w:sz w:val="28"/>
      <w:szCs w:val="22"/>
      <w:lang w:eastAsia="en-US"/>
    </w:rPr>
  </w:style>
  <w:style w:type="paragraph" w:customStyle="1" w:styleId="af8">
    <w:name w:val="שם הוראה"/>
    <w:basedOn w:val="a2"/>
    <w:rsid w:val="00DB4D4D"/>
    <w:pPr>
      <w:overflowPunct/>
      <w:autoSpaceDE/>
      <w:autoSpaceDN/>
      <w:bidi/>
      <w:adjustRightInd/>
      <w:jc w:val="both"/>
      <w:textAlignment w:val="auto"/>
    </w:pPr>
    <w:rPr>
      <w:rFonts w:ascii="Arial" w:hAnsi="Arial" w:cs="Arial"/>
      <w:b/>
      <w:bCs/>
      <w:color w:val="FFFFFF"/>
      <w:sz w:val="28"/>
      <w:szCs w:val="28"/>
      <w:lang w:eastAsia="en-US"/>
    </w:rPr>
  </w:style>
  <w:style w:type="paragraph" w:customStyle="1" w:styleId="af9">
    <w:name w:val="טקסט רץ טבלה עליונה"/>
    <w:basedOn w:val="a2"/>
    <w:rsid w:val="00DB4D4D"/>
    <w:pPr>
      <w:overflowPunct/>
      <w:autoSpaceDE/>
      <w:autoSpaceDN/>
      <w:bidi/>
      <w:adjustRightInd/>
      <w:jc w:val="both"/>
      <w:textAlignment w:val="auto"/>
    </w:pPr>
    <w:rPr>
      <w:rFonts w:ascii="Arial" w:hAnsi="Arial" w:cs="Arial"/>
      <w:lang w:eastAsia="en-US"/>
    </w:rPr>
  </w:style>
  <w:style w:type="character" w:customStyle="1" w:styleId="Char">
    <w:name w:val="טקסט סעיף Char"/>
    <w:link w:val="a0"/>
    <w:rsid w:val="00DB4D4D"/>
    <w:rPr>
      <w:rFonts w:ascii="Arial" w:hAnsi="Arial" w:cs="Arial"/>
      <w:sz w:val="22"/>
      <w:szCs w:val="22"/>
    </w:rPr>
  </w:style>
  <w:style w:type="character" w:styleId="FollowedHyperlink">
    <w:name w:val="FollowedHyperlink"/>
    <w:basedOn w:val="a3"/>
    <w:uiPriority w:val="99"/>
    <w:semiHidden/>
    <w:unhideWhenUsed/>
    <w:rsid w:val="00DB4D4D"/>
    <w:rPr>
      <w:color w:val="800080" w:themeColor="followedHyperlink"/>
      <w:u w:val="single"/>
    </w:rPr>
  </w:style>
  <w:style w:type="paragraph" w:customStyle="1" w:styleId="Char0">
    <w:name w:val="תו Char"/>
    <w:basedOn w:val="a2"/>
    <w:rsid w:val="00DB4D4D"/>
    <w:pPr>
      <w:overflowPunct/>
      <w:autoSpaceDE/>
      <w:autoSpaceDN/>
      <w:adjustRightInd/>
      <w:spacing w:after="160" w:line="240" w:lineRule="exact"/>
      <w:jc w:val="both"/>
      <w:textAlignment w:val="auto"/>
    </w:pPr>
    <w:rPr>
      <w:rFonts w:ascii="Verdana" w:hAnsi="Verdana" w:cs="FrankRuehl"/>
      <w:sz w:val="16"/>
      <w:lang w:eastAsia="en-US" w:bidi="ar-SA"/>
    </w:rPr>
  </w:style>
  <w:style w:type="paragraph" w:customStyle="1" w:styleId="Char1">
    <w:name w:val="Char"/>
    <w:basedOn w:val="a2"/>
    <w:rsid w:val="00351136"/>
    <w:pPr>
      <w:overflowPunct/>
      <w:autoSpaceDE/>
      <w:autoSpaceDN/>
      <w:adjustRightInd/>
      <w:spacing w:after="160" w:line="240" w:lineRule="exact"/>
      <w:jc w:val="both"/>
      <w:textAlignment w:val="auto"/>
    </w:pPr>
    <w:rPr>
      <w:rFonts w:ascii="Verdana" w:hAnsi="Verdana" w:cs="FrankRuehl"/>
      <w:sz w:val="16"/>
      <w:lang w:eastAsia="en-US" w:bidi="ar-SA"/>
    </w:rPr>
  </w:style>
  <w:style w:type="paragraph" w:styleId="afa">
    <w:name w:val="caption"/>
    <w:basedOn w:val="a2"/>
    <w:next w:val="a2"/>
    <w:qFormat/>
    <w:rsid w:val="00351136"/>
    <w:pPr>
      <w:bidi/>
      <w:jc w:val="both"/>
    </w:pPr>
    <w:rPr>
      <w:rFonts w:cs="FrankRuehl"/>
      <w:bCs/>
      <w:sz w:val="28"/>
      <w:szCs w:val="28"/>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1927130">
      <w:bodyDiv w:val="1"/>
      <w:marLeft w:val="0"/>
      <w:marRight w:val="0"/>
      <w:marTop w:val="0"/>
      <w:marBottom w:val="0"/>
      <w:divBdr>
        <w:top w:val="none" w:sz="0" w:space="0" w:color="auto"/>
        <w:left w:val="none" w:sz="0" w:space="0" w:color="auto"/>
        <w:bottom w:val="none" w:sz="0" w:space="0" w:color="auto"/>
        <w:right w:val="none" w:sz="0" w:space="0" w:color="auto"/>
      </w:divBdr>
    </w:div>
    <w:div w:id="132869726">
      <w:bodyDiv w:val="1"/>
      <w:marLeft w:val="0"/>
      <w:marRight w:val="0"/>
      <w:marTop w:val="0"/>
      <w:marBottom w:val="0"/>
      <w:divBdr>
        <w:top w:val="none" w:sz="0" w:space="0" w:color="auto"/>
        <w:left w:val="none" w:sz="0" w:space="0" w:color="auto"/>
        <w:bottom w:val="none" w:sz="0" w:space="0" w:color="auto"/>
        <w:right w:val="none" w:sz="0" w:space="0" w:color="auto"/>
      </w:divBdr>
    </w:div>
    <w:div w:id="1956252720">
      <w:bodyDiv w:val="1"/>
      <w:marLeft w:val="0"/>
      <w:marRight w:val="20"/>
      <w:marTop w:val="0"/>
      <w:marBottom w:val="0"/>
      <w:divBdr>
        <w:top w:val="none" w:sz="0" w:space="0" w:color="auto"/>
        <w:left w:val="none" w:sz="0" w:space="0" w:color="auto"/>
        <w:bottom w:val="none" w:sz="0" w:space="0" w:color="auto"/>
        <w:right w:val="none" w:sz="0" w:space="0" w:color="auto"/>
      </w:divBdr>
      <w:divsChild>
        <w:div w:id="216670317">
          <w:marLeft w:val="0"/>
          <w:marRight w:val="0"/>
          <w:marTop w:val="0"/>
          <w:marBottom w:val="0"/>
          <w:divBdr>
            <w:top w:val="none" w:sz="0" w:space="0" w:color="auto"/>
            <w:left w:val="none" w:sz="0" w:space="0" w:color="auto"/>
            <w:bottom w:val="none" w:sz="0" w:space="0" w:color="auto"/>
            <w:right w:val="none" w:sz="0" w:space="0" w:color="auto"/>
          </w:divBdr>
        </w:div>
      </w:divsChild>
    </w:div>
    <w:div w:id="1970433090">
      <w:bodyDiv w:val="1"/>
      <w:marLeft w:val="0"/>
      <w:marRight w:val="0"/>
      <w:marTop w:val="0"/>
      <w:marBottom w:val="0"/>
      <w:divBdr>
        <w:top w:val="none" w:sz="0" w:space="0" w:color="auto"/>
        <w:left w:val="none" w:sz="0" w:space="0" w:color="auto"/>
        <w:bottom w:val="none" w:sz="0" w:space="0" w:color="auto"/>
        <w:right w:val="none" w:sz="0" w:space="0" w:color="auto"/>
      </w:divBdr>
    </w:div>
    <w:div w:id="2054033780">
      <w:bodyDiv w:val="1"/>
      <w:marLeft w:val="0"/>
      <w:marRight w:val="0"/>
      <w:marTop w:val="0"/>
      <w:marBottom w:val="0"/>
      <w:divBdr>
        <w:top w:val="none" w:sz="0" w:space="0" w:color="auto"/>
        <w:left w:val="none" w:sz="0" w:space="0" w:color="auto"/>
        <w:bottom w:val="none" w:sz="0" w:space="0" w:color="auto"/>
        <w:right w:val="none" w:sz="0" w:space="0" w:color="auto"/>
      </w:divBdr>
    </w:div>
    <w:div w:id="2096441278">
      <w:bodyDiv w:val="1"/>
      <w:marLeft w:val="0"/>
      <w:marRight w:val="0"/>
      <w:marTop w:val="0"/>
      <w:marBottom w:val="0"/>
      <w:divBdr>
        <w:top w:val="none" w:sz="0" w:space="0" w:color="auto"/>
        <w:left w:val="none" w:sz="0" w:space="0" w:color="auto"/>
        <w:bottom w:val="none" w:sz="0" w:space="0" w:color="auto"/>
        <w:right w:val="none" w:sz="0" w:space="0" w:color="auto"/>
      </w:divBdr>
      <w:divsChild>
        <w:div w:id="96293103">
          <w:marLeft w:val="0"/>
          <w:marRight w:val="0"/>
          <w:marTop w:val="0"/>
          <w:marBottom w:val="0"/>
          <w:divBdr>
            <w:top w:val="none" w:sz="0" w:space="0" w:color="auto"/>
            <w:left w:val="none" w:sz="0" w:space="0" w:color="auto"/>
            <w:bottom w:val="none" w:sz="0" w:space="0" w:color="auto"/>
            <w:right w:val="none" w:sz="0" w:space="0" w:color="auto"/>
          </w:divBdr>
          <w:divsChild>
            <w:div w:id="702486012">
              <w:marLeft w:val="0"/>
              <w:marRight w:val="0"/>
              <w:marTop w:val="0"/>
              <w:marBottom w:val="0"/>
              <w:divBdr>
                <w:top w:val="none" w:sz="0" w:space="0" w:color="auto"/>
                <w:left w:val="none" w:sz="0" w:space="0" w:color="auto"/>
                <w:bottom w:val="none" w:sz="0" w:space="0" w:color="auto"/>
                <w:right w:val="none" w:sz="0" w:space="0" w:color="auto"/>
              </w:divBdr>
              <w:divsChild>
                <w:div w:id="1757171418">
                  <w:marLeft w:val="0"/>
                  <w:marRight w:val="0"/>
                  <w:marTop w:val="0"/>
                  <w:marBottom w:val="0"/>
                  <w:divBdr>
                    <w:top w:val="none" w:sz="0" w:space="0" w:color="auto"/>
                    <w:left w:val="none" w:sz="0" w:space="0" w:color="auto"/>
                    <w:bottom w:val="none" w:sz="0" w:space="0" w:color="auto"/>
                    <w:right w:val="none" w:sz="0" w:space="0" w:color="auto"/>
                  </w:divBdr>
                  <w:divsChild>
                    <w:div w:id="1099646500">
                      <w:marLeft w:val="0"/>
                      <w:marRight w:val="0"/>
                      <w:marTop w:val="0"/>
                      <w:marBottom w:val="0"/>
                      <w:divBdr>
                        <w:top w:val="none" w:sz="0" w:space="0" w:color="auto"/>
                        <w:left w:val="none" w:sz="0" w:space="0" w:color="auto"/>
                        <w:bottom w:val="none" w:sz="0" w:space="0" w:color="auto"/>
                        <w:right w:val="none" w:sz="0" w:space="0" w:color="auto"/>
                      </w:divBdr>
                      <w:divsChild>
                        <w:div w:id="14604137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5" Type="http://schemas.openxmlformats.org/officeDocument/2006/relationships/settings" Target="settings.xml"/><Relationship Id="rId10" Type="http://schemas.openxmlformats.org/officeDocument/2006/relationships/hyperlink" Target="http://www.mr.gov.il/" TargetMode="External"/><Relationship Id="rId4" Type="http://schemas.microsoft.com/office/2007/relationships/stylesWithEffects" Target="stylesWithEffects.xml"/><Relationship Id="rId9" Type="http://schemas.openxmlformats.org/officeDocument/2006/relationships/hyperlink" Target="mailto:amit@shikum.mof.gov.il" TargetMode="Externa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C66F6C9-BE83-482C-B8A1-B1FD5EBE18D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1558</TotalTime>
  <Pages>28</Pages>
  <Words>7430</Words>
  <Characters>37152</Characters>
  <Application>Microsoft Office Word</Application>
  <DocSecurity>0</DocSecurity>
  <Lines>309</Lines>
  <Paragraphs>88</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תאריך:</vt:lpstr>
      <vt:lpstr>תאריך:</vt:lpstr>
    </vt:vector>
  </TitlesOfParts>
  <Company>Hewlett-Packard</Company>
  <LinksUpToDate>false</LinksUpToDate>
  <CharactersWithSpaces>44494</CharactersWithSpaces>
  <SharedDoc>false</SharedDoc>
  <HLinks>
    <vt:vector size="12" baseType="variant">
      <vt:variant>
        <vt:i4>4522074</vt:i4>
      </vt:variant>
      <vt:variant>
        <vt:i4>3</vt:i4>
      </vt:variant>
      <vt:variant>
        <vt:i4>0</vt:i4>
      </vt:variant>
      <vt:variant>
        <vt:i4>5</vt:i4>
      </vt:variant>
      <vt:variant>
        <vt:lpwstr>http://www.mr.gov.il/</vt:lpwstr>
      </vt:variant>
      <vt:variant>
        <vt:lpwstr/>
      </vt:variant>
      <vt:variant>
        <vt:i4>3604498</vt:i4>
      </vt:variant>
      <vt:variant>
        <vt:i4>0</vt:i4>
      </vt:variant>
      <vt:variant>
        <vt:i4>0</vt:i4>
      </vt:variant>
      <vt:variant>
        <vt:i4>5</vt:i4>
      </vt:variant>
      <vt:variant>
        <vt:lpwstr>mailto:amit@shikum.mof.gov.il</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תאריך:</dc:title>
  <dc:subject/>
  <dc:creator>shikum</dc:creator>
  <cp:keywords/>
  <cp:lastModifiedBy>נתן בן יקיר</cp:lastModifiedBy>
  <cp:revision>116</cp:revision>
  <cp:lastPrinted>2013-09-11T07:20:00Z</cp:lastPrinted>
  <dcterms:created xsi:type="dcterms:W3CDTF">2013-05-13T10:00:00Z</dcterms:created>
  <dcterms:modified xsi:type="dcterms:W3CDTF">2013-09-12T08:44:00Z</dcterms:modified>
</cp:coreProperties>
</file>